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8297293" w:rsidR="00F110CD" w:rsidRPr="00AC6AF3" w:rsidRDefault="00F110CD" w:rsidP="00F110CD">
      <w:pPr>
        <w:pStyle w:val="Header"/>
        <w:tabs>
          <w:tab w:val="right" w:pos="9639"/>
        </w:tabs>
        <w:rPr>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E8262A">
        <w:rPr>
          <w:sz w:val="24"/>
          <w:szCs w:val="24"/>
        </w:rPr>
        <w:t>4</w:t>
      </w:r>
      <w:r w:rsidR="00FA5178">
        <w:rPr>
          <w:sz w:val="24"/>
          <w:szCs w:val="24"/>
        </w:rPr>
        <w:t>bis</w:t>
      </w:r>
      <w:r w:rsidR="001348FE" w:rsidRPr="00A1678B">
        <w:rPr>
          <w:bCs/>
          <w:noProof w:val="0"/>
          <w:sz w:val="24"/>
          <w:szCs w:val="24"/>
          <w:lang w:val="de-DE"/>
        </w:rPr>
        <w:tab/>
      </w:r>
      <w:r w:rsidR="00BA1872" w:rsidRPr="00A1678B">
        <w:rPr>
          <w:bCs/>
          <w:noProof w:val="0"/>
          <w:sz w:val="24"/>
          <w:szCs w:val="24"/>
          <w:lang w:val="de-DE"/>
        </w:rPr>
        <w:t>R1-</w:t>
      </w:r>
      <w:r w:rsidR="00506589" w:rsidRPr="00506589">
        <w:rPr>
          <w:bCs/>
          <w:noProof w:val="0"/>
          <w:sz w:val="24"/>
          <w:szCs w:val="24"/>
          <w:lang w:val="de-DE"/>
        </w:rPr>
        <w:t>230</w:t>
      </w:r>
      <w:r w:rsidR="00076F10">
        <w:rPr>
          <w:bCs/>
          <w:noProof w:val="0"/>
          <w:sz w:val="24"/>
          <w:szCs w:val="24"/>
          <w:lang w:val="de-DE"/>
        </w:rPr>
        <w:t>8846</w:t>
      </w:r>
    </w:p>
    <w:bookmarkEnd w:id="0"/>
    <w:p w14:paraId="2CFE1919" w14:textId="011EF2DF" w:rsidR="00850D96" w:rsidRPr="00850D96" w:rsidRDefault="00FA5178" w:rsidP="00CA26CE">
      <w:pPr>
        <w:pStyle w:val="Header"/>
        <w:rPr>
          <w:bCs/>
          <w:noProof w:val="0"/>
          <w:sz w:val="24"/>
          <w:lang w:val="en-GB" w:eastAsia="ja-JP"/>
        </w:rPr>
      </w:pPr>
      <w:r>
        <w:rPr>
          <w:bCs/>
          <w:noProof w:val="0"/>
          <w:sz w:val="24"/>
          <w:szCs w:val="24"/>
        </w:rPr>
        <w:t>Xiamen</w:t>
      </w:r>
      <w:r w:rsidR="00506589">
        <w:rPr>
          <w:sz w:val="24"/>
          <w:szCs w:val="24"/>
        </w:rPr>
        <w:t xml:space="preserve">, </w:t>
      </w:r>
      <w:r w:rsidR="00300740">
        <w:rPr>
          <w:sz w:val="24"/>
          <w:szCs w:val="24"/>
        </w:rPr>
        <w:t>China</w:t>
      </w:r>
      <w:r w:rsidR="00300740">
        <w:rPr>
          <w:bCs/>
          <w:noProof w:val="0"/>
          <w:sz w:val="24"/>
          <w:szCs w:val="24"/>
        </w:rPr>
        <w:t>,</w:t>
      </w:r>
      <w:r w:rsidR="00AC6AF3">
        <w:rPr>
          <w:bCs/>
          <w:noProof w:val="0"/>
          <w:sz w:val="24"/>
          <w:szCs w:val="24"/>
        </w:rPr>
        <w:t xml:space="preserve"> </w:t>
      </w:r>
      <w:r>
        <w:rPr>
          <w:bCs/>
          <w:noProof w:val="0"/>
          <w:sz w:val="24"/>
          <w:szCs w:val="24"/>
        </w:rPr>
        <w:t>9</w:t>
      </w:r>
      <w:r>
        <w:rPr>
          <w:bCs/>
          <w:noProof w:val="0"/>
          <w:sz w:val="24"/>
          <w:szCs w:val="24"/>
          <w:vertAlign w:val="superscript"/>
        </w:rPr>
        <w:t>th</w:t>
      </w:r>
      <w:r w:rsidR="00AC6AF3">
        <w:rPr>
          <w:bCs/>
          <w:noProof w:val="0"/>
          <w:sz w:val="24"/>
          <w:szCs w:val="24"/>
        </w:rPr>
        <w:t xml:space="preserve"> – </w:t>
      </w:r>
      <w:r>
        <w:rPr>
          <w:bCs/>
          <w:noProof w:val="0"/>
          <w:sz w:val="24"/>
          <w:szCs w:val="24"/>
        </w:rPr>
        <w:t>13</w:t>
      </w:r>
      <w:r w:rsidR="00AC6AF3" w:rsidRPr="00F56433">
        <w:rPr>
          <w:bCs/>
          <w:noProof w:val="0"/>
          <w:sz w:val="24"/>
          <w:szCs w:val="24"/>
          <w:vertAlign w:val="superscript"/>
        </w:rPr>
        <w:t>th</w:t>
      </w:r>
      <w:r w:rsidR="00AC6AF3">
        <w:rPr>
          <w:bCs/>
          <w:noProof w:val="0"/>
          <w:sz w:val="24"/>
          <w:szCs w:val="24"/>
        </w:rPr>
        <w:t xml:space="preserve"> </w:t>
      </w:r>
      <w:r w:rsidR="00B44BE6">
        <w:rPr>
          <w:bCs/>
          <w:noProof w:val="0"/>
          <w:sz w:val="24"/>
          <w:szCs w:val="24"/>
        </w:rPr>
        <w:t>Oct.</w:t>
      </w:r>
      <w:r w:rsidR="00AC6AF3">
        <w:rPr>
          <w:bCs/>
          <w:noProof w:val="0"/>
          <w:sz w:val="24"/>
          <w:szCs w:val="24"/>
        </w:rPr>
        <w:t xml:space="preserve"> </w:t>
      </w:r>
      <w:r w:rsidR="00AC6AF3" w:rsidRPr="002778BD">
        <w:rPr>
          <w:bCs/>
          <w:noProof w:val="0"/>
          <w:sz w:val="24"/>
          <w:szCs w:val="24"/>
        </w:rPr>
        <w:t>202</w:t>
      </w:r>
      <w:r w:rsidR="00AC6AF3">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67C7A624"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05B7F">
        <w:rPr>
          <w:rFonts w:cs="Arial"/>
          <w:b/>
          <w:bCs/>
          <w:sz w:val="24"/>
        </w:rPr>
        <w:t>8</w:t>
      </w:r>
      <w:r w:rsidR="001F201D">
        <w:rPr>
          <w:rFonts w:cs="Arial"/>
          <w:b/>
          <w:bCs/>
          <w:sz w:val="24"/>
          <w:szCs w:val="24"/>
        </w:rPr>
        <w:t>.</w:t>
      </w:r>
      <w:r w:rsidR="00FA5178">
        <w:rPr>
          <w:rFonts w:cs="Arial"/>
          <w:b/>
          <w:bCs/>
          <w:sz w:val="24"/>
          <w:szCs w:val="24"/>
        </w:rPr>
        <w:t>16.1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4308C87"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207F3B">
        <w:rPr>
          <w:rFonts w:ascii="Arial" w:hAnsi="Arial" w:cs="Arial"/>
          <w:b/>
          <w:bCs/>
          <w:sz w:val="24"/>
        </w:rPr>
        <w:t xml:space="preserve">Rel. 18 </w:t>
      </w:r>
      <w:r w:rsidR="00AC6AF3">
        <w:rPr>
          <w:rFonts w:ascii="Arial" w:hAnsi="Arial" w:cs="Arial"/>
          <w:b/>
          <w:sz w:val="24"/>
        </w:rPr>
        <w:t>MIMO evolution WI</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4DD12012" w14:textId="497D544A" w:rsidR="00AC6AF3" w:rsidRPr="00AC6AF3" w:rsidRDefault="00AC6AF3" w:rsidP="00AC6AF3">
      <w:bookmarkStart w:id="1" w:name="_Hlk510705081"/>
      <w:r>
        <w:t>RAN1 started discuss</w:t>
      </w:r>
      <w:r w:rsidR="00207F3B">
        <w:t>ing</w:t>
      </w:r>
      <w:r>
        <w:t xml:space="preserve"> Rel-18 UE features for selected topics in </w:t>
      </w:r>
      <w:r w:rsidR="00207F3B">
        <w:t xml:space="preserve">the last </w:t>
      </w:r>
      <w:r w:rsidR="00C64967">
        <w:t xml:space="preserve">few </w:t>
      </w:r>
      <w:r>
        <w:t>RAN1</w:t>
      </w:r>
      <w:r w:rsidR="00207F3B">
        <w:t xml:space="preserve"> meetings</w:t>
      </w:r>
      <w:r>
        <w:t xml:space="preserve"> [1]</w:t>
      </w:r>
      <w:r w:rsidR="00207F3B">
        <w:t>, [2]</w:t>
      </w:r>
      <w:r w:rsidR="00C64967">
        <w:t xml:space="preserve"> [3]</w:t>
      </w:r>
      <w:r>
        <w:t>. In RAN1#11</w:t>
      </w:r>
      <w:r w:rsidR="00C64967">
        <w:t>4</w:t>
      </w:r>
      <w:r w:rsidR="00822F9A">
        <w:t>,</w:t>
      </w:r>
      <w:r>
        <w:t xml:space="preserve"> </w:t>
      </w:r>
      <w:r w:rsidR="00C64967">
        <w:t>good progress was made on DMRS</w:t>
      </w:r>
      <w:r w:rsidR="00C64967" w:rsidRPr="00C64967">
        <w:t xml:space="preserve">, SRS, </w:t>
      </w:r>
      <w:proofErr w:type="spellStart"/>
      <w:r w:rsidR="00C64967" w:rsidRPr="00C64967">
        <w:t>STxMP</w:t>
      </w:r>
      <w:proofErr w:type="spellEnd"/>
      <w:r w:rsidR="00FF2133">
        <w:t>,</w:t>
      </w:r>
      <w:r w:rsidR="00C64967" w:rsidRPr="00C64967">
        <w:t xml:space="preserve"> and UL8TX</w:t>
      </w:r>
      <w:r w:rsidR="00C64967">
        <w:t xml:space="preserve"> topics, and started finalizing the FGs.</w:t>
      </w:r>
      <w:r>
        <w:t xml:space="preserve"> Hence, in this contribution</w:t>
      </w:r>
      <w:r w:rsidR="00822F9A">
        <w:t>,</w:t>
      </w:r>
      <w:r>
        <w:t xml:space="preserve"> we provide our </w:t>
      </w:r>
      <w:r w:rsidR="00822F9A">
        <w:t>inputs to the</w:t>
      </w:r>
      <w:r w:rsidR="00FF2133">
        <w:t xml:space="preserve"> FFSs in the discussed and agreed FGs in RAN1#114 and other FGs not treated in #114 f</w:t>
      </w:r>
      <w:r>
        <w:t>or</w:t>
      </w:r>
      <w:r w:rsidR="00822F9A">
        <w:t xml:space="preserve"> rel. 18</w:t>
      </w:r>
      <w:r>
        <w:t xml:space="preserve"> MIMO evolution WI. </w:t>
      </w:r>
    </w:p>
    <w:p w14:paraId="015E6431" w14:textId="77777777" w:rsidR="00FE4290" w:rsidRDefault="00FE4290" w:rsidP="00FE4290"/>
    <w:p w14:paraId="71230483" w14:textId="72F9C930" w:rsidR="00305297" w:rsidRDefault="007820D0" w:rsidP="00E076CE">
      <w:pPr>
        <w:pStyle w:val="Heading1"/>
      </w:pPr>
      <w:r>
        <w:t>Discussion</w:t>
      </w:r>
    </w:p>
    <w:bookmarkEnd w:id="1"/>
    <w:p w14:paraId="7856F8A9" w14:textId="77777777" w:rsidR="002A78E3" w:rsidRDefault="00AC6AF3" w:rsidP="002A78E3">
      <w:r>
        <w:t xml:space="preserve">Based on the agreements reached so far under the MIMO evolution WI, </w:t>
      </w:r>
      <w:r w:rsidR="002A78E3">
        <w:t xml:space="preserve">seven UE feature groups (FG) were identified. They </w:t>
      </w:r>
      <w:proofErr w:type="gramStart"/>
      <w:r w:rsidR="002A78E3">
        <w:t>are</w:t>
      </w:r>
      <w:proofErr w:type="gramEnd"/>
      <w:r w:rsidR="002A78E3">
        <w:t xml:space="preserve"> </w:t>
      </w:r>
      <w:r>
        <w:t xml:space="preserve"> </w:t>
      </w:r>
    </w:p>
    <w:p w14:paraId="072C31A7" w14:textId="47AEB3FA" w:rsidR="00CB17C5" w:rsidRPr="002A78E3" w:rsidRDefault="00CB17C5" w:rsidP="002A78E3">
      <w:pPr>
        <w:pStyle w:val="ListParagraph"/>
        <w:numPr>
          <w:ilvl w:val="0"/>
          <w:numId w:val="4"/>
        </w:numPr>
        <w:rPr>
          <w:sz w:val="20"/>
          <w:szCs w:val="20"/>
          <w:lang w:val="en-US"/>
        </w:rPr>
      </w:pPr>
      <w:r w:rsidRPr="002A78E3">
        <w:rPr>
          <w:sz w:val="20"/>
          <w:szCs w:val="20"/>
          <w:lang w:val="en-US"/>
        </w:rPr>
        <w:t>Unified TCI extension for multi-TRP enhancements</w:t>
      </w:r>
    </w:p>
    <w:p w14:paraId="0B5A3475" w14:textId="37B3F203" w:rsidR="00CB17C5" w:rsidRPr="00121603" w:rsidRDefault="00CB17C5" w:rsidP="00E076CE">
      <w:pPr>
        <w:pStyle w:val="ListParagraph"/>
        <w:numPr>
          <w:ilvl w:val="0"/>
          <w:numId w:val="4"/>
        </w:numPr>
        <w:rPr>
          <w:sz w:val="20"/>
          <w:szCs w:val="20"/>
        </w:rPr>
      </w:pPr>
      <w:proofErr w:type="spellStart"/>
      <w:r w:rsidRPr="00121603">
        <w:rPr>
          <w:sz w:val="20"/>
          <w:szCs w:val="20"/>
        </w:rPr>
        <w:t>Two</w:t>
      </w:r>
      <w:proofErr w:type="spellEnd"/>
      <w:r w:rsidRPr="00121603">
        <w:rPr>
          <w:sz w:val="20"/>
          <w:szCs w:val="20"/>
        </w:rPr>
        <w:t xml:space="preserve"> </w:t>
      </w:r>
      <w:proofErr w:type="spellStart"/>
      <w:r w:rsidRPr="00121603">
        <w:rPr>
          <w:sz w:val="20"/>
          <w:szCs w:val="20"/>
        </w:rPr>
        <w:t>TAs</w:t>
      </w:r>
      <w:proofErr w:type="spellEnd"/>
      <w:r w:rsidRPr="00121603">
        <w:rPr>
          <w:sz w:val="20"/>
          <w:szCs w:val="20"/>
        </w:rPr>
        <w:t xml:space="preserve"> for </w:t>
      </w:r>
      <w:proofErr w:type="spellStart"/>
      <w:r w:rsidRPr="00121603">
        <w:rPr>
          <w:sz w:val="20"/>
          <w:szCs w:val="20"/>
        </w:rPr>
        <w:t>multi</w:t>
      </w:r>
      <w:proofErr w:type="spellEnd"/>
      <w:r w:rsidRPr="00121603">
        <w:rPr>
          <w:sz w:val="20"/>
          <w:szCs w:val="20"/>
        </w:rPr>
        <w:t>-DCI</w:t>
      </w:r>
    </w:p>
    <w:p w14:paraId="37761E2E" w14:textId="2D72F2C2" w:rsidR="00CB17C5" w:rsidRPr="00121603" w:rsidRDefault="00CB17C5" w:rsidP="00E076CE">
      <w:pPr>
        <w:pStyle w:val="ListParagraph"/>
        <w:numPr>
          <w:ilvl w:val="0"/>
          <w:numId w:val="4"/>
        </w:numPr>
        <w:rPr>
          <w:sz w:val="20"/>
          <w:szCs w:val="20"/>
        </w:rPr>
      </w:pPr>
      <w:r w:rsidRPr="00121603">
        <w:rPr>
          <w:sz w:val="20"/>
          <w:szCs w:val="20"/>
        </w:rPr>
        <w:t xml:space="preserve">CSI </w:t>
      </w:r>
      <w:proofErr w:type="spellStart"/>
      <w:r w:rsidRPr="00121603">
        <w:rPr>
          <w:sz w:val="20"/>
          <w:szCs w:val="20"/>
        </w:rPr>
        <w:t>enhancements</w:t>
      </w:r>
      <w:proofErr w:type="spellEnd"/>
    </w:p>
    <w:p w14:paraId="2DD7CF80" w14:textId="6CFE679D" w:rsidR="00CB17C5" w:rsidRPr="00121603" w:rsidRDefault="00CB17C5" w:rsidP="00E076CE">
      <w:pPr>
        <w:pStyle w:val="ListParagraph"/>
        <w:numPr>
          <w:ilvl w:val="0"/>
          <w:numId w:val="4"/>
        </w:numPr>
        <w:rPr>
          <w:sz w:val="20"/>
          <w:szCs w:val="20"/>
        </w:rPr>
      </w:pPr>
      <w:bookmarkStart w:id="2" w:name="_Hlk138237164"/>
      <w:r w:rsidRPr="00121603">
        <w:rPr>
          <w:sz w:val="20"/>
          <w:szCs w:val="20"/>
        </w:rPr>
        <w:t xml:space="preserve">DM-RS </w:t>
      </w:r>
      <w:proofErr w:type="spellStart"/>
      <w:r w:rsidRPr="00121603">
        <w:rPr>
          <w:sz w:val="20"/>
          <w:szCs w:val="20"/>
        </w:rPr>
        <w:t>Reference</w:t>
      </w:r>
      <w:proofErr w:type="spellEnd"/>
      <w:r w:rsidRPr="00121603">
        <w:rPr>
          <w:sz w:val="20"/>
          <w:szCs w:val="20"/>
        </w:rPr>
        <w:t xml:space="preserve"> </w:t>
      </w:r>
      <w:proofErr w:type="spellStart"/>
      <w:r w:rsidRPr="00121603">
        <w:rPr>
          <w:sz w:val="20"/>
          <w:szCs w:val="20"/>
        </w:rPr>
        <w:t>signals</w:t>
      </w:r>
      <w:proofErr w:type="spellEnd"/>
      <w:r w:rsidRPr="00121603">
        <w:rPr>
          <w:sz w:val="20"/>
          <w:szCs w:val="20"/>
        </w:rPr>
        <w:t xml:space="preserve"> </w:t>
      </w:r>
      <w:proofErr w:type="spellStart"/>
      <w:r w:rsidRPr="00121603">
        <w:rPr>
          <w:sz w:val="20"/>
          <w:szCs w:val="20"/>
        </w:rPr>
        <w:t>enhancements</w:t>
      </w:r>
      <w:proofErr w:type="spellEnd"/>
    </w:p>
    <w:bookmarkEnd w:id="2"/>
    <w:p w14:paraId="25DF70B0" w14:textId="3500FDDD" w:rsidR="00CB17C5" w:rsidRPr="00121603" w:rsidRDefault="00CB17C5" w:rsidP="00E076CE">
      <w:pPr>
        <w:pStyle w:val="ListParagraph"/>
        <w:numPr>
          <w:ilvl w:val="0"/>
          <w:numId w:val="4"/>
        </w:numPr>
        <w:rPr>
          <w:sz w:val="20"/>
          <w:szCs w:val="20"/>
        </w:rPr>
      </w:pPr>
      <w:r w:rsidRPr="00121603">
        <w:rPr>
          <w:sz w:val="20"/>
          <w:szCs w:val="20"/>
        </w:rPr>
        <w:t xml:space="preserve">SRS </w:t>
      </w:r>
      <w:proofErr w:type="spellStart"/>
      <w:r w:rsidRPr="00121603">
        <w:rPr>
          <w:sz w:val="20"/>
          <w:szCs w:val="20"/>
        </w:rPr>
        <w:t>Reference</w:t>
      </w:r>
      <w:proofErr w:type="spellEnd"/>
      <w:r w:rsidRPr="00121603">
        <w:rPr>
          <w:sz w:val="20"/>
          <w:szCs w:val="20"/>
        </w:rPr>
        <w:t xml:space="preserve"> </w:t>
      </w:r>
      <w:proofErr w:type="spellStart"/>
      <w:r w:rsidRPr="00121603">
        <w:rPr>
          <w:sz w:val="20"/>
          <w:szCs w:val="20"/>
        </w:rPr>
        <w:t>Signals</w:t>
      </w:r>
      <w:proofErr w:type="spellEnd"/>
      <w:r w:rsidRPr="00121603">
        <w:rPr>
          <w:sz w:val="20"/>
          <w:szCs w:val="20"/>
        </w:rPr>
        <w:t xml:space="preserve"> </w:t>
      </w:r>
      <w:proofErr w:type="spellStart"/>
      <w:r w:rsidRPr="00121603">
        <w:rPr>
          <w:sz w:val="20"/>
          <w:szCs w:val="20"/>
        </w:rPr>
        <w:t>enhancements</w:t>
      </w:r>
      <w:proofErr w:type="spellEnd"/>
    </w:p>
    <w:p w14:paraId="0217E420" w14:textId="0B4D8CA6" w:rsidR="00CB17C5" w:rsidRPr="00BE5D98" w:rsidRDefault="00CB17C5" w:rsidP="00E076CE">
      <w:pPr>
        <w:pStyle w:val="ListParagraph"/>
        <w:numPr>
          <w:ilvl w:val="0"/>
          <w:numId w:val="4"/>
        </w:numPr>
        <w:rPr>
          <w:sz w:val="20"/>
          <w:szCs w:val="20"/>
          <w:lang w:val="en-US"/>
        </w:rPr>
      </w:pPr>
      <w:r w:rsidRPr="00BE5D98">
        <w:rPr>
          <w:sz w:val="20"/>
          <w:szCs w:val="20"/>
          <w:lang w:val="en-US"/>
        </w:rPr>
        <w:t xml:space="preserve">UL precoding for </w:t>
      </w:r>
      <w:proofErr w:type="gramStart"/>
      <w:r w:rsidRPr="00BE5D98">
        <w:rPr>
          <w:sz w:val="20"/>
          <w:szCs w:val="20"/>
          <w:lang w:val="en-US"/>
        </w:rPr>
        <w:t>Multi-Panel</w:t>
      </w:r>
      <w:proofErr w:type="gramEnd"/>
      <w:r w:rsidRPr="00BE5D98">
        <w:rPr>
          <w:sz w:val="20"/>
          <w:szCs w:val="20"/>
          <w:lang w:val="en-US"/>
        </w:rPr>
        <w:t xml:space="preserve"> transmission</w:t>
      </w:r>
    </w:p>
    <w:p w14:paraId="7E12B457" w14:textId="589DA607" w:rsidR="00CB17C5" w:rsidRPr="00BE5D98" w:rsidRDefault="00CB17C5" w:rsidP="00E076CE">
      <w:pPr>
        <w:pStyle w:val="ListParagraph"/>
        <w:numPr>
          <w:ilvl w:val="0"/>
          <w:numId w:val="4"/>
        </w:numPr>
        <w:rPr>
          <w:sz w:val="20"/>
          <w:szCs w:val="20"/>
          <w:lang w:val="en-US"/>
        </w:rPr>
      </w:pPr>
      <w:r w:rsidRPr="00BE5D98">
        <w:rPr>
          <w:sz w:val="20"/>
          <w:szCs w:val="20"/>
          <w:lang w:val="en-US"/>
        </w:rPr>
        <w:t>S</w:t>
      </w:r>
      <w:r w:rsidR="0026510D" w:rsidRPr="00BE5D98">
        <w:rPr>
          <w:sz w:val="20"/>
          <w:szCs w:val="20"/>
          <w:lang w:val="en-US"/>
        </w:rPr>
        <w:t>R</w:t>
      </w:r>
      <w:r w:rsidRPr="00BE5D98">
        <w:rPr>
          <w:sz w:val="20"/>
          <w:szCs w:val="20"/>
          <w:lang w:val="en-US"/>
        </w:rPr>
        <w:t xml:space="preserve">I/TPMI enhancements for enabling 8Tx UL </w:t>
      </w:r>
      <w:proofErr w:type="gramStart"/>
      <w:r w:rsidRPr="00BE5D98">
        <w:rPr>
          <w:sz w:val="20"/>
          <w:szCs w:val="20"/>
          <w:lang w:val="en-US"/>
        </w:rPr>
        <w:t>transmission</w:t>
      </w:r>
      <w:proofErr w:type="gramEnd"/>
    </w:p>
    <w:p w14:paraId="0E7ED291" w14:textId="1D4461D5" w:rsidR="00CB17C5" w:rsidRDefault="002A78E3" w:rsidP="00CB17C5">
      <w:r>
        <w:t xml:space="preserve">We are providing our detailed inputs for each feature identified under the FGs.  </w:t>
      </w:r>
    </w:p>
    <w:p w14:paraId="064C05D1" w14:textId="6369E12C" w:rsidR="00AC6AF3" w:rsidRDefault="00AC6AF3" w:rsidP="00FE4290"/>
    <w:p w14:paraId="6FF0490C" w14:textId="702F390F" w:rsidR="002A78E3" w:rsidRDefault="002A78E3" w:rsidP="00FE4290"/>
    <w:p w14:paraId="5EACDD46" w14:textId="28B1A4C4" w:rsidR="002A78E3" w:rsidRDefault="002A78E3" w:rsidP="00FE4290"/>
    <w:p w14:paraId="420AC0FB" w14:textId="319A257E" w:rsidR="002A78E3" w:rsidRDefault="002A78E3" w:rsidP="00FE4290"/>
    <w:p w14:paraId="019D111E" w14:textId="01A6642C" w:rsidR="002A78E3" w:rsidRDefault="002A78E3" w:rsidP="00FE4290"/>
    <w:p w14:paraId="675DAF45" w14:textId="1019D3C1" w:rsidR="002A78E3" w:rsidRDefault="002A78E3" w:rsidP="00FE4290"/>
    <w:p w14:paraId="0CE63352" w14:textId="77777777" w:rsidR="009608DB" w:rsidRPr="00805B7F" w:rsidRDefault="009608DB">
      <w:pPr>
        <w:pStyle w:val="ListParagraph"/>
        <w:numPr>
          <w:ilvl w:val="0"/>
          <w:numId w:val="6"/>
        </w:numPr>
        <w:rPr>
          <w:b/>
          <w:bCs/>
          <w:lang w:val="en-US"/>
        </w:rPr>
      </w:pPr>
      <w:r w:rsidRPr="00805B7F">
        <w:rPr>
          <w:b/>
          <w:bCs/>
          <w:lang w:val="en-US"/>
        </w:rPr>
        <w:t>Unified TCI extension for multi-TRP enhancements</w:t>
      </w:r>
    </w:p>
    <w:p w14:paraId="49DD4AA3" w14:textId="3AFFB260" w:rsidR="002A78E3" w:rsidRPr="00805B7F" w:rsidRDefault="002A78E3" w:rsidP="009608DB">
      <w:pPr>
        <w:pStyle w:val="ListParagraph"/>
        <w:rPr>
          <w:lang w:val="en-US"/>
        </w:rPr>
      </w:pPr>
    </w:p>
    <w:p w14:paraId="1231CA88" w14:textId="1B337F80" w:rsidR="002A78E3" w:rsidRDefault="002A78E3" w:rsidP="00FE4290"/>
    <w:p w14:paraId="21AF1EE7" w14:textId="56414FBF" w:rsidR="002A78E3" w:rsidRDefault="002A78E3" w:rsidP="00FE4290"/>
    <w:p w14:paraId="229D2556" w14:textId="01AE0AA5" w:rsidR="002A78E3" w:rsidRDefault="002A78E3" w:rsidP="00FE4290"/>
    <w:p w14:paraId="0CDB0A7A" w14:textId="4A2D9615" w:rsidR="002A78E3" w:rsidRDefault="002A78E3" w:rsidP="00FE4290"/>
    <w:p w14:paraId="51E37118" w14:textId="1D768F98" w:rsidR="002A78E3" w:rsidRDefault="002A78E3" w:rsidP="00FE4290"/>
    <w:p w14:paraId="686F86F1" w14:textId="1998CBC1" w:rsidR="002A78E3" w:rsidRDefault="002A78E3" w:rsidP="00FE4290"/>
    <w:p w14:paraId="0D4B297D" w14:textId="77777777" w:rsidR="00390BCB" w:rsidRDefault="00390BCB" w:rsidP="00FE4290">
      <w:pPr>
        <w:sectPr w:rsidR="00390BCB" w:rsidSect="00D543F1">
          <w:footnotePr>
            <w:numRestart w:val="eachSect"/>
          </w:footnotePr>
          <w:pgSz w:w="11907" w:h="16840" w:code="9"/>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621"/>
        <w:gridCol w:w="2088"/>
        <w:gridCol w:w="2339"/>
        <w:gridCol w:w="1141"/>
        <w:gridCol w:w="1091"/>
        <w:gridCol w:w="1177"/>
        <w:gridCol w:w="1317"/>
        <w:gridCol w:w="1387"/>
        <w:gridCol w:w="1317"/>
        <w:gridCol w:w="1314"/>
        <w:gridCol w:w="1388"/>
        <w:gridCol w:w="2184"/>
        <w:gridCol w:w="1755"/>
      </w:tblGrid>
      <w:tr w:rsidR="00595302" w:rsidRPr="00C82B88" w14:paraId="79563F18"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hideMark/>
          </w:tcPr>
          <w:p w14:paraId="59468B10"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251C014"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427BE3"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9764EC"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50777B7"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889A59"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5960D58"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8AA79D"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4CDFD1"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2332E18"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7C080B"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4D3FC1"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938A99"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39052E"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488A608"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1344A4" w:rsidRPr="000E4F60" w14:paraId="6213C7B9"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F72C7"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2E42" w14:textId="77777777" w:rsidR="009A7C8C" w:rsidRPr="000E4F60" w:rsidRDefault="009A7C8C"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7E75" w14:textId="77777777" w:rsidR="009A7C8C" w:rsidRPr="000E4F60" w:rsidRDefault="009A7C8C" w:rsidP="00646F5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single-DCI based multi-TRP</w:t>
            </w:r>
            <w:r w:rsidRPr="000E4F60">
              <w:rPr>
                <w:rFonts w:asciiTheme="majorHAnsi" w:hAnsiTheme="majorHAnsi" w:cstheme="majorHAnsi"/>
                <w:color w:val="000000" w:themeColor="text1"/>
                <w:sz w:val="18"/>
                <w:szCs w:val="18"/>
              </w:rPr>
              <w:t xml:space="preserve"> </w:t>
            </w:r>
            <w:r w:rsidRPr="000E4F60">
              <w:rPr>
                <w:rFonts w:asciiTheme="majorHAnsi" w:eastAsia="SimSun" w:hAnsiTheme="majorHAnsi" w:cstheme="majorHAnsi"/>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183B" w14:textId="77777777" w:rsidR="009A7C8C" w:rsidRPr="00EB40DE" w:rsidRDefault="009A7C8C" w:rsidP="00646F5A">
            <w:pPr>
              <w:pStyle w:val="TAL"/>
              <w:rPr>
                <w:rFonts w:asciiTheme="majorHAnsi" w:eastAsia="MS Mincho" w:hAnsiTheme="majorHAnsi" w:cstheme="majorHAnsi"/>
                <w:strike/>
                <w:color w:val="000000" w:themeColor="text1"/>
                <w:szCs w:val="18"/>
                <w:highlight w:val="yellow"/>
              </w:rPr>
            </w:pPr>
            <w:r w:rsidRPr="00EB40DE">
              <w:rPr>
                <w:rFonts w:asciiTheme="majorHAnsi" w:eastAsia="MS Mincho" w:hAnsiTheme="majorHAnsi" w:cstheme="majorHAnsi"/>
                <w:strike/>
                <w:color w:val="000000" w:themeColor="text1"/>
                <w:szCs w:val="18"/>
                <w:highlight w:val="yellow"/>
              </w:rPr>
              <w:t>FFS: separate rows intra-cell and inter-cell multi-TRP</w:t>
            </w:r>
          </w:p>
          <w:p w14:paraId="5FF08572" w14:textId="77777777" w:rsidR="009A7C8C" w:rsidRPr="00EB40DE" w:rsidRDefault="009A7C8C" w:rsidP="00646F5A">
            <w:pPr>
              <w:pStyle w:val="TAL"/>
              <w:rPr>
                <w:rFonts w:asciiTheme="majorHAnsi" w:eastAsia="MS Mincho" w:hAnsiTheme="majorHAnsi" w:cstheme="majorHAnsi"/>
                <w:strike/>
                <w:color w:val="000000" w:themeColor="text1"/>
                <w:szCs w:val="18"/>
              </w:rPr>
            </w:pPr>
            <w:bookmarkStart w:id="3" w:name="_Hlk146747064"/>
            <w:r w:rsidRPr="00EB40DE">
              <w:rPr>
                <w:rFonts w:asciiTheme="majorHAnsi" w:eastAsia="MS Mincho" w:hAnsiTheme="majorHAnsi" w:cstheme="majorHAnsi"/>
                <w:strike/>
                <w:color w:val="000000" w:themeColor="text1"/>
                <w:szCs w:val="18"/>
                <w:highlight w:val="yellow"/>
              </w:rPr>
              <w:t>FFS: separate row for additional support of DCI format 1_1 and 1_2 configured with [TCI selection field]</w:t>
            </w:r>
            <w:bookmarkEnd w:id="3"/>
          </w:p>
          <w:p w14:paraId="07F84999" w14:textId="77777777" w:rsidR="009A7C8C" w:rsidRPr="00134A25" w:rsidRDefault="009A7C8C" w:rsidP="00646F5A">
            <w:pPr>
              <w:pStyle w:val="TAL"/>
              <w:rPr>
                <w:rFonts w:asciiTheme="majorHAnsi" w:eastAsia="MS Mincho" w:hAnsiTheme="majorHAnsi" w:cstheme="majorHAnsi"/>
                <w:color w:val="0070C0"/>
                <w:szCs w:val="18"/>
                <w:highlight w:val="yellow"/>
              </w:rPr>
            </w:pPr>
            <w:r w:rsidRPr="00EB40DE">
              <w:rPr>
                <w:rFonts w:asciiTheme="majorHAnsi" w:eastAsia="MS Mincho" w:hAnsiTheme="majorHAnsi" w:cstheme="majorHAnsi"/>
                <w:strike/>
                <w:color w:val="000000" w:themeColor="text1"/>
                <w:szCs w:val="18"/>
                <w:highlight w:val="yellow"/>
              </w:rPr>
              <w:t xml:space="preserve">FFS: </w:t>
            </w:r>
            <w:r w:rsidRPr="00134A25">
              <w:rPr>
                <w:rFonts w:asciiTheme="majorHAnsi" w:eastAsia="MS Mincho" w:hAnsiTheme="majorHAnsi" w:cstheme="majorHAnsi"/>
                <w:color w:val="0070C0"/>
                <w:szCs w:val="18"/>
              </w:rPr>
              <w:t>maximum number of configured joint TCI states per CC per BWP</w:t>
            </w:r>
          </w:p>
          <w:p w14:paraId="57FC3450" w14:textId="77777777" w:rsidR="00EB40DE" w:rsidRPr="00EB40DE" w:rsidRDefault="009A7C8C" w:rsidP="00646F5A">
            <w:pPr>
              <w:pStyle w:val="TAL"/>
              <w:rPr>
                <w:rFonts w:asciiTheme="majorHAnsi" w:eastAsia="MS Mincho" w:hAnsiTheme="majorHAnsi" w:cstheme="majorHAnsi"/>
                <w:strike/>
                <w:color w:val="000000" w:themeColor="text1"/>
                <w:szCs w:val="18"/>
                <w:highlight w:val="yellow"/>
              </w:rPr>
            </w:pPr>
            <w:r w:rsidRPr="00EB40DE">
              <w:rPr>
                <w:rFonts w:asciiTheme="majorHAnsi" w:eastAsia="MS Mincho" w:hAnsiTheme="majorHAnsi" w:cstheme="majorHAnsi"/>
                <w:strike/>
                <w:color w:val="000000" w:themeColor="text1"/>
                <w:szCs w:val="18"/>
                <w:highlight w:val="yellow"/>
              </w:rPr>
              <w:t xml:space="preserve">FFS: </w:t>
            </w:r>
            <w:r w:rsidRPr="00134A25">
              <w:rPr>
                <w:rFonts w:asciiTheme="majorHAnsi" w:eastAsia="MS Mincho" w:hAnsiTheme="majorHAnsi" w:cstheme="majorHAnsi"/>
                <w:color w:val="0070C0"/>
                <w:szCs w:val="18"/>
              </w:rPr>
              <w:t>maximum number of activated joint TCI states across all CCs</w:t>
            </w:r>
            <w:r w:rsidR="00994214" w:rsidRPr="00134A25">
              <w:rPr>
                <w:rFonts w:asciiTheme="majorHAnsi" w:eastAsia="MS Mincho" w:hAnsiTheme="majorHAnsi" w:cstheme="majorHAnsi"/>
                <w:color w:val="0070C0"/>
                <w:szCs w:val="18"/>
              </w:rPr>
              <w:t xml:space="preserve">     </w:t>
            </w:r>
          </w:p>
          <w:p w14:paraId="6CA3EEFF" w14:textId="09D553CA" w:rsidR="009A7C8C" w:rsidRPr="00134A25" w:rsidRDefault="009A7C8C" w:rsidP="00646F5A">
            <w:pPr>
              <w:pStyle w:val="TAL"/>
              <w:rPr>
                <w:rFonts w:asciiTheme="majorHAnsi" w:hAnsiTheme="majorHAnsi" w:cstheme="majorHAnsi"/>
                <w:strike/>
                <w:color w:val="000000" w:themeColor="text1"/>
                <w:szCs w:val="18"/>
                <w:highlight w:val="yellow"/>
                <w:lang w:eastAsia="zh-CN"/>
              </w:rPr>
            </w:pPr>
            <w:r w:rsidRPr="00134A25">
              <w:rPr>
                <w:rFonts w:asciiTheme="majorHAnsi" w:eastAsia="MS Mincho" w:hAnsiTheme="majorHAnsi" w:cstheme="majorHAnsi"/>
                <w:strike/>
                <w:color w:val="000000" w:themeColor="text1"/>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AD10" w14:textId="4485697D" w:rsidR="009A7C8C" w:rsidRPr="000E4F60" w:rsidRDefault="00AE4D61" w:rsidP="00646F5A">
            <w:pPr>
              <w:pStyle w:val="TAL"/>
              <w:rPr>
                <w:rFonts w:asciiTheme="majorHAnsi" w:eastAsia="MS Mincho" w:hAnsiTheme="majorHAnsi" w:cstheme="majorHAnsi"/>
                <w:color w:val="000000" w:themeColor="text1"/>
                <w:szCs w:val="18"/>
                <w:lang w:eastAsia="ja-JP"/>
              </w:rPr>
            </w:pPr>
            <w:r w:rsidRPr="00B44BE6">
              <w:rPr>
                <w:rFonts w:asciiTheme="majorHAnsi" w:eastAsia="MS Mincho" w:hAnsiTheme="majorHAnsi" w:cstheme="majorHAnsi"/>
                <w:color w:val="0070C0"/>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02589"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FA19"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5856"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0D17B"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2770"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BFAA"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BDA3"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EA5A" w14:textId="77777777" w:rsidR="009A7C8C" w:rsidRDefault="009A7C8C" w:rsidP="00646F5A">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 xml:space="preserve">16-2b-0 can be used to indicate support of two default beams </w:t>
            </w:r>
          </w:p>
          <w:p w14:paraId="6B3B1118" w14:textId="17BE19ED" w:rsidR="00EB40DE" w:rsidRPr="000E4F60" w:rsidRDefault="00EB40DE" w:rsidP="00646F5A">
            <w:pPr>
              <w:pStyle w:val="TAL"/>
              <w:rPr>
                <w:rFonts w:asciiTheme="majorHAnsi" w:hAnsiTheme="majorHAnsi" w:cstheme="majorHAnsi"/>
                <w:color w:val="000000" w:themeColor="text1"/>
                <w:szCs w:val="18"/>
              </w:rPr>
            </w:pPr>
            <w:r w:rsidRPr="00EB40DE">
              <w:rPr>
                <w:color w:val="0070C0"/>
                <w:lang w:val="en-US"/>
              </w:rPr>
              <w:t>Candidate values for the maximum number of configured joint TCI states per CC per BWP {8, 12, 16, 24, 32, 48, 64, 128}</w:t>
            </w:r>
            <w:r>
              <w:rPr>
                <w:color w:val="0070C0"/>
                <w:lang w:val="en-US"/>
              </w:rPr>
              <w:t xml:space="preserve">      </w:t>
            </w:r>
            <w:r w:rsidRPr="00A4158D">
              <w:rPr>
                <w:color w:val="0070C0"/>
                <w:lang w:val="en-US"/>
              </w:rPr>
              <w:t>Candidate values for the maximum number of activated joint TCI states across all CCs {</w:t>
            </w:r>
            <w:r w:rsidR="008735BC">
              <w:rPr>
                <w:color w:val="0070C0"/>
                <w:lang w:val="en-US"/>
              </w:rPr>
              <w:t xml:space="preserve">1, </w:t>
            </w:r>
            <w:r w:rsidRPr="00A4158D">
              <w:rPr>
                <w:color w:val="0070C0"/>
                <w:lang w:val="en-US"/>
              </w:rPr>
              <w:t>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C1B9"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proofErr w:type="spellEnd"/>
          </w:p>
        </w:tc>
      </w:tr>
      <w:tr w:rsidR="00595302" w:rsidRPr="000E4F60" w14:paraId="3EE108BC"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CCD953" w14:textId="7249B444" w:rsidR="006953B6" w:rsidRPr="000E4F60" w:rsidRDefault="006953B6" w:rsidP="006953B6">
            <w:pPr>
              <w:pStyle w:val="TAL"/>
              <w:rPr>
                <w:rFonts w:asciiTheme="majorHAnsi" w:hAnsiTheme="majorHAnsi" w:cstheme="majorHAnsi"/>
                <w:color w:val="000000" w:themeColor="text1"/>
                <w:szCs w:val="18"/>
              </w:rPr>
            </w:pPr>
            <w:r w:rsidRPr="00EB40DE">
              <w:rPr>
                <w:rFonts w:cs="Arial"/>
                <w:color w:val="0070C0"/>
                <w:szCs w:val="18"/>
                <w:lang w:val="pt-BR"/>
              </w:rPr>
              <w:t xml:space="preserve">40. </w:t>
            </w:r>
            <w:proofErr w:type="spellStart"/>
            <w:r w:rsidRPr="00EB40DE">
              <w:rPr>
                <w:rFonts w:cs="Arial"/>
                <w:color w:val="0070C0"/>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BA13E7" w14:textId="10959AE7" w:rsidR="006953B6" w:rsidRPr="000E4F60" w:rsidRDefault="006953B6" w:rsidP="006953B6">
            <w:pPr>
              <w:pStyle w:val="TAL"/>
              <w:rPr>
                <w:rFonts w:asciiTheme="majorHAnsi" w:hAnsiTheme="majorHAnsi" w:cstheme="majorHAnsi"/>
                <w:color w:val="000000" w:themeColor="text1"/>
                <w:szCs w:val="18"/>
                <w:lang w:eastAsia="zh-CN"/>
              </w:rPr>
            </w:pPr>
            <w:r w:rsidRPr="00EB40DE">
              <w:rPr>
                <w:rFonts w:eastAsia="MS Mincho" w:cs="Arial"/>
                <w:color w:val="0070C0"/>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9A5B16" w14:textId="56644FAE" w:rsidR="006953B6" w:rsidRPr="000E4F60" w:rsidRDefault="006953B6" w:rsidP="006953B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EB40DE">
              <w:rPr>
                <w:rFonts w:ascii="Arial" w:eastAsia="SimSun" w:hAnsi="Arial" w:cs="Arial"/>
                <w:color w:val="0070C0"/>
                <w:sz w:val="18"/>
                <w:szCs w:val="18"/>
                <w:lang w:eastAsia="zh-CN"/>
              </w:rPr>
              <w:t xml:space="preserve">Additional support for DCI format 1_1 and 1_2 with Unified TCI with </w:t>
            </w:r>
            <w:r w:rsidRPr="00EB40DE">
              <w:rPr>
                <w:rFonts w:ascii="Arial" w:eastAsia="SimSun" w:hAnsi="Arial" w:cs="Arial"/>
                <w:color w:val="0070C0"/>
                <w:sz w:val="18"/>
                <w:szCs w:val="18"/>
                <w:u w:val="single"/>
                <w:lang w:eastAsia="zh-CN"/>
              </w:rPr>
              <w:t>joint DL/UL TCI</w:t>
            </w:r>
            <w:r w:rsidRPr="00EB40DE">
              <w:rPr>
                <w:rFonts w:ascii="Arial" w:eastAsia="SimSun" w:hAnsi="Arial" w:cs="Arial"/>
                <w:color w:val="0070C0"/>
                <w:sz w:val="18"/>
                <w:szCs w:val="18"/>
                <w:lang w:eastAsia="zh-CN"/>
              </w:rPr>
              <w:t xml:space="preserve"> update for </w:t>
            </w:r>
            <w:r w:rsidRPr="00EB40DE">
              <w:rPr>
                <w:rFonts w:ascii="Arial" w:eastAsia="SimSun" w:hAnsi="Arial" w:cs="Arial"/>
                <w:color w:val="0070C0"/>
                <w:sz w:val="18"/>
                <w:szCs w:val="18"/>
                <w:u w:val="single"/>
                <w:lang w:eastAsia="zh-CN"/>
              </w:rPr>
              <w:t>single-DCI</w:t>
            </w:r>
            <w:r w:rsidRPr="00EB40DE">
              <w:rPr>
                <w:rFonts w:ascii="Arial" w:eastAsia="SimSun" w:hAnsi="Arial" w:cs="Arial"/>
                <w:color w:val="0070C0"/>
                <w:sz w:val="18"/>
                <w:szCs w:val="18"/>
                <w:lang w:eastAsia="zh-CN"/>
              </w:rPr>
              <w:t xml:space="preserve"> based multi-TRP</w:t>
            </w:r>
            <w:r w:rsidRPr="00EB40DE">
              <w:rPr>
                <w:rFonts w:ascii="Arial" w:hAnsi="Arial" w:cs="Arial"/>
                <w:color w:val="0070C0"/>
                <w:sz w:val="18"/>
                <w:szCs w:val="18"/>
              </w:rPr>
              <w:t xml:space="preserve"> </w:t>
            </w:r>
            <w:r w:rsidRPr="00EB40DE">
              <w:rPr>
                <w:rFonts w:ascii="Arial" w:eastAsia="SimSun" w:hAnsi="Arial" w:cs="Arial"/>
                <w:color w:val="0070C0"/>
                <w:sz w:val="18"/>
                <w:szCs w:val="18"/>
                <w:lang w:eastAsia="zh-CN"/>
              </w:rPr>
              <w:t xml:space="preserve">with </w:t>
            </w:r>
            <w:r w:rsidRPr="00EB40DE">
              <w:rPr>
                <w:rFonts w:ascii="Arial" w:eastAsia="SimSun" w:hAnsi="Arial" w:cs="Arial"/>
                <w:color w:val="0070C0"/>
                <w:sz w:val="18"/>
                <w:szCs w:val="18"/>
                <w:u w:val="single"/>
                <w:lang w:eastAsia="zh-CN"/>
              </w:rPr>
              <w:t xml:space="preserve">single </w:t>
            </w:r>
            <w:r w:rsidRPr="00EB40DE">
              <w:rPr>
                <w:rFonts w:ascii="Arial" w:eastAsia="SimSun" w:hAnsi="Arial" w:cs="Arial"/>
                <w:color w:val="0070C0"/>
                <w:sz w:val="18"/>
                <w:szCs w:val="18"/>
                <w:lang w:eastAsia="zh-CN"/>
              </w:rPr>
              <w:t xml:space="preserve">activated TCI codepoint per CC </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A5307D" w14:textId="77777777" w:rsidR="006953B6" w:rsidRPr="000E4F60" w:rsidRDefault="006953B6" w:rsidP="006953B6">
            <w:pPr>
              <w:pStyle w:val="TAL"/>
              <w:rPr>
                <w:rFonts w:asciiTheme="majorHAnsi" w:eastAsia="MS Mincho"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41E88D" w14:textId="00954F5C" w:rsidR="006953B6" w:rsidRPr="006953B6" w:rsidRDefault="005C0BC1" w:rsidP="006953B6">
            <w:pPr>
              <w:pStyle w:val="TAL"/>
              <w:rPr>
                <w:rFonts w:asciiTheme="majorHAnsi" w:eastAsia="MS Mincho" w:hAnsiTheme="majorHAnsi" w:cstheme="majorHAnsi"/>
                <w:color w:val="0070C0"/>
                <w:szCs w:val="18"/>
                <w:lang w:eastAsia="ja-JP"/>
              </w:rPr>
            </w:pPr>
            <w:r>
              <w:rPr>
                <w:rFonts w:asciiTheme="majorHAnsi" w:eastAsia="MS Mincho" w:hAnsiTheme="majorHAnsi" w:cstheme="majorHAnsi"/>
                <w:color w:val="0070C0"/>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834B74" w14:textId="6CD33ABF" w:rsidR="006953B6" w:rsidRPr="006953B6" w:rsidRDefault="006953B6" w:rsidP="006953B6">
            <w:pPr>
              <w:pStyle w:val="TAL"/>
              <w:rPr>
                <w:rFonts w:asciiTheme="majorHAnsi" w:hAnsiTheme="majorHAnsi" w:cstheme="majorHAnsi"/>
                <w:color w:val="0070C0"/>
                <w:szCs w:val="18"/>
                <w:lang w:eastAsia="zh-CN"/>
              </w:rPr>
            </w:pPr>
            <w:r w:rsidRPr="006953B6">
              <w:rPr>
                <w:color w:val="0070C0"/>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F28000" w14:textId="7E81A3B9" w:rsidR="006953B6" w:rsidRPr="006953B6" w:rsidRDefault="006953B6" w:rsidP="006953B6">
            <w:pPr>
              <w:pStyle w:val="TAL"/>
              <w:rPr>
                <w:rFonts w:asciiTheme="majorHAnsi" w:hAnsiTheme="majorHAnsi" w:cstheme="majorHAnsi"/>
                <w:color w:val="0070C0"/>
                <w:szCs w:val="18"/>
                <w:lang w:eastAsia="zh-CN"/>
              </w:rPr>
            </w:pPr>
            <w:r w:rsidRPr="006953B6">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255831" w14:textId="77777777" w:rsidR="006953B6" w:rsidRPr="006953B6" w:rsidRDefault="006953B6" w:rsidP="006953B6">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B5219F" w14:textId="4E72F79A" w:rsidR="006953B6" w:rsidRPr="006953B6" w:rsidRDefault="006953B6" w:rsidP="006953B6">
            <w:pPr>
              <w:pStyle w:val="TAL"/>
              <w:rPr>
                <w:rFonts w:asciiTheme="majorHAnsi" w:hAnsiTheme="majorHAnsi" w:cstheme="majorHAnsi"/>
                <w:color w:val="0070C0"/>
                <w:szCs w:val="18"/>
                <w:lang w:eastAsia="zh-CN"/>
              </w:rPr>
            </w:pPr>
            <w:r w:rsidRPr="006953B6">
              <w:rPr>
                <w:color w:val="0070C0"/>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D7B817" w14:textId="2B91B17A" w:rsidR="006953B6" w:rsidRPr="006953B6" w:rsidRDefault="006953B6" w:rsidP="006953B6">
            <w:pPr>
              <w:pStyle w:val="TAL"/>
              <w:rPr>
                <w:rFonts w:asciiTheme="majorHAnsi" w:hAnsiTheme="majorHAnsi" w:cstheme="majorHAnsi"/>
                <w:color w:val="0070C0"/>
                <w:szCs w:val="18"/>
              </w:rPr>
            </w:pPr>
            <w:r w:rsidRPr="006953B6">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BE1057" w14:textId="0F5269B1" w:rsidR="006953B6" w:rsidRPr="006953B6" w:rsidRDefault="006953B6" w:rsidP="006953B6">
            <w:pPr>
              <w:pStyle w:val="TAL"/>
              <w:rPr>
                <w:rFonts w:asciiTheme="majorHAnsi" w:hAnsiTheme="majorHAnsi" w:cstheme="majorHAnsi"/>
                <w:color w:val="0070C0"/>
                <w:szCs w:val="18"/>
              </w:rPr>
            </w:pPr>
            <w:r w:rsidRPr="006953B6">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85A61B" w14:textId="67AD7301" w:rsidR="006953B6" w:rsidRPr="006953B6" w:rsidRDefault="006953B6" w:rsidP="006953B6">
            <w:pPr>
              <w:pStyle w:val="TAL"/>
              <w:rPr>
                <w:rFonts w:asciiTheme="majorHAnsi" w:hAnsiTheme="majorHAnsi" w:cstheme="majorHAnsi"/>
                <w:color w:val="0070C0"/>
                <w:szCs w:val="18"/>
              </w:rPr>
            </w:pPr>
            <w:r w:rsidRPr="006953B6">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42451B" w14:textId="77777777" w:rsidR="006953B6" w:rsidRPr="006953B6" w:rsidRDefault="006953B6" w:rsidP="006953B6">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61FAD7" w14:textId="0421E70D" w:rsidR="006953B6" w:rsidRPr="006953B6" w:rsidRDefault="006953B6" w:rsidP="006953B6">
            <w:pPr>
              <w:pStyle w:val="TAL"/>
              <w:rPr>
                <w:rFonts w:asciiTheme="majorHAnsi" w:hAnsiTheme="majorHAnsi" w:cstheme="majorHAnsi"/>
                <w:color w:val="0070C0"/>
                <w:szCs w:val="18"/>
                <w:lang w:val="en-US"/>
              </w:rPr>
            </w:pPr>
            <w:r w:rsidRPr="006953B6">
              <w:rPr>
                <w:color w:val="0070C0"/>
              </w:rPr>
              <w:t>Optional with capability signalling</w:t>
            </w:r>
          </w:p>
        </w:tc>
      </w:tr>
      <w:tr w:rsidR="00595302" w:rsidRPr="000E4F60" w14:paraId="5FC035F0"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1E52A" w14:textId="77777777"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157C0" w14:textId="77777777" w:rsidR="009E49AF" w:rsidRPr="000E4F60" w:rsidRDefault="009E49AF" w:rsidP="009E49AF">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0BE8" w14:textId="77777777" w:rsidR="009E49AF" w:rsidRPr="000E4F60" w:rsidRDefault="009E49AF" w:rsidP="009E49A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B518" w14:textId="77777777" w:rsidR="009E49AF" w:rsidRPr="009E49AF" w:rsidRDefault="009E49AF" w:rsidP="009E49AF">
            <w:pPr>
              <w:pStyle w:val="TAL"/>
              <w:rPr>
                <w:rFonts w:asciiTheme="majorHAnsi" w:eastAsia="MS Mincho" w:hAnsiTheme="majorHAnsi" w:cstheme="majorHAnsi"/>
                <w:strike/>
                <w:color w:val="000000" w:themeColor="text1"/>
                <w:szCs w:val="18"/>
                <w:highlight w:val="yellow"/>
              </w:rPr>
            </w:pPr>
            <w:r w:rsidRPr="009E49AF">
              <w:rPr>
                <w:rFonts w:asciiTheme="majorHAnsi" w:eastAsia="MS Mincho" w:hAnsiTheme="majorHAnsi" w:cstheme="majorHAnsi"/>
                <w:strike/>
                <w:color w:val="000000" w:themeColor="text1"/>
                <w:szCs w:val="18"/>
                <w:highlight w:val="yellow"/>
              </w:rPr>
              <w:t>FFS: separate rows intra-cell and inter-cell multi-TRP</w:t>
            </w:r>
          </w:p>
          <w:p w14:paraId="3141568D" w14:textId="77777777" w:rsidR="009E49AF" w:rsidRPr="009E49AF" w:rsidRDefault="009E49AF" w:rsidP="009E49AF">
            <w:pPr>
              <w:pStyle w:val="TAL"/>
              <w:rPr>
                <w:rFonts w:asciiTheme="majorHAnsi" w:eastAsia="MS Mincho" w:hAnsiTheme="majorHAnsi" w:cstheme="majorHAnsi"/>
                <w:strike/>
                <w:color w:val="000000" w:themeColor="text1"/>
                <w:szCs w:val="18"/>
              </w:rPr>
            </w:pPr>
            <w:r w:rsidRPr="009E49AF">
              <w:rPr>
                <w:rFonts w:asciiTheme="majorHAnsi" w:eastAsia="MS Mincho" w:hAnsiTheme="majorHAnsi" w:cstheme="majorHAnsi"/>
                <w:strike/>
                <w:color w:val="000000" w:themeColor="text1"/>
                <w:szCs w:val="18"/>
                <w:highlight w:val="yellow"/>
              </w:rPr>
              <w:t>FFS: separate row for additional support of DCI format 1_1 and 1_2 configured with [TCI selection field]</w:t>
            </w:r>
          </w:p>
          <w:p w14:paraId="124085D6" w14:textId="77777777" w:rsidR="009E49AF" w:rsidRPr="009E49AF" w:rsidRDefault="009E49AF" w:rsidP="009E49AF">
            <w:pPr>
              <w:pStyle w:val="TAL"/>
              <w:rPr>
                <w:rFonts w:asciiTheme="majorHAnsi" w:hAnsiTheme="majorHAnsi" w:cstheme="majorHAnsi"/>
                <w:strike/>
                <w:color w:val="000000" w:themeColor="text1"/>
                <w:szCs w:val="18"/>
                <w:highlight w:val="yellow"/>
                <w:lang w:eastAsia="zh-CN"/>
              </w:rPr>
            </w:pPr>
            <w:r w:rsidRPr="009E49AF">
              <w:rPr>
                <w:rFonts w:asciiTheme="majorHAnsi" w:eastAsia="MS Mincho" w:hAnsiTheme="majorHAnsi" w:cstheme="majorHAnsi"/>
                <w:strike/>
                <w:color w:val="000000" w:themeColor="text1"/>
                <w:szCs w:val="18"/>
                <w:highlight w:val="yellow"/>
              </w:rPr>
              <w:t xml:space="preserve">FFS: </w:t>
            </w:r>
            <w:r w:rsidRPr="00134A25">
              <w:rPr>
                <w:rFonts w:asciiTheme="majorHAnsi" w:eastAsia="MS Mincho" w:hAnsiTheme="majorHAnsi" w:cstheme="majorHAnsi"/>
                <w:color w:val="0070C0"/>
                <w:szCs w:val="18"/>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17DE" w14:textId="77777777" w:rsidR="009E49AF" w:rsidRPr="000E4F60" w:rsidRDefault="009E49AF" w:rsidP="009E49AF">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712B" w14:textId="77777777"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7070" w14:textId="77777777" w:rsidR="009E49AF" w:rsidRPr="000E4F60" w:rsidRDefault="009E49AF" w:rsidP="009E49A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4F28" w14:textId="77777777" w:rsidR="009E49AF" w:rsidRPr="000E4F60" w:rsidRDefault="009E49AF" w:rsidP="009E49AF">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7C8A" w14:textId="77777777"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A66CB" w14:textId="77777777" w:rsidR="009E49AF" w:rsidRPr="000E4F60" w:rsidRDefault="009E49AF" w:rsidP="009E49A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371D" w14:textId="77777777" w:rsidR="009E49AF" w:rsidRPr="000E4F60" w:rsidRDefault="009E49AF" w:rsidP="009E49A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2450" w14:textId="77777777" w:rsidR="009E49AF" w:rsidRPr="000E4F60" w:rsidRDefault="009E49AF" w:rsidP="009E49A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BD31" w14:textId="37392B6F"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r>
              <w:rPr>
                <w:rFonts w:asciiTheme="majorHAnsi" w:hAnsiTheme="majorHAnsi" w:cstheme="majorHAnsi"/>
                <w:color w:val="000000" w:themeColor="text1"/>
                <w:szCs w:val="18"/>
                <w:lang w:val="en-US"/>
              </w:rPr>
              <w:t xml:space="preserve">           </w:t>
            </w:r>
            <w:r w:rsidRPr="009E49AF">
              <w:rPr>
                <w:color w:val="0070C0"/>
                <w:lang w:val="en-US"/>
              </w:rPr>
              <w:t>Candidate values for the maximum number of activated joint TCI states per CC {1, 2, 4, 8}</w:t>
            </w:r>
            <w:r w:rsidRPr="009E49AF">
              <w:rPr>
                <w:rFonts w:asciiTheme="majorHAnsi" w:hAnsiTheme="majorHAnsi" w:cstheme="majorHAnsi"/>
                <w:color w:val="0070C0"/>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007B" w14:textId="77777777" w:rsidR="009E49AF" w:rsidRPr="000E4F60" w:rsidRDefault="009E49AF" w:rsidP="009E49A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proofErr w:type="spellEnd"/>
          </w:p>
        </w:tc>
      </w:tr>
      <w:tr w:rsidR="00595302" w:rsidRPr="000E4F60" w14:paraId="627F6573"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22E6C" w14:textId="77777777"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D733" w14:textId="77777777"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eastAsia="MS Mincho" w:hAnsiTheme="majorHAnsi" w:cstheme="majorHAnsi"/>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A402" w14:textId="77777777" w:rsidR="009E49AF" w:rsidRPr="000E4F60" w:rsidRDefault="009E49AF" w:rsidP="009E49AF">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FAA75" w14:textId="77777777" w:rsidR="009E49AF" w:rsidRPr="000E4F60" w:rsidRDefault="009E49AF" w:rsidP="009E49A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1A27" w14:textId="610B7B17" w:rsidR="009E49AF" w:rsidRPr="009A2A7C" w:rsidRDefault="009E49AF" w:rsidP="009E49AF">
            <w:pPr>
              <w:pStyle w:val="TAL"/>
              <w:rPr>
                <w:rFonts w:asciiTheme="majorHAnsi" w:eastAsia="MS Mincho" w:hAnsiTheme="majorHAnsi" w:cstheme="majorHAnsi"/>
                <w:strike/>
                <w:color w:val="000000" w:themeColor="text1"/>
                <w:szCs w:val="18"/>
                <w:lang w:eastAsia="ja-JP"/>
              </w:rPr>
            </w:pPr>
            <w:r w:rsidRPr="009A2A7C">
              <w:rPr>
                <w:rFonts w:asciiTheme="majorHAnsi" w:eastAsia="MS Mincho" w:hAnsiTheme="majorHAnsi" w:cstheme="majorHAnsi"/>
                <w:strike/>
                <w:color w:val="000000" w:themeColor="text1"/>
                <w:szCs w:val="18"/>
                <w:highlight w:val="yellow"/>
              </w:rPr>
              <w:t>FFS</w:t>
            </w:r>
            <w:r w:rsidR="00AE4D61">
              <w:rPr>
                <w:rFonts w:asciiTheme="majorHAnsi" w:eastAsia="MS Mincho" w:hAnsiTheme="majorHAnsi" w:cstheme="majorHAnsi"/>
                <w:strike/>
                <w:color w:val="000000" w:themeColor="text1"/>
                <w:szCs w:val="18"/>
              </w:rPr>
              <w:t xml:space="preserve"> </w:t>
            </w:r>
            <w:r w:rsidR="00AE4D61" w:rsidRPr="009A2A7C">
              <w:rPr>
                <w:rFonts w:asciiTheme="majorHAnsi" w:eastAsia="MS Mincho" w:hAnsiTheme="majorHAnsi" w:cstheme="majorHAnsi"/>
                <w:color w:val="000000" w:themeColor="text1"/>
                <w:szCs w:val="18"/>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7273A" w14:textId="77777777"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8CCD7" w14:textId="77777777"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15D2" w14:textId="77777777" w:rsidR="009E49AF" w:rsidRPr="000E4F60" w:rsidRDefault="009E49AF" w:rsidP="009E49AF">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D83B" w14:textId="77777777"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1917" w14:textId="77777777"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F670B" w14:textId="77777777"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0C2C0" w14:textId="77777777"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0A9A" w14:textId="77777777" w:rsidR="009E49AF" w:rsidRPr="000E4F60" w:rsidRDefault="009E49AF" w:rsidP="009E49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A165" w14:textId="77777777" w:rsidR="009E49AF" w:rsidRPr="000E4F60" w:rsidRDefault="009E49AF" w:rsidP="009E49AF">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proofErr w:type="spellEnd"/>
          </w:p>
        </w:tc>
      </w:tr>
      <w:tr w:rsidR="001344A4" w:rsidRPr="000E4F60" w14:paraId="282612B2"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6FBE8" w14:textId="2F45E832" w:rsidR="009E49AF" w:rsidRPr="00EB40DE" w:rsidRDefault="009E49AF" w:rsidP="009E49AF">
            <w:pPr>
              <w:pStyle w:val="TAL"/>
              <w:rPr>
                <w:rFonts w:asciiTheme="majorHAnsi" w:hAnsiTheme="majorHAnsi" w:cstheme="majorHAnsi"/>
                <w:color w:val="0070C0"/>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D0F1" w14:textId="27E98BC6" w:rsidR="009E49AF" w:rsidRPr="00EB40DE" w:rsidRDefault="009E49AF" w:rsidP="009E49AF">
            <w:pPr>
              <w:pStyle w:val="TAL"/>
              <w:rPr>
                <w:rFonts w:asciiTheme="majorHAnsi" w:eastAsia="MS Mincho" w:hAnsiTheme="majorHAnsi" w:cstheme="majorHAnsi"/>
                <w:color w:val="0070C0"/>
                <w:szCs w:val="18"/>
                <w:lang w:val="en-US"/>
              </w:rPr>
            </w:pPr>
            <w:r w:rsidRPr="000E4F60">
              <w:rPr>
                <w:rFonts w:asciiTheme="majorHAnsi" w:hAnsiTheme="majorHAnsi" w:cstheme="majorHAnsi"/>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8956" w14:textId="45A3FAF4" w:rsidR="009E49AF" w:rsidRPr="00EB40DE" w:rsidRDefault="009E49AF" w:rsidP="009E49AF">
            <w:pPr>
              <w:pStyle w:val="maintext"/>
              <w:spacing w:line="240" w:lineRule="auto"/>
              <w:ind w:firstLineChars="0" w:firstLine="0"/>
              <w:jc w:val="left"/>
              <w:rPr>
                <w:rFonts w:asciiTheme="majorHAnsi" w:eastAsia="SimSun" w:hAnsiTheme="majorHAnsi" w:cstheme="majorHAnsi"/>
                <w:color w:val="0070C0"/>
                <w:sz w:val="18"/>
                <w:szCs w:val="18"/>
                <w:lang w:val="en-US" w:eastAsia="zh-CN"/>
              </w:rPr>
            </w:pPr>
            <w:r w:rsidRPr="000E4F60">
              <w:rPr>
                <w:rFonts w:asciiTheme="majorHAnsi" w:hAnsiTheme="majorHAnsi" w:cstheme="majorHAnsi"/>
                <w:color w:val="000000" w:themeColor="text1"/>
                <w:sz w:val="18"/>
                <w:szCs w:val="18"/>
              </w:rPr>
              <w:t>Unified TCI with separate DL/UL TCI update for single-DCI based multi-TRP</w:t>
            </w:r>
            <w:r w:rsidRPr="000E4F60">
              <w:rPr>
                <w:rFonts w:asciiTheme="majorHAnsi" w:eastAsia="SimSun" w:hAnsiTheme="majorHAnsi" w:cstheme="majorHAnsi"/>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3C2E" w14:textId="77777777" w:rsidR="009E49AF" w:rsidRPr="00AD1B1A" w:rsidRDefault="009E49AF" w:rsidP="009E49AF">
            <w:pPr>
              <w:pStyle w:val="TAL"/>
              <w:rPr>
                <w:rFonts w:asciiTheme="majorHAnsi" w:eastAsia="MS Mincho" w:hAnsiTheme="majorHAnsi" w:cstheme="majorHAnsi"/>
                <w:strike/>
                <w:color w:val="000000" w:themeColor="text1"/>
                <w:szCs w:val="18"/>
                <w:highlight w:val="yellow"/>
              </w:rPr>
            </w:pPr>
            <w:r w:rsidRPr="00AD1B1A">
              <w:rPr>
                <w:rFonts w:asciiTheme="majorHAnsi" w:eastAsia="MS Mincho" w:hAnsiTheme="majorHAnsi" w:cstheme="majorHAnsi"/>
                <w:strike/>
                <w:color w:val="000000" w:themeColor="text1"/>
                <w:szCs w:val="18"/>
                <w:highlight w:val="yellow"/>
              </w:rPr>
              <w:t>FFS: separate rows intra-cell and inter-cell multi-TRP</w:t>
            </w:r>
          </w:p>
          <w:p w14:paraId="15148CE0" w14:textId="77777777" w:rsidR="009E49AF" w:rsidRPr="00AD1B1A" w:rsidRDefault="009E49AF" w:rsidP="009E49AF">
            <w:pPr>
              <w:pStyle w:val="TAL"/>
              <w:rPr>
                <w:rFonts w:asciiTheme="majorHAnsi" w:eastAsia="MS Mincho" w:hAnsiTheme="majorHAnsi" w:cstheme="majorHAnsi"/>
                <w:strike/>
                <w:color w:val="000000" w:themeColor="text1"/>
                <w:szCs w:val="18"/>
              </w:rPr>
            </w:pPr>
            <w:r w:rsidRPr="00AD1B1A">
              <w:rPr>
                <w:rFonts w:asciiTheme="majorHAnsi" w:eastAsia="MS Mincho" w:hAnsiTheme="majorHAnsi" w:cstheme="majorHAnsi"/>
                <w:strike/>
                <w:color w:val="000000" w:themeColor="text1"/>
                <w:szCs w:val="18"/>
                <w:highlight w:val="yellow"/>
              </w:rPr>
              <w:t>FFS: separate row for additional support of DCI format 1_1 and 1_2 configured with [TCI selection field]</w:t>
            </w:r>
          </w:p>
          <w:p w14:paraId="506D30E2" w14:textId="77777777" w:rsidR="009E49AF" w:rsidRPr="00134A25" w:rsidRDefault="009E49AF" w:rsidP="009E49AF">
            <w:pPr>
              <w:pStyle w:val="TAL"/>
              <w:rPr>
                <w:rFonts w:asciiTheme="majorHAnsi" w:eastAsia="MS Mincho" w:hAnsiTheme="majorHAnsi" w:cstheme="majorHAnsi"/>
                <w:strike/>
                <w:color w:val="000000" w:themeColor="text1"/>
                <w:szCs w:val="18"/>
              </w:rPr>
            </w:pPr>
            <w:r w:rsidRPr="00156A03">
              <w:rPr>
                <w:rFonts w:asciiTheme="majorHAnsi" w:eastAsia="MS Mincho" w:hAnsiTheme="majorHAnsi" w:cstheme="majorHAnsi"/>
                <w:strike/>
                <w:color w:val="000000" w:themeColor="text1"/>
                <w:szCs w:val="18"/>
                <w:highlight w:val="yellow"/>
              </w:rPr>
              <w:t>FFS</w:t>
            </w:r>
            <w:r w:rsidRPr="00134A25">
              <w:rPr>
                <w:rFonts w:asciiTheme="majorHAnsi" w:eastAsia="MS Mincho" w:hAnsiTheme="majorHAnsi" w:cstheme="majorHAnsi"/>
                <w:strike/>
                <w:color w:val="000000" w:themeColor="text1"/>
                <w:szCs w:val="18"/>
              </w:rPr>
              <w:t xml:space="preserve">: </w:t>
            </w:r>
            <w:r w:rsidRPr="004F127D">
              <w:rPr>
                <w:rFonts w:eastAsia="MS Mincho" w:cs="Arial"/>
                <w:color w:val="0070C0"/>
                <w:szCs w:val="18"/>
              </w:rPr>
              <w:t>maximum number of activated DL TCI states per CC</w:t>
            </w:r>
          </w:p>
          <w:p w14:paraId="0B5795A4" w14:textId="07F94132" w:rsidR="009E49AF" w:rsidRPr="000E4F60" w:rsidRDefault="009E49AF" w:rsidP="009E49AF">
            <w:pPr>
              <w:pStyle w:val="TAL"/>
              <w:rPr>
                <w:rFonts w:asciiTheme="majorHAnsi" w:eastAsia="MS Mincho" w:hAnsiTheme="majorHAnsi" w:cstheme="majorHAnsi"/>
                <w:color w:val="000000" w:themeColor="text1"/>
                <w:szCs w:val="18"/>
                <w:lang w:val="en-US"/>
              </w:rPr>
            </w:pPr>
            <w:r w:rsidRPr="00134A25">
              <w:rPr>
                <w:rFonts w:asciiTheme="majorHAnsi" w:eastAsia="MS Mincho" w:hAnsiTheme="majorHAnsi" w:cstheme="majorHAnsi"/>
                <w:strike/>
                <w:color w:val="000000" w:themeColor="text1"/>
                <w:szCs w:val="18"/>
              </w:rPr>
              <w:t xml:space="preserve">FFS: </w:t>
            </w:r>
            <w:r w:rsidRPr="004F127D">
              <w:rPr>
                <w:rFonts w:eastAsia="MS Mincho" w:cs="Arial"/>
                <w:color w:val="0070C0"/>
                <w:szCs w:val="18"/>
              </w:rPr>
              <w:t>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6F8C" w14:textId="77777777" w:rsidR="009E49AF" w:rsidRPr="000E4F60" w:rsidRDefault="009E49AF" w:rsidP="009E49AF">
            <w:pPr>
              <w:pStyle w:val="TAL"/>
              <w:rPr>
                <w:rFonts w:asciiTheme="majorHAnsi" w:eastAsia="MS Mincho"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25D3" w14:textId="0046CEA5"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F2EE" w14:textId="37723B40"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8827" w14:textId="77777777" w:rsidR="009E49AF" w:rsidRPr="000E4F60" w:rsidRDefault="009E49AF" w:rsidP="009E49AF">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0507" w14:textId="3457DFA4" w:rsidR="009E49AF" w:rsidRPr="000E4F60" w:rsidRDefault="009E49AF" w:rsidP="009E49A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B49C" w14:textId="2A2B7331"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DA10F" w14:textId="5FEEE5C2"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94DE" w14:textId="6AF11DD6"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C904" w14:textId="76CF216D" w:rsidR="009E49AF" w:rsidRPr="000E4F60" w:rsidRDefault="009E49AF" w:rsidP="009E49A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r w:rsidR="00287490">
              <w:rPr>
                <w:rFonts w:asciiTheme="majorHAnsi" w:hAnsiTheme="majorHAnsi" w:cstheme="majorHAnsi"/>
                <w:color w:val="000000" w:themeColor="text1"/>
                <w:szCs w:val="18"/>
                <w:lang w:val="en-US"/>
              </w:rPr>
              <w:t xml:space="preserve">              </w:t>
            </w:r>
            <w:r w:rsidR="00287490" w:rsidRPr="00156A03">
              <w:rPr>
                <w:color w:val="0070C0"/>
                <w:lang w:val="en-US"/>
              </w:rPr>
              <w:t xml:space="preserve">Candidate values for </w:t>
            </w:r>
            <w:r w:rsidR="00287490" w:rsidRPr="00287490">
              <w:rPr>
                <w:color w:val="0070C0"/>
                <w:lang w:val="en-US"/>
              </w:rPr>
              <w:t xml:space="preserve">the maximum number of activated DL TCI states per CC {2, 4, 8, 16}  </w:t>
            </w:r>
            <w:r w:rsidR="00331AA1">
              <w:rPr>
                <w:color w:val="0070C0"/>
                <w:lang w:val="en-US"/>
              </w:rPr>
              <w:t xml:space="preserve"> </w:t>
            </w:r>
            <w:r w:rsidR="00156A03">
              <w:rPr>
                <w:color w:val="0070C0"/>
                <w:lang w:val="en-US"/>
              </w:rPr>
              <w:t xml:space="preserve">  </w:t>
            </w:r>
            <w:r w:rsidR="00331AA1">
              <w:rPr>
                <w:color w:val="0070C0"/>
                <w:lang w:val="en-US"/>
              </w:rPr>
              <w:t xml:space="preserve">   </w:t>
            </w:r>
            <w:r w:rsidR="004F127D">
              <w:rPr>
                <w:color w:val="0070C0"/>
                <w:lang w:val="en-US"/>
              </w:rPr>
              <w:t xml:space="preserve"> </w:t>
            </w:r>
            <w:r w:rsidR="00331AA1">
              <w:rPr>
                <w:color w:val="0070C0"/>
                <w:lang w:val="en-US"/>
              </w:rPr>
              <w:t xml:space="preserve"> </w:t>
            </w:r>
            <w:r w:rsidR="00287490" w:rsidRPr="00287490">
              <w:rPr>
                <w:color w:val="0070C0"/>
                <w:lang w:val="en-US"/>
              </w:rPr>
              <w:t xml:space="preserve">Candidate values for the maximum number of activated UL TCI states per CC {2, 4, 8, 16}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530E" w14:textId="482543C8" w:rsidR="009E49AF" w:rsidRPr="000E4F60" w:rsidRDefault="009E49AF" w:rsidP="009E49AF">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 xml:space="preserve">Optional with capability </w:t>
            </w:r>
            <w:proofErr w:type="spellStart"/>
            <w:r w:rsidRPr="000E4F60">
              <w:rPr>
                <w:rFonts w:asciiTheme="majorHAnsi" w:hAnsiTheme="majorHAnsi" w:cstheme="majorHAnsi"/>
                <w:color w:val="000000" w:themeColor="text1"/>
                <w:szCs w:val="18"/>
                <w:lang w:val="en-US"/>
              </w:rPr>
              <w:t>signalling</w:t>
            </w:r>
            <w:proofErr w:type="spellEnd"/>
          </w:p>
        </w:tc>
      </w:tr>
      <w:tr w:rsidR="001344A4" w:rsidRPr="000E4F60" w14:paraId="6A098837" w14:textId="77777777" w:rsidTr="006953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08BF55" w14:textId="5B322E36" w:rsidR="00156A03" w:rsidRPr="00287490" w:rsidRDefault="00156A03" w:rsidP="00156A03">
            <w:pPr>
              <w:pStyle w:val="TAL"/>
              <w:rPr>
                <w:rFonts w:asciiTheme="majorHAnsi" w:hAnsiTheme="majorHAnsi" w:cstheme="majorHAnsi"/>
                <w:color w:val="0070C0"/>
                <w:szCs w:val="18"/>
              </w:rPr>
            </w:pPr>
            <w:r w:rsidRPr="00287490">
              <w:rPr>
                <w:rFonts w:cs="Arial"/>
                <w:color w:val="0070C0"/>
                <w:szCs w:val="18"/>
                <w:lang w:val="pt-BR"/>
              </w:rPr>
              <w:t xml:space="preserve">40. </w:t>
            </w:r>
            <w:proofErr w:type="spellStart"/>
            <w:r w:rsidRPr="00287490">
              <w:rPr>
                <w:rFonts w:cs="Arial"/>
                <w:color w:val="0070C0"/>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A0F931" w14:textId="608C9CD9" w:rsidR="00156A03" w:rsidRPr="00287490" w:rsidRDefault="00156A03" w:rsidP="00156A03">
            <w:pPr>
              <w:pStyle w:val="TAL"/>
              <w:rPr>
                <w:rFonts w:asciiTheme="majorHAnsi" w:hAnsiTheme="majorHAnsi" w:cstheme="majorHAnsi"/>
                <w:color w:val="0070C0"/>
                <w:szCs w:val="18"/>
              </w:rPr>
            </w:pPr>
            <w:r w:rsidRPr="00287490">
              <w:rPr>
                <w:rFonts w:cs="Arial"/>
                <w:color w:val="0070C0"/>
                <w:szCs w:val="18"/>
              </w:rPr>
              <w:t>40-1-2b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84BA6D" w14:textId="06B0BB9C" w:rsidR="00156A03" w:rsidRPr="00287490" w:rsidRDefault="00156A03" w:rsidP="00156A03">
            <w:pPr>
              <w:pStyle w:val="maintext"/>
              <w:spacing w:line="240" w:lineRule="auto"/>
              <w:ind w:firstLineChars="0" w:firstLine="0"/>
              <w:jc w:val="left"/>
              <w:rPr>
                <w:rFonts w:asciiTheme="majorHAnsi" w:hAnsiTheme="majorHAnsi" w:cstheme="majorHAnsi"/>
                <w:color w:val="0070C0"/>
                <w:sz w:val="18"/>
                <w:szCs w:val="18"/>
              </w:rPr>
            </w:pPr>
            <w:r w:rsidRPr="00287490">
              <w:rPr>
                <w:rFonts w:ascii="Arial" w:hAnsi="Arial" w:cs="Arial"/>
                <w:color w:val="0070C0"/>
                <w:sz w:val="18"/>
                <w:szCs w:val="18"/>
              </w:rPr>
              <w:t xml:space="preserve">Additional support for DCI format 1_1 and 1_2 with unified TCI with </w:t>
            </w:r>
            <w:r w:rsidRPr="00287490">
              <w:rPr>
                <w:rFonts w:ascii="Arial" w:hAnsi="Arial" w:cs="Arial"/>
                <w:color w:val="0070C0"/>
                <w:sz w:val="18"/>
                <w:szCs w:val="18"/>
                <w:u w:val="single"/>
              </w:rPr>
              <w:t>separate DL/UL TCI</w:t>
            </w:r>
            <w:r w:rsidRPr="00287490">
              <w:rPr>
                <w:rFonts w:ascii="Arial" w:hAnsi="Arial" w:cs="Arial"/>
                <w:color w:val="0070C0"/>
                <w:sz w:val="18"/>
                <w:szCs w:val="18"/>
              </w:rPr>
              <w:t xml:space="preserve"> update for </w:t>
            </w:r>
            <w:r w:rsidRPr="00287490">
              <w:rPr>
                <w:rFonts w:ascii="Arial" w:hAnsi="Arial" w:cs="Arial"/>
                <w:color w:val="0070C0"/>
                <w:sz w:val="18"/>
                <w:szCs w:val="18"/>
                <w:u w:val="single"/>
              </w:rPr>
              <w:t>single-DCI</w:t>
            </w:r>
            <w:r w:rsidRPr="00287490">
              <w:rPr>
                <w:rFonts w:ascii="Arial" w:hAnsi="Arial" w:cs="Arial"/>
                <w:color w:val="0070C0"/>
                <w:sz w:val="18"/>
                <w:szCs w:val="18"/>
              </w:rPr>
              <w:t xml:space="preserve"> based multi-TRP</w:t>
            </w:r>
            <w:r w:rsidRPr="00287490">
              <w:rPr>
                <w:rFonts w:ascii="Arial" w:eastAsia="SimSun" w:hAnsi="Arial" w:cs="Arial"/>
                <w:color w:val="0070C0"/>
                <w:sz w:val="18"/>
                <w:szCs w:val="18"/>
                <w:lang w:eastAsia="zh-CN"/>
              </w:rPr>
              <w:t xml:space="preserve"> with </w:t>
            </w:r>
            <w:r w:rsidRPr="00287490">
              <w:rPr>
                <w:rFonts w:ascii="Arial" w:eastAsia="SimSun" w:hAnsi="Arial" w:cs="Arial"/>
                <w:color w:val="0070C0"/>
                <w:sz w:val="18"/>
                <w:szCs w:val="18"/>
                <w:u w:val="single"/>
                <w:lang w:eastAsia="zh-CN"/>
              </w:rPr>
              <w:t>single</w:t>
            </w:r>
            <w:r w:rsidRPr="00287490">
              <w:rPr>
                <w:rFonts w:ascii="Arial" w:eastAsia="SimSun" w:hAnsi="Arial" w:cs="Arial"/>
                <w:color w:val="0070C0"/>
                <w:sz w:val="18"/>
                <w:szCs w:val="18"/>
                <w:lang w:eastAsia="zh-CN"/>
              </w:rPr>
              <w:t xml:space="preserve"> activated TCI codepoint per CC </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F0912F" w14:textId="77777777" w:rsidR="00156A03" w:rsidRPr="00287490" w:rsidRDefault="00156A03" w:rsidP="00156A03">
            <w:pPr>
              <w:pStyle w:val="TAL"/>
              <w:rPr>
                <w:rFonts w:asciiTheme="majorHAnsi" w:eastAsia="MS Mincho" w:hAnsiTheme="majorHAnsi" w:cstheme="majorHAnsi"/>
                <w:strike/>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FE8AA6" w14:textId="77777777" w:rsidR="00156A03" w:rsidRPr="00156A03" w:rsidRDefault="00156A03" w:rsidP="00156A03">
            <w:pPr>
              <w:pStyle w:val="TAL"/>
              <w:rPr>
                <w:rFonts w:asciiTheme="majorHAnsi" w:eastAsia="MS Mincho" w:hAnsiTheme="majorHAnsi" w:cstheme="majorHAnsi"/>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19BC3A" w14:textId="66EE0F1B" w:rsidR="00156A03" w:rsidRPr="00156A03" w:rsidRDefault="00156A03" w:rsidP="00156A03">
            <w:pPr>
              <w:pStyle w:val="TAL"/>
              <w:rPr>
                <w:rFonts w:asciiTheme="majorHAnsi" w:hAnsiTheme="majorHAnsi" w:cstheme="majorHAnsi"/>
                <w:color w:val="0070C0"/>
                <w:szCs w:val="18"/>
                <w:lang w:eastAsia="zh-CN"/>
              </w:rPr>
            </w:pPr>
            <w:r w:rsidRPr="00156A03">
              <w:rPr>
                <w:rFonts w:asciiTheme="majorHAnsi" w:hAnsiTheme="majorHAnsi" w:cstheme="majorHAnsi"/>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56C034" w14:textId="55C673C5" w:rsidR="00156A03" w:rsidRPr="00156A03" w:rsidRDefault="00156A03" w:rsidP="00156A03">
            <w:pPr>
              <w:pStyle w:val="TAL"/>
              <w:rPr>
                <w:rFonts w:asciiTheme="majorHAnsi" w:hAnsiTheme="majorHAnsi" w:cstheme="majorHAnsi"/>
                <w:color w:val="0070C0"/>
                <w:szCs w:val="18"/>
                <w:lang w:eastAsia="zh-CN"/>
              </w:rPr>
            </w:pPr>
            <w:r w:rsidRPr="00156A03">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188180" w14:textId="77777777" w:rsidR="00156A03" w:rsidRPr="00156A03" w:rsidRDefault="00156A03" w:rsidP="00156A03">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2CF9F2" w14:textId="39543B29" w:rsidR="00156A03" w:rsidRPr="00156A03" w:rsidRDefault="00156A03" w:rsidP="00156A03">
            <w:pPr>
              <w:pStyle w:val="TAL"/>
              <w:rPr>
                <w:rFonts w:asciiTheme="majorHAnsi" w:hAnsiTheme="majorHAnsi" w:cstheme="majorHAnsi"/>
                <w:color w:val="0070C0"/>
                <w:szCs w:val="18"/>
                <w:lang w:eastAsia="zh-CN"/>
              </w:rPr>
            </w:pPr>
            <w:r w:rsidRPr="00156A03">
              <w:rPr>
                <w:rFonts w:asciiTheme="majorHAnsi" w:hAnsiTheme="majorHAnsi" w:cstheme="majorHAnsi"/>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7D88B6" w14:textId="6F6E71A1" w:rsidR="00156A03" w:rsidRPr="00156A03" w:rsidRDefault="00156A03" w:rsidP="00156A03">
            <w:pPr>
              <w:pStyle w:val="TAL"/>
              <w:rPr>
                <w:rFonts w:asciiTheme="majorHAnsi" w:hAnsiTheme="majorHAnsi" w:cstheme="majorHAnsi"/>
                <w:color w:val="0070C0"/>
                <w:szCs w:val="18"/>
              </w:rPr>
            </w:pPr>
            <w:r w:rsidRPr="00156A0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F2991E" w14:textId="7B0A103E" w:rsidR="00156A03" w:rsidRPr="00156A03" w:rsidRDefault="00156A03" w:rsidP="00156A03">
            <w:pPr>
              <w:pStyle w:val="TAL"/>
              <w:rPr>
                <w:rFonts w:asciiTheme="majorHAnsi" w:hAnsiTheme="majorHAnsi" w:cstheme="majorHAnsi"/>
                <w:color w:val="0070C0"/>
                <w:szCs w:val="18"/>
              </w:rPr>
            </w:pPr>
            <w:r w:rsidRPr="00156A0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E8D60F" w14:textId="4C1E03F2" w:rsidR="00156A03" w:rsidRPr="00156A03" w:rsidRDefault="00156A03" w:rsidP="00156A03">
            <w:pPr>
              <w:pStyle w:val="TAL"/>
              <w:rPr>
                <w:rFonts w:asciiTheme="majorHAnsi" w:hAnsiTheme="majorHAnsi" w:cstheme="majorHAnsi"/>
                <w:color w:val="0070C0"/>
                <w:szCs w:val="18"/>
              </w:rPr>
            </w:pPr>
            <w:r w:rsidRPr="00156A0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68E634" w14:textId="2AB79B13" w:rsidR="00156A03" w:rsidRPr="00156A03" w:rsidRDefault="00156A03" w:rsidP="00156A03">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5409D2" w14:textId="26F66973" w:rsidR="00156A03" w:rsidRPr="00156A03" w:rsidRDefault="00156A03" w:rsidP="00156A03">
            <w:pPr>
              <w:pStyle w:val="TAL"/>
              <w:rPr>
                <w:rFonts w:asciiTheme="majorHAnsi" w:hAnsiTheme="majorHAnsi" w:cstheme="majorHAnsi"/>
                <w:color w:val="0070C0"/>
                <w:szCs w:val="18"/>
                <w:lang w:val="en-US"/>
              </w:rPr>
            </w:pPr>
            <w:r w:rsidRPr="00156A03">
              <w:rPr>
                <w:rFonts w:asciiTheme="majorHAnsi" w:hAnsiTheme="majorHAnsi" w:cstheme="majorHAnsi"/>
                <w:color w:val="0070C0"/>
                <w:szCs w:val="18"/>
                <w:lang w:val="en-US"/>
              </w:rPr>
              <w:t xml:space="preserve">Optional with capability </w:t>
            </w:r>
            <w:r w:rsidR="000E5B71" w:rsidRPr="00156A03">
              <w:rPr>
                <w:rFonts w:asciiTheme="majorHAnsi" w:hAnsiTheme="majorHAnsi" w:cstheme="majorHAnsi"/>
                <w:color w:val="0070C0"/>
                <w:szCs w:val="18"/>
                <w:lang w:val="en-US"/>
              </w:rPr>
              <w:t>signaling</w:t>
            </w:r>
          </w:p>
        </w:tc>
      </w:tr>
      <w:tr w:rsidR="00595302" w:rsidRPr="000E4F60" w14:paraId="73E963B3"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3CABD" w14:textId="7945224C" w:rsidR="00287490" w:rsidRPr="000E4F60" w:rsidRDefault="00287490" w:rsidP="0028749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85F5" w14:textId="3077CDC2" w:rsidR="00287490" w:rsidRPr="000E4F60" w:rsidRDefault="00287490" w:rsidP="0028749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E4EA" w14:textId="22C248C2" w:rsidR="00287490" w:rsidRPr="000E4F60" w:rsidRDefault="00287490" w:rsidP="0028749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single-DCI based multi-TRP </w:t>
            </w:r>
            <w:r w:rsidRPr="000E4F60">
              <w:rPr>
                <w:rFonts w:asciiTheme="majorHAnsi" w:eastAsia="SimSun" w:hAnsiTheme="majorHAnsi" w:cstheme="majorHAnsi"/>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4796" w14:textId="77777777" w:rsidR="00287490" w:rsidRPr="00156A03" w:rsidRDefault="00287490" w:rsidP="00287490">
            <w:pPr>
              <w:pStyle w:val="TAL"/>
              <w:rPr>
                <w:rFonts w:asciiTheme="majorHAnsi" w:eastAsia="MS Mincho" w:hAnsiTheme="majorHAnsi" w:cstheme="majorHAnsi"/>
                <w:strike/>
                <w:color w:val="000000" w:themeColor="text1"/>
                <w:szCs w:val="18"/>
                <w:highlight w:val="yellow"/>
              </w:rPr>
            </w:pPr>
            <w:r w:rsidRPr="00156A03">
              <w:rPr>
                <w:rFonts w:asciiTheme="majorHAnsi" w:eastAsia="MS Mincho" w:hAnsiTheme="majorHAnsi" w:cstheme="majorHAnsi"/>
                <w:strike/>
                <w:color w:val="000000" w:themeColor="text1"/>
                <w:szCs w:val="18"/>
                <w:highlight w:val="yellow"/>
              </w:rPr>
              <w:t>FFS: separate rows intra-cell and inter-cell multi-TRP</w:t>
            </w:r>
          </w:p>
          <w:p w14:paraId="1D56505E" w14:textId="11E2F9B8" w:rsidR="00287490" w:rsidRPr="000E4F60" w:rsidRDefault="00287490" w:rsidP="00287490">
            <w:pPr>
              <w:pStyle w:val="TAL"/>
              <w:rPr>
                <w:rFonts w:asciiTheme="majorHAnsi" w:hAnsiTheme="majorHAnsi" w:cstheme="majorHAnsi"/>
                <w:color w:val="000000" w:themeColor="text1"/>
                <w:szCs w:val="18"/>
                <w:highlight w:val="yellow"/>
                <w:lang w:eastAsia="zh-CN"/>
              </w:rPr>
            </w:pPr>
            <w:r w:rsidRPr="00156A03">
              <w:rPr>
                <w:rFonts w:asciiTheme="majorHAnsi" w:eastAsia="MS Mincho" w:hAnsiTheme="majorHAnsi" w:cstheme="majorHAnsi"/>
                <w:strike/>
                <w:color w:val="000000" w:themeColor="text1"/>
                <w:szCs w:val="18"/>
                <w:highlight w:val="yellow"/>
              </w:rPr>
              <w:t>FFS: separate row for additional 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DC10" w14:textId="77777777" w:rsidR="00287490" w:rsidRPr="000E4F60" w:rsidRDefault="00287490" w:rsidP="0028749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0C98" w14:textId="5AA1427F" w:rsidR="00287490" w:rsidRPr="000E4F60" w:rsidRDefault="00287490" w:rsidP="00287490">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FCF2" w14:textId="2A15C2DC"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FAA47" w14:textId="77777777" w:rsidR="00287490" w:rsidRPr="000E4F60" w:rsidRDefault="00287490" w:rsidP="00287490">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41E1" w14:textId="1CF139E2" w:rsidR="00287490" w:rsidRPr="000E4F60" w:rsidRDefault="00287490" w:rsidP="00287490">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37A5" w14:textId="3CFFE293"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85CA" w14:textId="10BC4D45"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6FD9" w14:textId="77FE9090"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AD08" w14:textId="306CE6FA" w:rsidR="00287490" w:rsidRPr="000E4F60" w:rsidRDefault="00287490" w:rsidP="0028749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AD2C" w14:textId="7E3A3698"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 xml:space="preserve">Optional with capability </w:t>
            </w:r>
            <w:r w:rsidR="000E5B71">
              <w:rPr>
                <w:rFonts w:asciiTheme="majorHAnsi" w:hAnsiTheme="majorHAnsi" w:cstheme="majorHAnsi"/>
                <w:color w:val="000000" w:themeColor="text1"/>
                <w:szCs w:val="18"/>
                <w:lang w:val="en-US"/>
              </w:rPr>
              <w:t>signaling</w:t>
            </w:r>
          </w:p>
        </w:tc>
      </w:tr>
      <w:tr w:rsidR="00595302" w:rsidRPr="000E4F60" w14:paraId="4E25B976"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2BE64" w14:textId="72B731FD" w:rsidR="00287490" w:rsidRPr="000E4F60" w:rsidRDefault="00287490" w:rsidP="0028749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DF9E" w14:textId="6724352F" w:rsidR="00287490" w:rsidRPr="000E4F60" w:rsidRDefault="00287490" w:rsidP="00287490">
            <w:pPr>
              <w:pStyle w:val="TAL"/>
              <w:rPr>
                <w:rFonts w:asciiTheme="majorHAnsi" w:eastAsia="MS Mincho" w:hAnsiTheme="majorHAnsi" w:cstheme="majorHAnsi"/>
                <w:color w:val="000000" w:themeColor="text1"/>
                <w:szCs w:val="18"/>
              </w:rPr>
            </w:pPr>
            <w:r w:rsidRPr="000E4F60">
              <w:rPr>
                <w:rFonts w:asciiTheme="majorHAnsi" w:eastAsia="PMingLiU" w:hAnsiTheme="majorHAnsi" w:cstheme="majorHAnsi"/>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6957" w14:textId="2BAA1BD0" w:rsidR="00287490" w:rsidRPr="000E4F60" w:rsidRDefault="00287490" w:rsidP="0028749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EDA7" w14:textId="03F4E083" w:rsidR="00287490" w:rsidRPr="000E4F60" w:rsidRDefault="00287490" w:rsidP="00287490">
            <w:pPr>
              <w:pStyle w:val="TAL"/>
              <w:rPr>
                <w:rFonts w:asciiTheme="majorHAnsi" w:hAnsiTheme="majorHAnsi" w:cstheme="majorHAnsi"/>
                <w:color w:val="000000" w:themeColor="text1"/>
                <w:szCs w:val="18"/>
                <w:highlight w:val="yellow"/>
                <w:lang w:eastAsia="zh-CN"/>
              </w:rPr>
            </w:pPr>
            <w:r w:rsidRPr="000E4F60">
              <w:rPr>
                <w:rFonts w:asciiTheme="majorHAnsi" w:eastAsia="PMingLiU" w:hAnsiTheme="majorHAnsi" w:cstheme="majorHAnsi"/>
                <w:color w:val="000000" w:themeColor="text1"/>
                <w:szCs w:val="18"/>
                <w:lang w:eastAsia="zh-TW"/>
              </w:rPr>
              <w:t xml:space="preserve">Support of </w:t>
            </w:r>
            <w:r w:rsidRPr="000E4F60">
              <w:rPr>
                <w:rFonts w:asciiTheme="majorHAnsi" w:hAnsiTheme="majorHAnsi" w:cstheme="majorHAnsi"/>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CC67" w14:textId="77777777" w:rsidR="00287490" w:rsidRPr="000E4F60" w:rsidRDefault="00287490" w:rsidP="0028749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74FC0" w14:textId="45B16EA0" w:rsidR="00287490" w:rsidRPr="000E4F60" w:rsidRDefault="00287490" w:rsidP="00287490">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6BC4" w14:textId="37F3D432"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21113" w14:textId="77777777" w:rsidR="00287490" w:rsidRPr="000E4F60" w:rsidRDefault="00287490" w:rsidP="00287490">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DBB2" w14:textId="137F2F29" w:rsidR="00287490" w:rsidRPr="000E4F60" w:rsidRDefault="00287490" w:rsidP="00287490">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A14AD" w14:textId="03DFDE30"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828F5" w14:textId="563563FA"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F5D" w14:textId="6B37F119"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7FCE3" w14:textId="3680285B" w:rsidR="00287490" w:rsidRPr="000E4F60" w:rsidRDefault="00287490" w:rsidP="0028749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D82F5" w14:textId="1FC5BB1A" w:rsidR="00287490" w:rsidRPr="000E4F60" w:rsidRDefault="00287490" w:rsidP="0028749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455DF3" w:rsidRPr="000E4F60" w14:paraId="3E28CCD8"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8B026" w14:textId="5DB6851F" w:rsidR="00455DF3" w:rsidRPr="000E4F60" w:rsidRDefault="00455DF3" w:rsidP="00455DF3">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51D6" w14:textId="1CFE167E" w:rsidR="00455DF3" w:rsidRPr="000E4F60" w:rsidRDefault="00455DF3" w:rsidP="00455DF3">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42C7" w14:textId="6CDA6859"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PMingLiU" w:hAnsiTheme="majorHAnsi" w:cstheme="majorHAnsi"/>
                <w:color w:val="000000" w:themeColor="text1"/>
                <w:sz w:val="18"/>
                <w:szCs w:val="18"/>
                <w:lang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08A370" w14:textId="4E64532A" w:rsidR="00455DF3" w:rsidRPr="00836A73" w:rsidRDefault="00455DF3" w:rsidP="00455DF3">
            <w:pPr>
              <w:pStyle w:val="TAL"/>
              <w:rPr>
                <w:rFonts w:asciiTheme="majorHAnsi" w:hAnsiTheme="majorHAnsi" w:cstheme="majorHAnsi"/>
                <w:strike/>
                <w:color w:val="000000" w:themeColor="text1"/>
                <w:szCs w:val="18"/>
                <w:highlight w:val="yellow"/>
                <w:lang w:eastAsia="zh-CN"/>
              </w:rPr>
            </w:pPr>
            <w:r w:rsidRPr="00836A73">
              <w:rPr>
                <w:rFonts w:asciiTheme="majorHAnsi" w:eastAsia="MS Mincho" w:hAnsiTheme="majorHAnsi" w:cstheme="majorHAnsi"/>
                <w:strike/>
                <w:color w:val="000000" w:themeColor="text1"/>
                <w:szCs w:val="18"/>
              </w:rPr>
              <w:t>FFS: how to signal QCL subset</w:t>
            </w:r>
            <w:r w:rsidRPr="00836A73">
              <w:rPr>
                <w:rFonts w:asciiTheme="majorHAnsi" w:eastAsia="PMingLiU" w:hAnsiTheme="majorHAnsi" w:cstheme="majorHAnsi"/>
                <w:strike/>
                <w:color w:val="000000" w:themeColor="text1"/>
                <w:szCs w:val="18"/>
                <w:highlight w:val="yellow"/>
                <w:lang w:eastAsia="zh-TW"/>
              </w:rPr>
              <w:t xml:space="preserve"> </w:t>
            </w:r>
            <w:r w:rsidR="001379CA" w:rsidRPr="00836A73">
              <w:rPr>
                <w:rFonts w:asciiTheme="majorHAnsi" w:eastAsia="PMingLiU" w:hAnsiTheme="majorHAnsi" w:cstheme="majorHAnsi"/>
                <w:color w:val="4472C4" w:themeColor="accent5"/>
                <w:szCs w:val="18"/>
                <w:lang w:eastAsia="zh-TW"/>
              </w:rPr>
              <w:t xml:space="preserve">PDSCH DMRS port(s) is </w:t>
            </w:r>
            <w:proofErr w:type="spellStart"/>
            <w:r w:rsidR="001379CA" w:rsidRPr="00836A73">
              <w:rPr>
                <w:rFonts w:asciiTheme="majorHAnsi" w:eastAsia="PMingLiU" w:hAnsiTheme="majorHAnsi" w:cstheme="majorHAnsi"/>
                <w:color w:val="4472C4" w:themeColor="accent5"/>
                <w:szCs w:val="18"/>
                <w:lang w:eastAsia="zh-TW"/>
              </w:rPr>
              <w:t>QCLed</w:t>
            </w:r>
            <w:proofErr w:type="spellEnd"/>
            <w:r w:rsidR="001379CA" w:rsidRPr="00836A73">
              <w:rPr>
                <w:rFonts w:asciiTheme="majorHAnsi" w:eastAsia="PMingLiU" w:hAnsiTheme="majorHAnsi" w:cstheme="majorHAnsi"/>
                <w:color w:val="4472C4" w:themeColor="accent5"/>
                <w:szCs w:val="18"/>
                <w:lang w:eastAsia="zh-TW"/>
              </w:rPr>
              <w:t xml:space="preserve"> with the DL RSs of both indicated joint TCI states with respect to QCL-</w:t>
            </w:r>
            <w:proofErr w:type="spellStart"/>
            <w:r w:rsidR="001379CA" w:rsidRPr="00836A73">
              <w:rPr>
                <w:rFonts w:asciiTheme="majorHAnsi" w:eastAsia="PMingLiU" w:hAnsiTheme="majorHAnsi" w:cstheme="majorHAnsi"/>
                <w:color w:val="4472C4" w:themeColor="accent5"/>
                <w:szCs w:val="18"/>
                <w:lang w:eastAsia="zh-TW"/>
              </w:rPr>
              <w:t>TypeA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2BCAF"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D3381" w14:textId="21C5193C" w:rsidR="00455DF3" w:rsidRPr="000E4F60" w:rsidRDefault="00455DF3" w:rsidP="00455DF3">
            <w:pPr>
              <w:pStyle w:val="TAL"/>
              <w:rPr>
                <w:rFonts w:asciiTheme="majorHAnsi" w:hAnsiTheme="majorHAnsi" w:cstheme="majorHAnsi"/>
                <w:color w:val="000000" w:themeColor="text1"/>
                <w:szCs w:val="18"/>
                <w:lang w:eastAsia="zh-CN"/>
              </w:rPr>
            </w:pPr>
            <w:r w:rsidRPr="00405D5A">
              <w:rPr>
                <w:color w:val="0070C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DC2F6" w14:textId="2165E4D8" w:rsidR="00455DF3" w:rsidRPr="000E4F60" w:rsidRDefault="00455DF3" w:rsidP="00455DF3">
            <w:pPr>
              <w:pStyle w:val="TAL"/>
              <w:rPr>
                <w:rFonts w:asciiTheme="majorHAnsi" w:hAnsiTheme="majorHAnsi" w:cstheme="majorHAnsi"/>
                <w:color w:val="000000" w:themeColor="text1"/>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DD552D" w14:textId="77777777" w:rsidR="00455DF3" w:rsidRPr="000E4F60" w:rsidRDefault="00455DF3" w:rsidP="00455DF3">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951DA" w14:textId="5D090856" w:rsidR="00455DF3" w:rsidRPr="000E4F60" w:rsidRDefault="00455DF3" w:rsidP="00455DF3">
            <w:pPr>
              <w:pStyle w:val="TAL"/>
              <w:rPr>
                <w:rFonts w:asciiTheme="majorHAnsi" w:hAnsiTheme="majorHAnsi" w:cstheme="majorHAnsi"/>
                <w:color w:val="000000" w:themeColor="text1"/>
                <w:szCs w:val="18"/>
                <w:lang w:eastAsia="zh-CN"/>
              </w:rPr>
            </w:pPr>
            <w:r w:rsidRPr="00405D5A">
              <w:rPr>
                <w:color w:val="0070C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65DC02" w14:textId="3E91AB3A" w:rsidR="00455DF3" w:rsidRPr="000E4F60" w:rsidRDefault="00455DF3" w:rsidP="00455DF3">
            <w:pPr>
              <w:pStyle w:val="TAL"/>
              <w:rPr>
                <w:rFonts w:asciiTheme="majorHAnsi" w:hAnsiTheme="majorHAnsi" w:cstheme="majorHAnsi"/>
                <w:color w:val="000000" w:themeColor="text1"/>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5FAF7" w14:textId="75629DB1" w:rsidR="00455DF3" w:rsidRPr="000E4F60" w:rsidRDefault="00455DF3" w:rsidP="00455DF3">
            <w:pPr>
              <w:pStyle w:val="TAL"/>
              <w:rPr>
                <w:rFonts w:asciiTheme="majorHAnsi" w:hAnsiTheme="majorHAnsi" w:cstheme="majorHAnsi"/>
                <w:color w:val="000000" w:themeColor="text1"/>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99F16" w14:textId="63489665" w:rsidR="00455DF3" w:rsidRPr="000E4F60" w:rsidRDefault="00455DF3" w:rsidP="00455DF3">
            <w:pPr>
              <w:pStyle w:val="TAL"/>
              <w:rPr>
                <w:rFonts w:asciiTheme="majorHAnsi" w:hAnsiTheme="majorHAnsi" w:cstheme="majorHAnsi"/>
                <w:color w:val="000000" w:themeColor="text1"/>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8E22A" w14:textId="60F4EAC7"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93091" w14:textId="22C3EEF1" w:rsidR="00455DF3" w:rsidRPr="000E4F60" w:rsidRDefault="00455DF3" w:rsidP="00455DF3">
            <w:pPr>
              <w:pStyle w:val="TAL"/>
              <w:rPr>
                <w:rFonts w:asciiTheme="majorHAnsi" w:hAnsiTheme="majorHAnsi" w:cstheme="majorHAnsi"/>
                <w:color w:val="000000" w:themeColor="text1"/>
                <w:szCs w:val="18"/>
                <w:lang w:eastAsia="ja-JP"/>
              </w:rPr>
            </w:pPr>
            <w:r w:rsidRPr="00156A03">
              <w:rPr>
                <w:rFonts w:asciiTheme="majorHAnsi" w:hAnsiTheme="majorHAnsi" w:cstheme="majorHAnsi"/>
                <w:color w:val="0070C0"/>
                <w:szCs w:val="18"/>
                <w:lang w:val="en-US"/>
              </w:rPr>
              <w:t>Optional with capability signaling</w:t>
            </w:r>
          </w:p>
        </w:tc>
      </w:tr>
      <w:tr w:rsidR="00455DF3" w:rsidRPr="000E4F60" w14:paraId="2E1E533F"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74DB7" w14:textId="052BE0AA" w:rsidR="00455DF3" w:rsidRPr="000E4F60" w:rsidRDefault="00455DF3" w:rsidP="00455DF3">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37C0" w14:textId="345E6086" w:rsidR="00455DF3" w:rsidRPr="000E4F60" w:rsidRDefault="00455DF3" w:rsidP="00455DF3">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AB85" w14:textId="4436980F"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Unified TCI with joint DL/UL TCI update for multi-DCI based multi-TRP with single activated TCI codepoint per </w:t>
            </w:r>
            <w:proofErr w:type="spellStart"/>
            <w:r w:rsidRPr="000E4F60">
              <w:rPr>
                <w:rFonts w:asciiTheme="majorHAnsi" w:eastAsia="SimSun" w:hAnsiTheme="majorHAnsi" w:cstheme="majorHAnsi"/>
                <w:color w:val="000000" w:themeColor="text1"/>
                <w:sz w:val="18"/>
                <w:szCs w:val="18"/>
                <w:lang w:eastAsia="zh-CN"/>
              </w:rPr>
              <w:t>CORESETPoolIndex</w:t>
            </w:r>
            <w:proofErr w:type="spellEnd"/>
            <w:r w:rsidRPr="000E4F60">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08BE4" w14:textId="25FCB926" w:rsidR="00455DF3" w:rsidRPr="00405D5A" w:rsidRDefault="00455DF3" w:rsidP="00455DF3">
            <w:pPr>
              <w:pStyle w:val="TAL"/>
              <w:rPr>
                <w:rFonts w:asciiTheme="majorHAnsi" w:hAnsiTheme="majorHAnsi" w:cstheme="majorHAnsi"/>
                <w:color w:val="0070C0"/>
                <w:szCs w:val="18"/>
                <w:lang w:eastAsia="zh-CN"/>
              </w:rPr>
            </w:pPr>
            <w:r>
              <w:rPr>
                <w:rFonts w:asciiTheme="majorHAnsi" w:hAnsiTheme="majorHAnsi" w:cstheme="majorHAnsi"/>
                <w:color w:val="0070C0"/>
                <w:szCs w:val="18"/>
                <w:lang w:eastAsia="zh-CN"/>
              </w:rPr>
              <w:t>Maximum</w:t>
            </w:r>
            <w:r w:rsidRPr="00405D5A">
              <w:rPr>
                <w:rFonts w:asciiTheme="majorHAnsi" w:hAnsiTheme="majorHAnsi" w:cstheme="majorHAnsi"/>
                <w:color w:val="0070C0"/>
                <w:szCs w:val="18"/>
                <w:lang w:eastAsia="zh-CN"/>
              </w:rPr>
              <w:t xml:space="preserve"> number of configured joint TCI states per BWP per CC</w:t>
            </w:r>
          </w:p>
          <w:p w14:paraId="5651074C" w14:textId="4CE6A16C" w:rsidR="00455DF3" w:rsidRPr="00405D5A" w:rsidRDefault="00455DF3" w:rsidP="00455DF3">
            <w:pPr>
              <w:pStyle w:val="TAL"/>
              <w:rPr>
                <w:rFonts w:asciiTheme="majorHAnsi" w:hAnsiTheme="majorHAnsi" w:cstheme="majorHAnsi"/>
                <w:color w:val="0070C0"/>
                <w:szCs w:val="18"/>
                <w:highlight w:val="yellow"/>
                <w:lang w:eastAsia="zh-CN"/>
              </w:rPr>
            </w:pPr>
            <w:r w:rsidRPr="00405D5A">
              <w:rPr>
                <w:rFonts w:asciiTheme="majorHAnsi" w:hAnsiTheme="majorHAnsi" w:cstheme="majorHAnsi"/>
                <w:color w:val="0070C0"/>
                <w:szCs w:val="18"/>
                <w:lang w:eastAsia="zh-CN"/>
              </w:rPr>
              <w:t>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1E3B8" w14:textId="77777777" w:rsidR="00455DF3" w:rsidRPr="00405D5A" w:rsidRDefault="00455DF3" w:rsidP="00455DF3">
            <w:pPr>
              <w:pStyle w:val="TAL"/>
              <w:rPr>
                <w:rFonts w:asciiTheme="majorHAnsi" w:eastAsia="MS Mincho"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A065F" w14:textId="0A36E6C7" w:rsidR="00455DF3" w:rsidRPr="00405D5A" w:rsidRDefault="00455DF3" w:rsidP="00455DF3">
            <w:pPr>
              <w:pStyle w:val="TAL"/>
              <w:rPr>
                <w:rFonts w:asciiTheme="majorHAnsi" w:hAnsiTheme="majorHAnsi" w:cstheme="majorHAnsi"/>
                <w:color w:val="0070C0"/>
                <w:szCs w:val="18"/>
                <w:lang w:eastAsia="zh-CN"/>
              </w:rPr>
            </w:pPr>
            <w:r w:rsidRPr="00405D5A">
              <w:rPr>
                <w:color w:val="0070C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36685" w14:textId="77401843"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0C764" w14:textId="77777777" w:rsidR="00455DF3" w:rsidRPr="00405D5A" w:rsidRDefault="00455DF3" w:rsidP="00455DF3">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E47AF" w14:textId="70EFB67A" w:rsidR="00455DF3" w:rsidRPr="00405D5A" w:rsidRDefault="00455DF3" w:rsidP="00455DF3">
            <w:pPr>
              <w:pStyle w:val="TAL"/>
              <w:rPr>
                <w:rFonts w:asciiTheme="majorHAnsi" w:hAnsiTheme="majorHAnsi" w:cstheme="majorHAnsi"/>
                <w:color w:val="0070C0"/>
                <w:szCs w:val="18"/>
                <w:lang w:eastAsia="zh-CN"/>
              </w:rPr>
            </w:pPr>
            <w:r w:rsidRPr="00405D5A">
              <w:rPr>
                <w:color w:val="0070C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B0BDE6" w14:textId="37385524"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71D24F" w14:textId="0727126F"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9DEB8F" w14:textId="00FAE353"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20F0C" w14:textId="11F591D1" w:rsidR="00455DF3" w:rsidRPr="00405D5A" w:rsidRDefault="00455DF3" w:rsidP="00455DF3">
            <w:pPr>
              <w:pStyle w:val="TAL"/>
              <w:rPr>
                <w:rFonts w:asciiTheme="majorHAnsi" w:hAnsiTheme="majorHAnsi" w:cstheme="majorHAnsi"/>
                <w:color w:val="0070C0"/>
                <w:szCs w:val="18"/>
              </w:rPr>
            </w:pPr>
            <w:r w:rsidRPr="00405D5A">
              <w:rPr>
                <w:rFonts w:asciiTheme="majorHAnsi" w:hAnsiTheme="majorHAnsi" w:cstheme="majorHAnsi"/>
                <w:color w:val="0070C0"/>
                <w:szCs w:val="18"/>
              </w:rPr>
              <w:t>Candidate values for maximum number of configured joint TCI states per BWP per CC {8, 12, 16, 24, 32, 48, 64, 128}</w:t>
            </w:r>
          </w:p>
          <w:p w14:paraId="5AD07971" w14:textId="00B765A2" w:rsidR="00455DF3" w:rsidRPr="00405D5A" w:rsidRDefault="00455DF3" w:rsidP="00455DF3">
            <w:pPr>
              <w:pStyle w:val="TAL"/>
              <w:rPr>
                <w:rFonts w:asciiTheme="majorHAnsi" w:hAnsiTheme="majorHAnsi" w:cstheme="majorHAnsi"/>
                <w:color w:val="0070C0"/>
                <w:szCs w:val="18"/>
              </w:rPr>
            </w:pPr>
            <w:r w:rsidRPr="00405D5A">
              <w:rPr>
                <w:rFonts w:asciiTheme="majorHAnsi" w:hAnsiTheme="majorHAnsi" w:cstheme="majorHAnsi"/>
                <w:color w:val="0070C0"/>
                <w:szCs w:val="18"/>
              </w:rPr>
              <w:t xml:space="preserve">Candidate values for </w:t>
            </w:r>
            <w:r>
              <w:rPr>
                <w:rFonts w:asciiTheme="majorHAnsi" w:hAnsiTheme="majorHAnsi" w:cstheme="majorHAnsi"/>
                <w:color w:val="0070C0"/>
                <w:szCs w:val="18"/>
              </w:rPr>
              <w:t xml:space="preserve">the </w:t>
            </w:r>
            <w:r w:rsidRPr="00405D5A">
              <w:rPr>
                <w:rFonts w:asciiTheme="majorHAnsi" w:hAnsiTheme="majorHAnsi" w:cstheme="majorHAnsi"/>
                <w:color w:val="0070C0"/>
                <w:szCs w:val="18"/>
              </w:rPr>
              <w:t>maximum number of activated joint TCI states across all CCs {2, 4, 8, 16}</w:t>
            </w:r>
          </w:p>
          <w:p w14:paraId="5E9506EC" w14:textId="77777777" w:rsidR="00455DF3" w:rsidRPr="00405D5A" w:rsidRDefault="00455DF3" w:rsidP="00455DF3">
            <w:pPr>
              <w:pStyle w:val="TAL"/>
              <w:rPr>
                <w:rFonts w:asciiTheme="majorHAnsi" w:hAnsiTheme="majorHAnsi" w:cstheme="majorHAnsi"/>
                <w:color w:val="0070C0"/>
                <w:szCs w:val="18"/>
              </w:rPr>
            </w:pPr>
          </w:p>
          <w:p w14:paraId="22626BAC" w14:textId="2F683C66"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96B18" w14:textId="40E3ADFC" w:rsidR="00455DF3" w:rsidRPr="000E4F60" w:rsidRDefault="00455DF3" w:rsidP="00455DF3">
            <w:pPr>
              <w:pStyle w:val="TAL"/>
              <w:rPr>
                <w:rFonts w:asciiTheme="majorHAnsi" w:hAnsiTheme="majorHAnsi" w:cstheme="majorHAnsi"/>
                <w:color w:val="000000" w:themeColor="text1"/>
                <w:szCs w:val="18"/>
                <w:lang w:eastAsia="ja-JP"/>
              </w:rPr>
            </w:pPr>
            <w:r w:rsidRPr="00156A03">
              <w:rPr>
                <w:rFonts w:asciiTheme="majorHAnsi" w:hAnsiTheme="majorHAnsi" w:cstheme="majorHAnsi"/>
                <w:color w:val="0070C0"/>
                <w:szCs w:val="18"/>
                <w:lang w:val="en-US"/>
              </w:rPr>
              <w:t>Optional with capability signaling</w:t>
            </w:r>
          </w:p>
        </w:tc>
      </w:tr>
      <w:tr w:rsidR="00455DF3" w:rsidRPr="000E4F60" w14:paraId="29198574"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C59B6" w14:textId="311FF661" w:rsidR="00455DF3" w:rsidRPr="000E4F60" w:rsidRDefault="00455DF3" w:rsidP="00455DF3">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77B1" w14:textId="350420A2" w:rsidR="00455DF3" w:rsidRPr="000E4F60" w:rsidRDefault="00455DF3" w:rsidP="00455DF3">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97EB" w14:textId="06D0D183"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Unified TCI with joint DL/UL TCI update for multi-DCI based multi-TRP with multiple activated TCI codepoints per </w:t>
            </w:r>
            <w:proofErr w:type="spellStart"/>
            <w:r w:rsidRPr="000E4F60">
              <w:rPr>
                <w:rFonts w:asciiTheme="majorHAnsi" w:eastAsia="SimSun" w:hAnsiTheme="majorHAnsi" w:cstheme="majorHAnsi"/>
                <w:color w:val="000000" w:themeColor="text1"/>
                <w:sz w:val="18"/>
                <w:szCs w:val="18"/>
                <w:lang w:eastAsia="zh-CN"/>
              </w:rPr>
              <w:t>CORESETPoolIndex</w:t>
            </w:r>
            <w:proofErr w:type="spellEnd"/>
            <w:r w:rsidRPr="000E4F60">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6975E" w14:textId="45F54683" w:rsidR="00455DF3" w:rsidRDefault="00455DF3" w:rsidP="00455DF3">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0217B7">
              <w:rPr>
                <w:rFonts w:asciiTheme="majorHAnsi" w:eastAsia="SimSun" w:hAnsiTheme="majorHAnsi" w:cstheme="majorHAnsi"/>
                <w:color w:val="0070C0"/>
                <w:sz w:val="18"/>
                <w:szCs w:val="18"/>
                <w:lang w:eastAsia="zh-CN"/>
              </w:rPr>
              <w:t>The maximum number of MAC-CE activated joint TCI states per CC</w:t>
            </w:r>
            <w:r>
              <w:rPr>
                <w:rFonts w:asciiTheme="majorHAnsi" w:eastAsia="SimSun" w:hAnsiTheme="majorHAnsi" w:cstheme="majorHAnsi"/>
                <w:color w:val="0070C0"/>
                <w:sz w:val="18"/>
                <w:szCs w:val="18"/>
                <w:lang w:eastAsia="zh-CN"/>
              </w:rPr>
              <w:t xml:space="preserve"> per </w:t>
            </w:r>
            <w:proofErr w:type="spellStart"/>
            <w:proofErr w:type="gramStart"/>
            <w:r>
              <w:rPr>
                <w:rFonts w:asciiTheme="majorHAnsi" w:eastAsia="SimSun" w:hAnsiTheme="majorHAnsi" w:cstheme="majorHAnsi"/>
                <w:color w:val="0070C0"/>
                <w:sz w:val="18"/>
                <w:szCs w:val="18"/>
                <w:lang w:eastAsia="zh-CN"/>
              </w:rPr>
              <w:t>coresetpoolindex</w:t>
            </w:r>
            <w:proofErr w:type="spellEnd"/>
            <w:proofErr w:type="gramEnd"/>
          </w:p>
          <w:p w14:paraId="7066EB4F" w14:textId="05FEE68B"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0217B7">
              <w:rPr>
                <w:rFonts w:asciiTheme="majorHAnsi" w:eastAsia="SimSun" w:hAnsiTheme="majorHAnsi" w:cstheme="majorHAnsi"/>
                <w:color w:val="0070C0"/>
                <w:sz w:val="18"/>
                <w:szCs w:val="18"/>
                <w:lang w:eastAsia="zh-CN"/>
              </w:rPr>
              <w:t>The minimum beam application time in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5E26D8"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4EABC" w14:textId="690E4D76" w:rsidR="00455DF3" w:rsidRPr="00405D5A" w:rsidRDefault="00455DF3" w:rsidP="00455DF3">
            <w:pPr>
              <w:pStyle w:val="TAL"/>
              <w:rPr>
                <w:rFonts w:asciiTheme="majorHAnsi" w:hAnsiTheme="majorHAnsi" w:cstheme="majorHAnsi"/>
                <w:color w:val="0070C0"/>
                <w:szCs w:val="18"/>
                <w:lang w:eastAsia="zh-CN"/>
              </w:rPr>
            </w:pPr>
            <w:r w:rsidRPr="00405D5A">
              <w:rPr>
                <w:color w:val="0070C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E05F8" w14:textId="64BE92A3"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79C24" w14:textId="77777777" w:rsidR="00455DF3" w:rsidRPr="00405D5A" w:rsidRDefault="00455DF3" w:rsidP="00455DF3">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DC886" w14:textId="7E0C7132" w:rsidR="00455DF3" w:rsidRPr="00405D5A" w:rsidRDefault="00455DF3" w:rsidP="00455DF3">
            <w:pPr>
              <w:pStyle w:val="TAL"/>
              <w:rPr>
                <w:rFonts w:asciiTheme="majorHAnsi" w:hAnsiTheme="majorHAnsi" w:cstheme="majorHAnsi"/>
                <w:color w:val="0070C0"/>
                <w:szCs w:val="18"/>
                <w:lang w:eastAsia="zh-CN"/>
              </w:rPr>
            </w:pPr>
            <w:r w:rsidRPr="00405D5A">
              <w:rPr>
                <w:color w:val="0070C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2BD66" w14:textId="3E5F8047"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8BEDC" w14:textId="70C8FA08"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EB85E" w14:textId="692D07BB"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0E5A0" w14:textId="5D9EF5C3" w:rsidR="00455DF3" w:rsidRDefault="00455DF3" w:rsidP="00455DF3">
            <w:pPr>
              <w:pStyle w:val="TAL"/>
              <w:rPr>
                <w:rFonts w:asciiTheme="majorHAnsi" w:hAnsiTheme="majorHAnsi" w:cstheme="majorHAnsi"/>
                <w:color w:val="0070C0"/>
                <w:szCs w:val="18"/>
              </w:rPr>
            </w:pPr>
            <w:r w:rsidRPr="000217B7">
              <w:rPr>
                <w:rFonts w:asciiTheme="majorHAnsi" w:hAnsiTheme="majorHAnsi" w:cstheme="majorHAnsi"/>
                <w:color w:val="0070C0"/>
                <w:szCs w:val="18"/>
              </w:rPr>
              <w:t>Candidate value for</w:t>
            </w:r>
            <w:r w:rsidRPr="000217B7">
              <w:rPr>
                <w:color w:val="0070C0"/>
              </w:rPr>
              <w:t xml:space="preserve"> t</w:t>
            </w:r>
            <w:r w:rsidRPr="000217B7">
              <w:rPr>
                <w:rFonts w:asciiTheme="majorHAnsi" w:hAnsiTheme="majorHAnsi" w:cstheme="majorHAnsi"/>
                <w:color w:val="0070C0"/>
                <w:szCs w:val="18"/>
              </w:rPr>
              <w:t xml:space="preserve">he maximum number of MAC-CE activated joint TCI states per CC </w:t>
            </w:r>
            <w:r>
              <w:rPr>
                <w:rFonts w:asciiTheme="majorHAnsi" w:hAnsiTheme="majorHAnsi" w:cstheme="majorHAnsi"/>
                <w:color w:val="0070C0"/>
                <w:szCs w:val="18"/>
              </w:rPr>
              <w:t>{2,3,4,5,6,7,8)</w:t>
            </w:r>
          </w:p>
          <w:p w14:paraId="6DC04CB1" w14:textId="5ACED5C8" w:rsidR="00455DF3" w:rsidRDefault="00455DF3" w:rsidP="00455DF3">
            <w:pPr>
              <w:pStyle w:val="TAL"/>
              <w:rPr>
                <w:rFonts w:asciiTheme="majorHAnsi" w:hAnsiTheme="majorHAnsi" w:cstheme="majorHAnsi"/>
                <w:color w:val="0070C0"/>
                <w:szCs w:val="18"/>
              </w:rPr>
            </w:pPr>
            <w:r w:rsidRPr="000217B7">
              <w:rPr>
                <w:rFonts w:asciiTheme="majorHAnsi" w:hAnsiTheme="majorHAnsi" w:cstheme="majorHAnsi"/>
                <w:color w:val="0070C0"/>
                <w:szCs w:val="18"/>
              </w:rPr>
              <w:t>Candidate value for</w:t>
            </w:r>
            <w:r w:rsidRPr="000217B7">
              <w:rPr>
                <w:color w:val="0070C0"/>
              </w:rPr>
              <w:t xml:space="preserve"> </w:t>
            </w:r>
            <w:r>
              <w:rPr>
                <w:color w:val="0070C0"/>
              </w:rPr>
              <w:t>t</w:t>
            </w:r>
            <w:r w:rsidRPr="000217B7">
              <w:rPr>
                <w:rFonts w:asciiTheme="majorHAnsi" w:hAnsiTheme="majorHAnsi" w:cstheme="majorHAnsi"/>
                <w:color w:val="0070C0"/>
                <w:szCs w:val="18"/>
              </w:rPr>
              <w:t>he</w:t>
            </w:r>
            <w:r>
              <w:rPr>
                <w:rFonts w:asciiTheme="majorHAnsi" w:hAnsiTheme="majorHAnsi" w:cstheme="majorHAnsi"/>
                <w:color w:val="0070C0"/>
                <w:szCs w:val="18"/>
              </w:rPr>
              <w:t xml:space="preserve"> </w:t>
            </w:r>
            <w:r w:rsidRPr="000217B7">
              <w:rPr>
                <w:rFonts w:asciiTheme="majorHAnsi" w:hAnsiTheme="majorHAnsi" w:cstheme="majorHAnsi"/>
                <w:color w:val="0070C0"/>
                <w:szCs w:val="18"/>
                <w:lang w:eastAsia="zh-CN"/>
              </w:rPr>
              <w:t>minimum beam application time in symbols</w:t>
            </w:r>
          </w:p>
          <w:p w14:paraId="6403BBB3" w14:textId="0ABBBCED" w:rsidR="00455DF3" w:rsidRPr="000E4F60" w:rsidRDefault="00455DF3" w:rsidP="00455DF3">
            <w:pPr>
              <w:pStyle w:val="TAL"/>
              <w:rPr>
                <w:rFonts w:asciiTheme="majorHAnsi" w:hAnsiTheme="majorHAnsi" w:cstheme="majorHAnsi"/>
                <w:color w:val="000000" w:themeColor="text1"/>
                <w:szCs w:val="18"/>
              </w:rPr>
            </w:pPr>
            <w:r w:rsidRPr="000217B7">
              <w:rPr>
                <w:rFonts w:asciiTheme="majorHAnsi" w:hAnsiTheme="majorHAnsi" w:cstheme="majorHAnsi"/>
                <w:color w:val="0070C0"/>
                <w:szCs w:val="18"/>
              </w:rPr>
              <w:t xml:space="preserve">{1, 2, 4, 7, 14, 28, 42, 56, 70, 84, 98, 112, 224, 336}, where {84, 98, 112, 224, </w:t>
            </w:r>
            <w:proofErr w:type="gramStart"/>
            <w:r w:rsidRPr="000217B7">
              <w:rPr>
                <w:rFonts w:asciiTheme="majorHAnsi" w:hAnsiTheme="majorHAnsi" w:cstheme="majorHAnsi"/>
                <w:color w:val="0070C0"/>
                <w:szCs w:val="18"/>
              </w:rPr>
              <w:t>336 }</w:t>
            </w:r>
            <w:proofErr w:type="gramEnd"/>
            <w:r w:rsidRPr="000217B7">
              <w:rPr>
                <w:rFonts w:asciiTheme="majorHAnsi" w:hAnsiTheme="majorHAnsi" w:cstheme="majorHAnsi"/>
                <w:color w:val="0070C0"/>
                <w:szCs w:val="18"/>
              </w:rPr>
              <w:t xml:space="preserve"> only can be </w:t>
            </w:r>
            <w:r>
              <w:rPr>
                <w:rFonts w:asciiTheme="majorHAnsi" w:hAnsiTheme="majorHAnsi" w:cstheme="majorHAnsi"/>
                <w:color w:val="0070C0"/>
                <w:szCs w:val="18"/>
              </w:rPr>
              <w:t>applicable</w:t>
            </w:r>
            <w:r w:rsidRPr="000217B7">
              <w:rPr>
                <w:rFonts w:asciiTheme="majorHAnsi" w:hAnsiTheme="majorHAnsi" w:cstheme="majorHAnsi"/>
                <w:color w:val="0070C0"/>
                <w:szCs w:val="18"/>
              </w:rPr>
              <w:t xml:space="preserve"> in FR2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449BCA" w14:textId="7996666C" w:rsidR="00455DF3" w:rsidRPr="000E4F60" w:rsidRDefault="00455DF3" w:rsidP="00455DF3">
            <w:pPr>
              <w:pStyle w:val="TAL"/>
              <w:rPr>
                <w:rFonts w:asciiTheme="majorHAnsi" w:hAnsiTheme="majorHAnsi" w:cstheme="majorHAnsi"/>
                <w:color w:val="000000" w:themeColor="text1"/>
                <w:szCs w:val="18"/>
                <w:lang w:eastAsia="ja-JP"/>
              </w:rPr>
            </w:pPr>
            <w:r w:rsidRPr="00156A03">
              <w:rPr>
                <w:rFonts w:asciiTheme="majorHAnsi" w:hAnsiTheme="majorHAnsi" w:cstheme="majorHAnsi"/>
                <w:color w:val="0070C0"/>
                <w:szCs w:val="18"/>
                <w:lang w:val="en-US"/>
              </w:rPr>
              <w:t>Optional with capability signaling</w:t>
            </w:r>
          </w:p>
        </w:tc>
      </w:tr>
      <w:tr w:rsidR="00455DF3" w:rsidRPr="000E4F60" w14:paraId="763E04BA"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16A5D" w14:textId="3379F132" w:rsidR="00455DF3" w:rsidRPr="000E4F60" w:rsidRDefault="00455DF3" w:rsidP="00455DF3">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469B" w14:textId="376B6631" w:rsidR="00455DF3" w:rsidRPr="000E4F60" w:rsidRDefault="00455DF3" w:rsidP="00455DF3">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7375" w14:textId="563A6114"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multi-DCI based multi-TRP </w:t>
            </w:r>
            <w:r w:rsidRPr="000E4F60">
              <w:rPr>
                <w:rFonts w:asciiTheme="majorHAnsi" w:eastAsia="SimSun" w:hAnsiTheme="majorHAnsi" w:cstheme="majorHAnsi"/>
                <w:color w:val="000000" w:themeColor="text1"/>
                <w:sz w:val="18"/>
                <w:szCs w:val="18"/>
                <w:lang w:eastAsia="zh-CN"/>
              </w:rPr>
              <w:t xml:space="preserve">with single activated TCI codepoint per </w:t>
            </w:r>
            <w:proofErr w:type="spellStart"/>
            <w:r w:rsidRPr="000E4F60">
              <w:rPr>
                <w:rFonts w:asciiTheme="majorHAnsi" w:eastAsia="SimSun" w:hAnsiTheme="majorHAnsi" w:cstheme="majorHAnsi"/>
                <w:color w:val="000000" w:themeColor="text1"/>
                <w:sz w:val="18"/>
                <w:szCs w:val="18"/>
                <w:lang w:eastAsia="zh-CN"/>
              </w:rPr>
              <w:t>CORESETPoolIndex</w:t>
            </w:r>
            <w:proofErr w:type="spellEnd"/>
            <w:r w:rsidRPr="000E4F60">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D3853" w14:textId="77777777" w:rsidR="00455DF3" w:rsidRPr="00912535" w:rsidRDefault="00455DF3" w:rsidP="00455DF3">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912535">
              <w:rPr>
                <w:rFonts w:asciiTheme="majorHAnsi" w:eastAsia="SimSun" w:hAnsiTheme="majorHAnsi" w:cstheme="majorHAnsi"/>
                <w:color w:val="0070C0"/>
                <w:sz w:val="18"/>
                <w:szCs w:val="18"/>
                <w:lang w:eastAsia="zh-CN"/>
              </w:rPr>
              <w:t>The maximum number of configured DL TCI states per BWP per CC</w:t>
            </w:r>
          </w:p>
          <w:p w14:paraId="3B77D806" w14:textId="77777777" w:rsidR="00455DF3" w:rsidRPr="00912535" w:rsidRDefault="00455DF3" w:rsidP="00455DF3">
            <w:pPr>
              <w:pStyle w:val="maintext"/>
              <w:spacing w:line="240" w:lineRule="auto"/>
              <w:ind w:firstLineChars="0" w:firstLine="0"/>
              <w:jc w:val="left"/>
              <w:rPr>
                <w:rFonts w:asciiTheme="majorHAnsi" w:eastAsia="SimSun" w:hAnsiTheme="majorHAnsi" w:cstheme="majorHAnsi"/>
                <w:color w:val="0070C0"/>
                <w:szCs w:val="18"/>
                <w:lang w:eastAsia="zh-CN"/>
              </w:rPr>
            </w:pPr>
            <w:r w:rsidRPr="00912535">
              <w:rPr>
                <w:rFonts w:asciiTheme="majorHAnsi" w:eastAsia="SimSun" w:hAnsiTheme="majorHAnsi" w:cstheme="majorHAnsi"/>
                <w:color w:val="0070C0"/>
                <w:szCs w:val="18"/>
                <w:lang w:eastAsia="zh-CN"/>
              </w:rPr>
              <w:t>The maximum number of configured UL TCI states per BWP per CC</w:t>
            </w:r>
          </w:p>
          <w:p w14:paraId="136AAA27" w14:textId="77777777" w:rsidR="00455DF3" w:rsidRPr="00912535" w:rsidRDefault="00455DF3" w:rsidP="00455DF3">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912535">
              <w:rPr>
                <w:rFonts w:asciiTheme="majorHAnsi" w:eastAsia="SimSun" w:hAnsiTheme="majorHAnsi" w:cstheme="majorHAnsi"/>
                <w:color w:val="0070C0"/>
                <w:sz w:val="18"/>
                <w:szCs w:val="18"/>
                <w:lang w:eastAsia="zh-CN"/>
              </w:rPr>
              <w:t xml:space="preserve">The maximum number of MAC-CE activated DL TCI states across all </w:t>
            </w:r>
            <w:proofErr w:type="gramStart"/>
            <w:r w:rsidRPr="00912535">
              <w:rPr>
                <w:rFonts w:asciiTheme="majorHAnsi" w:eastAsia="SimSun" w:hAnsiTheme="majorHAnsi" w:cstheme="majorHAnsi"/>
                <w:color w:val="0070C0"/>
                <w:sz w:val="18"/>
                <w:szCs w:val="18"/>
                <w:lang w:eastAsia="zh-CN"/>
              </w:rPr>
              <w:t>CCs</w:t>
            </w:r>
            <w:proofErr w:type="gramEnd"/>
          </w:p>
          <w:p w14:paraId="2F2156D3" w14:textId="298B35C7" w:rsidR="00455DF3" w:rsidRPr="00912535" w:rsidRDefault="00455DF3" w:rsidP="00455DF3">
            <w:pPr>
              <w:pStyle w:val="maintext"/>
              <w:spacing w:line="240" w:lineRule="auto"/>
              <w:ind w:firstLineChars="0" w:firstLine="0"/>
              <w:jc w:val="left"/>
              <w:rPr>
                <w:rFonts w:asciiTheme="majorHAnsi" w:eastAsia="SimSun" w:hAnsiTheme="majorHAnsi" w:cstheme="majorHAnsi"/>
                <w:color w:val="0070C0"/>
                <w:sz w:val="18"/>
                <w:szCs w:val="18"/>
                <w:highlight w:val="yellow"/>
                <w:lang w:eastAsia="zh-CN"/>
              </w:rPr>
            </w:pPr>
            <w:r w:rsidRPr="00912535">
              <w:rPr>
                <w:rFonts w:asciiTheme="majorHAnsi" w:eastAsia="SimSun" w:hAnsiTheme="majorHAnsi" w:cstheme="majorHAnsi"/>
                <w:color w:val="0070C0"/>
                <w:szCs w:val="18"/>
                <w:lang w:eastAsia="zh-CN"/>
              </w:rPr>
              <w:t>The maximum number of MAC-CE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CB84B"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6CE57" w14:textId="7F8E7077" w:rsidR="00455DF3" w:rsidRPr="00405D5A" w:rsidRDefault="00455DF3" w:rsidP="00455DF3">
            <w:pPr>
              <w:pStyle w:val="TAL"/>
              <w:rPr>
                <w:rFonts w:asciiTheme="majorHAnsi" w:hAnsiTheme="majorHAnsi" w:cstheme="majorHAnsi"/>
                <w:color w:val="0070C0"/>
                <w:szCs w:val="18"/>
                <w:lang w:eastAsia="zh-CN"/>
              </w:rPr>
            </w:pPr>
            <w:r w:rsidRPr="00405D5A">
              <w:rPr>
                <w:color w:val="0070C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6C92F" w14:textId="167D75C7"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0C0ED" w14:textId="77777777" w:rsidR="00455DF3" w:rsidRPr="00405D5A" w:rsidRDefault="00455DF3" w:rsidP="00455DF3">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62E6D" w14:textId="661C002C" w:rsidR="00455DF3" w:rsidRPr="00405D5A" w:rsidRDefault="00455DF3" w:rsidP="00455DF3">
            <w:pPr>
              <w:pStyle w:val="TAL"/>
              <w:rPr>
                <w:rFonts w:asciiTheme="majorHAnsi" w:hAnsiTheme="majorHAnsi" w:cstheme="majorHAnsi"/>
                <w:color w:val="0070C0"/>
                <w:szCs w:val="18"/>
                <w:lang w:eastAsia="zh-CN"/>
              </w:rPr>
            </w:pPr>
            <w:r w:rsidRPr="00405D5A">
              <w:rPr>
                <w:color w:val="0070C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FB569" w14:textId="5B3F909E"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BF3E43" w14:textId="309BE82C"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454E6" w14:textId="6826B39A"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24333" w14:textId="77777777" w:rsidR="00455DF3" w:rsidRDefault="00455DF3" w:rsidP="00455DF3">
            <w:pPr>
              <w:pStyle w:val="TAL"/>
              <w:rPr>
                <w:rFonts w:asciiTheme="majorHAnsi" w:hAnsiTheme="majorHAnsi" w:cstheme="majorHAnsi"/>
                <w:color w:val="0070C0"/>
                <w:szCs w:val="18"/>
              </w:rPr>
            </w:pPr>
            <w:r w:rsidRPr="00912535">
              <w:rPr>
                <w:rFonts w:asciiTheme="majorHAnsi" w:hAnsiTheme="majorHAnsi" w:cstheme="majorHAnsi"/>
                <w:color w:val="0070C0"/>
                <w:szCs w:val="18"/>
              </w:rPr>
              <w:t>Candidate values of the maximum number of configured DL TCI states per BWP per CC {4, 8, 12, 16, 24, 32, 48, 64, 128}</w:t>
            </w:r>
          </w:p>
          <w:p w14:paraId="564ACAB3" w14:textId="77777777" w:rsidR="00455DF3" w:rsidRDefault="00455DF3" w:rsidP="00455DF3">
            <w:pPr>
              <w:pStyle w:val="TAL"/>
              <w:rPr>
                <w:rFonts w:asciiTheme="majorHAnsi" w:hAnsiTheme="majorHAnsi" w:cstheme="majorHAnsi"/>
                <w:color w:val="0070C0"/>
                <w:szCs w:val="18"/>
              </w:rPr>
            </w:pPr>
            <w:r w:rsidRPr="00912535">
              <w:rPr>
                <w:rFonts w:asciiTheme="majorHAnsi" w:hAnsiTheme="majorHAnsi" w:cstheme="majorHAnsi"/>
                <w:color w:val="0070C0"/>
                <w:szCs w:val="18"/>
              </w:rPr>
              <w:t xml:space="preserve">Candidate values of the maximum number of configured </w:t>
            </w:r>
            <w:r>
              <w:rPr>
                <w:rFonts w:asciiTheme="majorHAnsi" w:hAnsiTheme="majorHAnsi" w:cstheme="majorHAnsi"/>
                <w:color w:val="0070C0"/>
                <w:szCs w:val="18"/>
              </w:rPr>
              <w:t>U</w:t>
            </w:r>
            <w:r w:rsidRPr="00912535">
              <w:rPr>
                <w:rFonts w:asciiTheme="majorHAnsi" w:hAnsiTheme="majorHAnsi" w:cstheme="majorHAnsi"/>
                <w:color w:val="0070C0"/>
                <w:szCs w:val="18"/>
              </w:rPr>
              <w:t>L TCI states per BWP per CC {4, 8, 12, 16, 24, 32, 48, 64}</w:t>
            </w:r>
          </w:p>
          <w:p w14:paraId="4DAC38BE" w14:textId="77777777" w:rsidR="00455DF3" w:rsidRDefault="00455DF3" w:rsidP="00455DF3">
            <w:pPr>
              <w:pStyle w:val="TAL"/>
              <w:rPr>
                <w:rFonts w:asciiTheme="majorHAnsi" w:hAnsiTheme="majorHAnsi" w:cstheme="majorHAnsi"/>
                <w:color w:val="0070C0"/>
                <w:szCs w:val="18"/>
                <w:lang w:eastAsia="zh-CN"/>
              </w:rPr>
            </w:pPr>
            <w:r>
              <w:rPr>
                <w:rFonts w:asciiTheme="majorHAnsi" w:hAnsiTheme="majorHAnsi" w:cstheme="majorHAnsi"/>
                <w:color w:val="0070C0"/>
                <w:szCs w:val="18"/>
              </w:rPr>
              <w:t xml:space="preserve">The candidate values of the </w:t>
            </w:r>
            <w:r w:rsidRPr="00912535">
              <w:rPr>
                <w:rFonts w:asciiTheme="majorHAnsi" w:hAnsiTheme="majorHAnsi" w:cstheme="majorHAnsi"/>
                <w:color w:val="0070C0"/>
                <w:szCs w:val="18"/>
                <w:lang w:eastAsia="zh-CN"/>
              </w:rPr>
              <w:t>maximum number of MAC-CE activated DL TCI states across all CCs</w:t>
            </w:r>
            <w:r>
              <w:rPr>
                <w:rFonts w:asciiTheme="majorHAnsi" w:hAnsiTheme="majorHAnsi" w:cstheme="majorHAnsi"/>
                <w:color w:val="0070C0"/>
                <w:szCs w:val="18"/>
                <w:lang w:eastAsia="zh-CN"/>
              </w:rPr>
              <w:t xml:space="preserve"> </w:t>
            </w:r>
            <w:r w:rsidRPr="009D5587">
              <w:rPr>
                <w:rFonts w:asciiTheme="majorHAnsi" w:hAnsiTheme="majorHAnsi" w:cstheme="majorHAnsi"/>
                <w:color w:val="0070C0"/>
                <w:szCs w:val="18"/>
                <w:lang w:eastAsia="zh-CN"/>
              </w:rPr>
              <w:t>{</w:t>
            </w:r>
            <w:r>
              <w:rPr>
                <w:rFonts w:asciiTheme="majorHAnsi" w:hAnsiTheme="majorHAnsi" w:cstheme="majorHAnsi"/>
                <w:color w:val="0070C0"/>
                <w:szCs w:val="18"/>
                <w:lang w:eastAsia="zh-CN"/>
              </w:rPr>
              <w:t>1,</w:t>
            </w:r>
            <w:r w:rsidRPr="009D5587">
              <w:rPr>
                <w:rFonts w:asciiTheme="majorHAnsi" w:hAnsiTheme="majorHAnsi" w:cstheme="majorHAnsi"/>
                <w:color w:val="0070C0"/>
                <w:szCs w:val="18"/>
                <w:lang w:eastAsia="zh-CN"/>
              </w:rPr>
              <w:t>2, 4</w:t>
            </w:r>
            <w:proofErr w:type="gramStart"/>
            <w:r w:rsidRPr="009D5587">
              <w:rPr>
                <w:rFonts w:asciiTheme="majorHAnsi" w:hAnsiTheme="majorHAnsi" w:cstheme="majorHAnsi"/>
                <w:color w:val="0070C0"/>
                <w:szCs w:val="18"/>
                <w:lang w:eastAsia="zh-CN"/>
              </w:rPr>
              <w:t>, ,</w:t>
            </w:r>
            <w:proofErr w:type="gramEnd"/>
            <w:r w:rsidRPr="009D5587">
              <w:rPr>
                <w:rFonts w:asciiTheme="majorHAnsi" w:hAnsiTheme="majorHAnsi" w:cstheme="majorHAnsi"/>
                <w:color w:val="0070C0"/>
                <w:szCs w:val="18"/>
                <w:lang w:eastAsia="zh-CN"/>
              </w:rPr>
              <w:t xml:space="preserve"> 8, 16}</w:t>
            </w:r>
          </w:p>
          <w:p w14:paraId="7CF9DD1C" w14:textId="28649404" w:rsidR="00455DF3" w:rsidRPr="000E4F60" w:rsidRDefault="00455DF3" w:rsidP="00455DF3">
            <w:pPr>
              <w:pStyle w:val="TAL"/>
              <w:rPr>
                <w:rFonts w:asciiTheme="majorHAnsi" w:hAnsiTheme="majorHAnsi" w:cstheme="majorHAnsi"/>
                <w:color w:val="000000" w:themeColor="text1"/>
                <w:szCs w:val="18"/>
              </w:rPr>
            </w:pPr>
            <w:r>
              <w:rPr>
                <w:rFonts w:asciiTheme="majorHAnsi" w:hAnsiTheme="majorHAnsi" w:cstheme="majorHAnsi"/>
                <w:color w:val="0070C0"/>
                <w:szCs w:val="18"/>
              </w:rPr>
              <w:t xml:space="preserve">The candidate values of the </w:t>
            </w:r>
            <w:r w:rsidRPr="00912535">
              <w:rPr>
                <w:rFonts w:asciiTheme="majorHAnsi" w:hAnsiTheme="majorHAnsi" w:cstheme="majorHAnsi"/>
                <w:color w:val="0070C0"/>
                <w:szCs w:val="18"/>
                <w:lang w:eastAsia="zh-CN"/>
              </w:rPr>
              <w:t xml:space="preserve">maximum number of MAC-CE activated </w:t>
            </w:r>
            <w:r>
              <w:rPr>
                <w:rFonts w:asciiTheme="majorHAnsi" w:hAnsiTheme="majorHAnsi" w:cstheme="majorHAnsi"/>
                <w:color w:val="0070C0"/>
                <w:szCs w:val="18"/>
                <w:lang w:eastAsia="zh-CN"/>
              </w:rPr>
              <w:t>U</w:t>
            </w:r>
            <w:r w:rsidRPr="00912535">
              <w:rPr>
                <w:rFonts w:asciiTheme="majorHAnsi" w:hAnsiTheme="majorHAnsi" w:cstheme="majorHAnsi"/>
                <w:color w:val="0070C0"/>
                <w:szCs w:val="18"/>
                <w:lang w:eastAsia="zh-CN"/>
              </w:rPr>
              <w:t>L TCI states across all CCs</w:t>
            </w:r>
            <w:r>
              <w:rPr>
                <w:rFonts w:asciiTheme="majorHAnsi" w:hAnsiTheme="majorHAnsi" w:cstheme="majorHAnsi"/>
                <w:color w:val="0070C0"/>
                <w:szCs w:val="18"/>
                <w:lang w:eastAsia="zh-CN"/>
              </w:rPr>
              <w:t xml:space="preserve"> </w:t>
            </w:r>
            <w:r w:rsidRPr="009D5587">
              <w:rPr>
                <w:rFonts w:asciiTheme="majorHAnsi" w:hAnsiTheme="majorHAnsi" w:cstheme="majorHAnsi"/>
                <w:color w:val="0070C0"/>
                <w:szCs w:val="18"/>
                <w:lang w:eastAsia="zh-CN"/>
              </w:rPr>
              <w:t>{</w:t>
            </w:r>
            <w:r>
              <w:rPr>
                <w:rFonts w:asciiTheme="majorHAnsi" w:hAnsiTheme="majorHAnsi" w:cstheme="majorHAnsi"/>
                <w:color w:val="0070C0"/>
                <w:szCs w:val="18"/>
                <w:lang w:eastAsia="zh-CN"/>
              </w:rPr>
              <w:t>1,</w:t>
            </w:r>
            <w:r w:rsidRPr="009D5587">
              <w:rPr>
                <w:rFonts w:asciiTheme="majorHAnsi" w:hAnsiTheme="majorHAnsi" w:cstheme="majorHAnsi"/>
                <w:color w:val="0070C0"/>
                <w:szCs w:val="18"/>
                <w:lang w:eastAsia="zh-CN"/>
              </w:rPr>
              <w:t>2, 4</w:t>
            </w:r>
            <w:proofErr w:type="gramStart"/>
            <w:r w:rsidRPr="009D5587">
              <w:rPr>
                <w:rFonts w:asciiTheme="majorHAnsi" w:hAnsiTheme="majorHAnsi" w:cstheme="majorHAnsi"/>
                <w:color w:val="0070C0"/>
                <w:szCs w:val="18"/>
                <w:lang w:eastAsia="zh-CN"/>
              </w:rPr>
              <w:t>, ,</w:t>
            </w:r>
            <w:proofErr w:type="gramEnd"/>
            <w:r w:rsidRPr="009D5587">
              <w:rPr>
                <w:rFonts w:asciiTheme="majorHAnsi" w:hAnsiTheme="majorHAnsi" w:cstheme="majorHAnsi"/>
                <w:color w:val="0070C0"/>
                <w:szCs w:val="18"/>
                <w:lang w:eastAsia="zh-CN"/>
              </w:rPr>
              <w:t xml:space="preserve"> 8, 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46832" w14:textId="19E44130" w:rsidR="00455DF3" w:rsidRPr="000E4F60" w:rsidRDefault="00455DF3" w:rsidP="00455DF3">
            <w:pPr>
              <w:pStyle w:val="TAL"/>
              <w:rPr>
                <w:rFonts w:asciiTheme="majorHAnsi" w:hAnsiTheme="majorHAnsi" w:cstheme="majorHAnsi"/>
                <w:color w:val="000000" w:themeColor="text1"/>
                <w:szCs w:val="18"/>
                <w:lang w:eastAsia="ja-JP"/>
              </w:rPr>
            </w:pPr>
            <w:r w:rsidRPr="00156A03">
              <w:rPr>
                <w:rFonts w:asciiTheme="majorHAnsi" w:hAnsiTheme="majorHAnsi" w:cstheme="majorHAnsi"/>
                <w:color w:val="0070C0"/>
                <w:szCs w:val="18"/>
                <w:lang w:val="en-US"/>
              </w:rPr>
              <w:t>Optional with capability signaling</w:t>
            </w:r>
          </w:p>
        </w:tc>
      </w:tr>
      <w:tr w:rsidR="00455DF3" w:rsidRPr="000E4F60" w14:paraId="4415A60C"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8471C" w14:textId="7A0272DE" w:rsidR="00455DF3" w:rsidRPr="000E4F60" w:rsidRDefault="00455DF3" w:rsidP="00455DF3">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DA9C" w14:textId="02A521E0" w:rsidR="00455DF3" w:rsidRPr="000E4F60" w:rsidRDefault="00455DF3" w:rsidP="00455DF3">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598D" w14:textId="7509BA83"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multi-DCI based multi-TRP </w:t>
            </w:r>
            <w:r w:rsidRPr="000E4F60">
              <w:rPr>
                <w:rFonts w:asciiTheme="majorHAnsi" w:eastAsia="SimSun" w:hAnsiTheme="majorHAnsi" w:cstheme="majorHAnsi"/>
                <w:color w:val="000000" w:themeColor="text1"/>
                <w:sz w:val="18"/>
                <w:szCs w:val="18"/>
                <w:lang w:eastAsia="zh-CN"/>
              </w:rPr>
              <w:t xml:space="preserve">with multiple activated TCI codepoints per </w:t>
            </w:r>
            <w:proofErr w:type="spellStart"/>
            <w:r w:rsidRPr="000E4F60">
              <w:rPr>
                <w:rFonts w:asciiTheme="majorHAnsi" w:eastAsia="SimSun" w:hAnsiTheme="majorHAnsi" w:cstheme="majorHAnsi"/>
                <w:color w:val="000000" w:themeColor="text1"/>
                <w:sz w:val="18"/>
                <w:szCs w:val="18"/>
                <w:lang w:eastAsia="zh-CN"/>
              </w:rPr>
              <w:t>CORESETPoolIndex</w:t>
            </w:r>
            <w:proofErr w:type="spellEnd"/>
            <w:r w:rsidRPr="000E4F60">
              <w:rPr>
                <w:rFonts w:asciiTheme="majorHAnsi" w:eastAsia="SimSun" w:hAnsiTheme="majorHAnsi" w:cstheme="majorHAnsi"/>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53C25" w14:textId="77777777" w:rsidR="00455DF3" w:rsidRPr="00875943" w:rsidRDefault="00455DF3" w:rsidP="00455DF3">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75943">
              <w:rPr>
                <w:rFonts w:asciiTheme="majorHAnsi" w:eastAsia="SimSun" w:hAnsiTheme="majorHAnsi" w:cstheme="majorHAnsi"/>
                <w:color w:val="0070C0"/>
                <w:sz w:val="18"/>
                <w:szCs w:val="18"/>
                <w:lang w:eastAsia="zh-CN"/>
              </w:rPr>
              <w:t>The minimum beam application time in symbols</w:t>
            </w:r>
          </w:p>
          <w:p w14:paraId="7122F5DB" w14:textId="4FAE8D7A" w:rsidR="00455DF3" w:rsidRPr="00875943" w:rsidRDefault="00455DF3" w:rsidP="00455DF3">
            <w:pPr>
              <w:pStyle w:val="maintext"/>
              <w:spacing w:line="240" w:lineRule="auto"/>
              <w:ind w:firstLineChars="0" w:firstLine="0"/>
              <w:jc w:val="left"/>
              <w:rPr>
                <w:rFonts w:asciiTheme="majorHAnsi" w:eastAsia="SimSun" w:hAnsiTheme="majorHAnsi" w:cstheme="majorHAnsi"/>
                <w:color w:val="0070C0"/>
                <w:szCs w:val="18"/>
                <w:lang w:eastAsia="zh-CN"/>
              </w:rPr>
            </w:pPr>
            <w:r w:rsidRPr="00875943">
              <w:rPr>
                <w:rFonts w:asciiTheme="majorHAnsi" w:eastAsia="SimSun" w:hAnsiTheme="majorHAnsi" w:cstheme="majorHAnsi"/>
                <w:color w:val="0070C0"/>
                <w:szCs w:val="18"/>
                <w:lang w:eastAsia="zh-CN"/>
              </w:rPr>
              <w:t xml:space="preserve">The maximum number of </w:t>
            </w:r>
            <w:r>
              <w:rPr>
                <w:rFonts w:asciiTheme="majorHAnsi" w:eastAsia="SimSun" w:hAnsiTheme="majorHAnsi" w:cstheme="majorHAnsi"/>
                <w:color w:val="0070C0"/>
                <w:szCs w:val="18"/>
                <w:lang w:eastAsia="zh-CN"/>
              </w:rPr>
              <w:t>MAC-CE-activated</w:t>
            </w:r>
            <w:r w:rsidRPr="00875943">
              <w:rPr>
                <w:rFonts w:asciiTheme="majorHAnsi" w:eastAsia="SimSun" w:hAnsiTheme="majorHAnsi" w:cstheme="majorHAnsi"/>
                <w:color w:val="0070C0"/>
                <w:szCs w:val="18"/>
                <w:lang w:eastAsia="zh-CN"/>
              </w:rPr>
              <w:t xml:space="preserve"> DL TCI states per CC</w:t>
            </w:r>
          </w:p>
          <w:p w14:paraId="30676FFB" w14:textId="23DE0938"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875943">
              <w:rPr>
                <w:rFonts w:asciiTheme="majorHAnsi" w:eastAsia="SimSun" w:hAnsiTheme="majorHAnsi" w:cstheme="majorHAnsi"/>
                <w:color w:val="0070C0"/>
                <w:szCs w:val="18"/>
                <w:lang w:eastAsia="zh-CN"/>
              </w:rPr>
              <w:t xml:space="preserve">The maximum number of </w:t>
            </w:r>
            <w:r>
              <w:rPr>
                <w:rFonts w:asciiTheme="majorHAnsi" w:eastAsia="SimSun" w:hAnsiTheme="majorHAnsi" w:cstheme="majorHAnsi"/>
                <w:color w:val="0070C0"/>
                <w:szCs w:val="18"/>
                <w:lang w:eastAsia="zh-CN"/>
              </w:rPr>
              <w:t>MAC-CE-activated</w:t>
            </w:r>
            <w:r w:rsidRPr="00875943">
              <w:rPr>
                <w:rFonts w:asciiTheme="majorHAnsi" w:eastAsia="SimSun" w:hAnsiTheme="majorHAnsi" w:cstheme="majorHAnsi"/>
                <w:color w:val="0070C0"/>
                <w:szCs w:val="18"/>
                <w:lang w:eastAsia="zh-CN"/>
              </w:rPr>
              <w:t xml:space="preserve">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FD065"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2A6EDC" w14:textId="30AB2C61" w:rsidR="00455DF3" w:rsidRPr="00405D5A" w:rsidRDefault="00455DF3" w:rsidP="00455DF3">
            <w:pPr>
              <w:pStyle w:val="TAL"/>
              <w:rPr>
                <w:rFonts w:asciiTheme="majorHAnsi" w:hAnsiTheme="majorHAnsi" w:cstheme="majorHAnsi"/>
                <w:color w:val="0070C0"/>
                <w:szCs w:val="18"/>
                <w:lang w:eastAsia="zh-CN"/>
              </w:rPr>
            </w:pPr>
            <w:r w:rsidRPr="00405D5A">
              <w:rPr>
                <w:color w:val="0070C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BC24B" w14:textId="31D2582F"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97EF4" w14:textId="77777777" w:rsidR="00455DF3" w:rsidRPr="00405D5A" w:rsidRDefault="00455DF3" w:rsidP="00455DF3">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829F7" w14:textId="6D8DDFD5" w:rsidR="00455DF3" w:rsidRPr="00405D5A" w:rsidRDefault="00455DF3" w:rsidP="00455DF3">
            <w:pPr>
              <w:pStyle w:val="TAL"/>
              <w:rPr>
                <w:rFonts w:asciiTheme="majorHAnsi" w:hAnsiTheme="majorHAnsi" w:cstheme="majorHAnsi"/>
                <w:color w:val="0070C0"/>
                <w:szCs w:val="18"/>
                <w:lang w:eastAsia="zh-CN"/>
              </w:rPr>
            </w:pPr>
            <w:r w:rsidRPr="00405D5A">
              <w:rPr>
                <w:color w:val="0070C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E9B9A" w14:textId="76D0E9A2"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46FF6" w14:textId="479FE469"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80FE6" w14:textId="5C0A7406"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3471D" w14:textId="77777777" w:rsidR="00455DF3" w:rsidRPr="00875943" w:rsidRDefault="00455DF3" w:rsidP="00455DF3">
            <w:pPr>
              <w:pStyle w:val="TAL"/>
              <w:rPr>
                <w:rFonts w:asciiTheme="majorHAnsi" w:hAnsiTheme="majorHAnsi" w:cstheme="majorHAnsi"/>
                <w:color w:val="0070C0"/>
                <w:szCs w:val="18"/>
              </w:rPr>
            </w:pPr>
            <w:r w:rsidRPr="00875943">
              <w:rPr>
                <w:rFonts w:asciiTheme="majorHAnsi" w:hAnsiTheme="majorHAnsi" w:cstheme="majorHAnsi"/>
                <w:color w:val="0070C0"/>
                <w:szCs w:val="18"/>
              </w:rPr>
              <w:t>Candidate value for the minimum beam application time in symbols</w:t>
            </w:r>
          </w:p>
          <w:p w14:paraId="12AC2EBF" w14:textId="3FB0025D" w:rsidR="00455DF3" w:rsidRPr="00875943" w:rsidRDefault="00455DF3" w:rsidP="00455DF3">
            <w:pPr>
              <w:pStyle w:val="TAL"/>
              <w:rPr>
                <w:rFonts w:asciiTheme="majorHAnsi" w:hAnsiTheme="majorHAnsi" w:cstheme="majorHAnsi"/>
                <w:color w:val="0070C0"/>
                <w:szCs w:val="18"/>
              </w:rPr>
            </w:pPr>
            <w:r w:rsidRPr="00875943">
              <w:rPr>
                <w:rFonts w:asciiTheme="majorHAnsi" w:hAnsiTheme="majorHAnsi" w:cstheme="majorHAnsi"/>
                <w:color w:val="0070C0"/>
                <w:szCs w:val="18"/>
              </w:rPr>
              <w:t xml:space="preserve">{1, 2, 4, 7, 14, 28, 42, 56, 70, 84, 98, 112, 224, 336}, where {84, 98, 112, 224, </w:t>
            </w:r>
            <w:proofErr w:type="gramStart"/>
            <w:r w:rsidRPr="00875943">
              <w:rPr>
                <w:rFonts w:asciiTheme="majorHAnsi" w:hAnsiTheme="majorHAnsi" w:cstheme="majorHAnsi"/>
                <w:color w:val="0070C0"/>
                <w:szCs w:val="18"/>
              </w:rPr>
              <w:t>336 }</w:t>
            </w:r>
            <w:proofErr w:type="gramEnd"/>
            <w:r w:rsidRPr="00875943">
              <w:rPr>
                <w:rFonts w:asciiTheme="majorHAnsi" w:hAnsiTheme="majorHAnsi" w:cstheme="majorHAnsi"/>
                <w:color w:val="0070C0"/>
                <w:szCs w:val="18"/>
              </w:rPr>
              <w:t xml:space="preserve"> only can be </w:t>
            </w:r>
            <w:r>
              <w:rPr>
                <w:rFonts w:asciiTheme="majorHAnsi" w:hAnsiTheme="majorHAnsi" w:cstheme="majorHAnsi"/>
                <w:color w:val="0070C0"/>
                <w:szCs w:val="18"/>
              </w:rPr>
              <w:t>applicable</w:t>
            </w:r>
            <w:r w:rsidRPr="00875943">
              <w:rPr>
                <w:rFonts w:asciiTheme="majorHAnsi" w:hAnsiTheme="majorHAnsi" w:cstheme="majorHAnsi"/>
                <w:color w:val="0070C0"/>
                <w:szCs w:val="18"/>
              </w:rPr>
              <w:t xml:space="preserve"> in FR2</w:t>
            </w:r>
          </w:p>
          <w:p w14:paraId="22A9AC73" w14:textId="305FB825" w:rsidR="00455DF3" w:rsidRPr="00875943" w:rsidRDefault="00455DF3" w:rsidP="00455DF3">
            <w:pPr>
              <w:pStyle w:val="maintext"/>
              <w:spacing w:line="240" w:lineRule="auto"/>
              <w:ind w:firstLineChars="0" w:firstLine="0"/>
              <w:jc w:val="left"/>
              <w:rPr>
                <w:rFonts w:asciiTheme="majorHAnsi" w:eastAsia="SimSun" w:hAnsiTheme="majorHAnsi" w:cstheme="majorHAnsi"/>
                <w:color w:val="0070C0"/>
                <w:szCs w:val="18"/>
                <w:lang w:eastAsia="zh-CN"/>
              </w:rPr>
            </w:pPr>
            <w:r w:rsidRPr="00875943">
              <w:rPr>
                <w:rFonts w:asciiTheme="majorHAnsi" w:hAnsiTheme="majorHAnsi" w:cstheme="majorHAnsi"/>
                <w:color w:val="0070C0"/>
                <w:szCs w:val="18"/>
              </w:rPr>
              <w:t xml:space="preserve">Candidate values of the </w:t>
            </w:r>
            <w:r w:rsidRPr="00875943">
              <w:rPr>
                <w:rFonts w:asciiTheme="majorHAnsi" w:eastAsia="SimSun" w:hAnsiTheme="majorHAnsi" w:cstheme="majorHAnsi"/>
                <w:color w:val="0070C0"/>
                <w:szCs w:val="18"/>
                <w:lang w:eastAsia="zh-CN"/>
              </w:rPr>
              <w:t>maximum number of MAC-CE activated DL TCI states per CC {2,3,4,5,6,7,8}</w:t>
            </w:r>
          </w:p>
          <w:p w14:paraId="3F44174D" w14:textId="63282D52" w:rsidR="00455DF3" w:rsidRPr="00875943" w:rsidRDefault="00455DF3" w:rsidP="00455DF3">
            <w:pPr>
              <w:pStyle w:val="maintext"/>
              <w:spacing w:line="240" w:lineRule="auto"/>
              <w:ind w:firstLineChars="0" w:firstLine="0"/>
              <w:jc w:val="left"/>
              <w:rPr>
                <w:rFonts w:asciiTheme="majorHAnsi" w:eastAsia="SimSun" w:hAnsiTheme="majorHAnsi" w:cstheme="majorHAnsi"/>
                <w:color w:val="0070C0"/>
                <w:szCs w:val="18"/>
                <w:lang w:eastAsia="zh-CN"/>
              </w:rPr>
            </w:pPr>
            <w:r w:rsidRPr="00875943">
              <w:rPr>
                <w:rFonts w:asciiTheme="majorHAnsi" w:hAnsiTheme="majorHAnsi" w:cstheme="majorHAnsi"/>
                <w:color w:val="0070C0"/>
                <w:szCs w:val="18"/>
              </w:rPr>
              <w:t xml:space="preserve">Candidate values of the </w:t>
            </w:r>
            <w:r w:rsidRPr="00875943">
              <w:rPr>
                <w:rFonts w:asciiTheme="majorHAnsi" w:eastAsia="SimSun" w:hAnsiTheme="majorHAnsi" w:cstheme="majorHAnsi"/>
                <w:color w:val="0070C0"/>
                <w:szCs w:val="18"/>
                <w:lang w:eastAsia="zh-CN"/>
              </w:rPr>
              <w:t>maximum number of MAC-CE activated UL TCI states per CC {2,3,4,5,6,7,8}</w:t>
            </w:r>
          </w:p>
          <w:p w14:paraId="354C0EE8" w14:textId="624970B9" w:rsidR="00455DF3" w:rsidRDefault="00455DF3" w:rsidP="00455DF3">
            <w:pPr>
              <w:pStyle w:val="TAL"/>
              <w:rPr>
                <w:rFonts w:asciiTheme="majorHAnsi" w:hAnsiTheme="majorHAnsi" w:cstheme="majorHAnsi"/>
                <w:color w:val="000000" w:themeColor="text1"/>
                <w:szCs w:val="18"/>
              </w:rPr>
            </w:pPr>
          </w:p>
          <w:p w14:paraId="6246DB18" w14:textId="64CBF162"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0212D" w14:textId="64A57CF7" w:rsidR="00455DF3" w:rsidRPr="000E4F60" w:rsidRDefault="00455DF3" w:rsidP="00455DF3">
            <w:pPr>
              <w:pStyle w:val="TAL"/>
              <w:rPr>
                <w:rFonts w:asciiTheme="majorHAnsi" w:hAnsiTheme="majorHAnsi" w:cstheme="majorHAnsi"/>
                <w:color w:val="000000" w:themeColor="text1"/>
                <w:szCs w:val="18"/>
                <w:lang w:eastAsia="ja-JP"/>
              </w:rPr>
            </w:pPr>
            <w:r w:rsidRPr="00156A03">
              <w:rPr>
                <w:rFonts w:asciiTheme="majorHAnsi" w:hAnsiTheme="majorHAnsi" w:cstheme="majorHAnsi"/>
                <w:color w:val="0070C0"/>
                <w:szCs w:val="18"/>
                <w:lang w:val="en-US"/>
              </w:rPr>
              <w:t>Optional with capability signaling</w:t>
            </w:r>
          </w:p>
        </w:tc>
      </w:tr>
      <w:tr w:rsidR="00455DF3" w:rsidRPr="000E4F60" w14:paraId="69F60236"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FE704" w14:textId="2798BC38" w:rsidR="00455DF3" w:rsidRPr="000E4F60" w:rsidRDefault="00455DF3" w:rsidP="00455DF3">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E30F5" w14:textId="32A94D6F" w:rsidR="00455DF3" w:rsidRPr="000E4F60" w:rsidRDefault="00455DF3" w:rsidP="00455DF3">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232A" w14:textId="0BA18D53"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6B4E8" w14:textId="77777777"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72063"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27CC3" w14:textId="1811E8E4" w:rsidR="00455DF3" w:rsidRPr="00405D5A" w:rsidRDefault="00455DF3" w:rsidP="00455DF3">
            <w:pPr>
              <w:pStyle w:val="TAL"/>
              <w:rPr>
                <w:rFonts w:asciiTheme="majorHAnsi" w:hAnsiTheme="majorHAnsi" w:cstheme="majorHAnsi"/>
                <w:color w:val="0070C0"/>
                <w:szCs w:val="18"/>
                <w:lang w:eastAsia="zh-CN"/>
              </w:rPr>
            </w:pPr>
            <w:r w:rsidRPr="00405D5A">
              <w:rPr>
                <w:color w:val="0070C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915FC" w14:textId="02203D16"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D59E2" w14:textId="77777777" w:rsidR="00455DF3" w:rsidRPr="00405D5A" w:rsidRDefault="00455DF3" w:rsidP="00455DF3">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E1E2D" w14:textId="29D428B2" w:rsidR="00455DF3" w:rsidRPr="00405D5A" w:rsidRDefault="00455DF3" w:rsidP="00455DF3">
            <w:pPr>
              <w:pStyle w:val="TAL"/>
              <w:rPr>
                <w:rFonts w:asciiTheme="majorHAnsi" w:hAnsiTheme="majorHAnsi" w:cstheme="majorHAnsi"/>
                <w:color w:val="0070C0"/>
                <w:szCs w:val="18"/>
                <w:lang w:eastAsia="zh-CN"/>
              </w:rPr>
            </w:pPr>
            <w:r w:rsidRPr="00405D5A">
              <w:rPr>
                <w:color w:val="0070C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A86D8E" w14:textId="4B29F4E1"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FA5D1" w14:textId="23A43FC5"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93CD6" w14:textId="6F2F2ED9"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FA586" w14:textId="77777777"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DDFF8" w14:textId="3BB80837" w:rsidR="00455DF3" w:rsidRPr="000E4F60" w:rsidRDefault="00455DF3" w:rsidP="00455DF3">
            <w:pPr>
              <w:pStyle w:val="TAL"/>
              <w:rPr>
                <w:rFonts w:asciiTheme="majorHAnsi" w:hAnsiTheme="majorHAnsi" w:cstheme="majorHAnsi"/>
                <w:color w:val="000000" w:themeColor="text1"/>
                <w:szCs w:val="18"/>
                <w:lang w:eastAsia="ja-JP"/>
              </w:rPr>
            </w:pPr>
            <w:r w:rsidRPr="00156A03">
              <w:rPr>
                <w:rFonts w:asciiTheme="majorHAnsi" w:hAnsiTheme="majorHAnsi" w:cstheme="majorHAnsi"/>
                <w:color w:val="0070C0"/>
                <w:szCs w:val="18"/>
                <w:lang w:val="en-US"/>
              </w:rPr>
              <w:t>Optional with capability signaling</w:t>
            </w:r>
          </w:p>
        </w:tc>
      </w:tr>
      <w:tr w:rsidR="00455DF3" w:rsidRPr="000E4F60" w14:paraId="1F8E3FE7"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FB8A5" w14:textId="47190D4B" w:rsidR="00455DF3" w:rsidRPr="000E4F60" w:rsidRDefault="00455DF3" w:rsidP="00455DF3">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626A" w14:textId="07F22B06" w:rsidR="00455DF3" w:rsidRPr="000E4F60" w:rsidRDefault="00455DF3" w:rsidP="00455DF3">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597F" w14:textId="11D45E01"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52093" w14:textId="77777777"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F6D29"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8B9BDB" w14:textId="00252336" w:rsidR="00455DF3" w:rsidRPr="00405D5A" w:rsidRDefault="00455DF3" w:rsidP="00455DF3">
            <w:pPr>
              <w:pStyle w:val="TAL"/>
              <w:rPr>
                <w:rFonts w:asciiTheme="majorHAnsi" w:hAnsiTheme="majorHAnsi" w:cstheme="majorHAnsi"/>
                <w:color w:val="0070C0"/>
                <w:szCs w:val="18"/>
                <w:lang w:eastAsia="zh-CN"/>
              </w:rPr>
            </w:pPr>
            <w:r w:rsidRPr="00405D5A">
              <w:rPr>
                <w:color w:val="0070C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6F1DB" w14:textId="2BC48325"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D93B79" w14:textId="77777777" w:rsidR="00455DF3" w:rsidRPr="00405D5A" w:rsidRDefault="00455DF3" w:rsidP="00455DF3">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CB4D6C" w14:textId="2CE7E295" w:rsidR="00455DF3" w:rsidRPr="00405D5A" w:rsidRDefault="00455DF3" w:rsidP="00455DF3">
            <w:pPr>
              <w:pStyle w:val="TAL"/>
              <w:rPr>
                <w:rFonts w:asciiTheme="majorHAnsi" w:hAnsiTheme="majorHAnsi" w:cstheme="majorHAnsi"/>
                <w:color w:val="0070C0"/>
                <w:szCs w:val="18"/>
                <w:lang w:eastAsia="zh-CN"/>
              </w:rPr>
            </w:pPr>
            <w:r w:rsidRPr="00405D5A">
              <w:rPr>
                <w:color w:val="0070C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6187B" w14:textId="56EC4292"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C5F4E8" w14:textId="40C2D014"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515A66" w14:textId="0CB55E78" w:rsidR="00455DF3" w:rsidRPr="00405D5A" w:rsidRDefault="00455DF3" w:rsidP="00455DF3">
            <w:pPr>
              <w:pStyle w:val="TAL"/>
              <w:rPr>
                <w:rFonts w:asciiTheme="majorHAnsi" w:hAnsiTheme="majorHAnsi" w:cstheme="majorHAnsi"/>
                <w:color w:val="0070C0"/>
                <w:szCs w:val="18"/>
                <w:lang w:eastAsia="ja-JP"/>
              </w:rPr>
            </w:pPr>
            <w:r w:rsidRPr="00405D5A">
              <w:rPr>
                <w:color w:val="0070C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5C709" w14:textId="77777777"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15ECA" w14:textId="1E2002D2" w:rsidR="00455DF3" w:rsidRPr="000E4F60" w:rsidRDefault="00455DF3" w:rsidP="00455DF3">
            <w:pPr>
              <w:pStyle w:val="TAL"/>
              <w:rPr>
                <w:rFonts w:asciiTheme="majorHAnsi" w:hAnsiTheme="majorHAnsi" w:cstheme="majorHAnsi"/>
                <w:color w:val="000000" w:themeColor="text1"/>
                <w:szCs w:val="18"/>
                <w:lang w:eastAsia="ja-JP"/>
              </w:rPr>
            </w:pPr>
            <w:r w:rsidRPr="00156A03">
              <w:rPr>
                <w:rFonts w:asciiTheme="majorHAnsi" w:hAnsiTheme="majorHAnsi" w:cstheme="majorHAnsi"/>
                <w:color w:val="0070C0"/>
                <w:szCs w:val="18"/>
                <w:lang w:val="en-US"/>
              </w:rPr>
              <w:t>Optional with capability signaling</w:t>
            </w:r>
          </w:p>
        </w:tc>
      </w:tr>
      <w:tr w:rsidR="00455DF3" w:rsidRPr="000E4F60" w14:paraId="09A0F510" w14:textId="77777777" w:rsidTr="009E49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65690" w14:textId="5C8CF1B1"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9D64" w14:textId="04877B2C" w:rsidR="00455DF3" w:rsidRPr="000E4F60" w:rsidRDefault="00455DF3" w:rsidP="00455DF3">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DF51" w14:textId="3D2661EC"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90608" w14:textId="77777777"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49586C"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1CFD9" w14:textId="1825A9EF" w:rsidR="00455DF3" w:rsidRPr="00405D5A" w:rsidRDefault="00455DF3" w:rsidP="00455DF3">
            <w:pPr>
              <w:pStyle w:val="TAL"/>
              <w:rPr>
                <w:rFonts w:asciiTheme="majorHAnsi" w:hAnsiTheme="majorHAnsi" w:cstheme="majorHAnsi"/>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F7C8B" w14:textId="439076AD"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9B7FF" w14:textId="77777777" w:rsidR="00455DF3" w:rsidRPr="00405D5A" w:rsidRDefault="00455DF3" w:rsidP="00455DF3">
            <w:pPr>
              <w:pStyle w:val="TAL"/>
              <w:rPr>
                <w:rFonts w:asciiTheme="majorHAnsi" w:hAnsiTheme="majorHAnsi" w:cstheme="majorHAnsi"/>
                <w:color w:val="0070C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1472FA" w14:textId="34C34DE7" w:rsidR="00455DF3" w:rsidRPr="00405D5A" w:rsidRDefault="00455DF3" w:rsidP="00455DF3">
            <w:pPr>
              <w:pStyle w:val="TAL"/>
              <w:rPr>
                <w:rFonts w:asciiTheme="majorHAnsi" w:hAnsiTheme="majorHAnsi" w:cstheme="majorHAnsi"/>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BA348" w14:textId="22ABD2D1"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3DF6B" w14:textId="4F80FE62"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ED2D4" w14:textId="4D18E7CA"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AE961" w14:textId="77777777"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80A53" w14:textId="77777777" w:rsidR="00455DF3" w:rsidRPr="000E4F60" w:rsidRDefault="00455DF3" w:rsidP="00455DF3">
            <w:pPr>
              <w:pStyle w:val="TAL"/>
              <w:rPr>
                <w:rFonts w:asciiTheme="majorHAnsi" w:hAnsiTheme="majorHAnsi" w:cstheme="majorHAnsi"/>
                <w:color w:val="000000" w:themeColor="text1"/>
                <w:szCs w:val="18"/>
                <w:lang w:eastAsia="ja-JP"/>
              </w:rPr>
            </w:pPr>
          </w:p>
        </w:tc>
      </w:tr>
    </w:tbl>
    <w:p w14:paraId="3BFE7012" w14:textId="2B1E2B7C" w:rsidR="00390BCB" w:rsidRDefault="00390BCB" w:rsidP="00FE4290"/>
    <w:p w14:paraId="796A7207" w14:textId="31BE05C6" w:rsidR="00973374" w:rsidRPr="00EA7469" w:rsidRDefault="00973374" w:rsidP="00973374">
      <w:pPr>
        <w:rPr>
          <w:sz w:val="24"/>
          <w:szCs w:val="24"/>
        </w:rPr>
      </w:pPr>
      <w:r w:rsidRPr="00EA7469">
        <w:rPr>
          <w:sz w:val="24"/>
          <w:szCs w:val="24"/>
        </w:rPr>
        <w:t>Based on the agreements up to the RAN1 #11</w:t>
      </w:r>
      <w:r>
        <w:rPr>
          <w:sz w:val="24"/>
          <w:szCs w:val="24"/>
        </w:rPr>
        <w:t>4</w:t>
      </w:r>
      <w:r w:rsidRPr="00EA7469">
        <w:rPr>
          <w:sz w:val="24"/>
          <w:szCs w:val="24"/>
        </w:rPr>
        <w:t>, we have the following recommendations</w:t>
      </w:r>
    </w:p>
    <w:p w14:paraId="03A58177" w14:textId="77777777" w:rsidR="00973374" w:rsidRDefault="00973374" w:rsidP="00973374">
      <w:pPr>
        <w:pStyle w:val="ListParagraph"/>
        <w:numPr>
          <w:ilvl w:val="0"/>
          <w:numId w:val="14"/>
        </w:numPr>
      </w:pPr>
      <w:r>
        <w:t>For FG 40-1-1</w:t>
      </w:r>
    </w:p>
    <w:p w14:paraId="7F645CB6" w14:textId="165A6335" w:rsidR="00973374" w:rsidRPr="00CB4BD6" w:rsidRDefault="00973374" w:rsidP="00973374">
      <w:pPr>
        <w:pStyle w:val="ListParagraph"/>
        <w:numPr>
          <w:ilvl w:val="1"/>
          <w:numId w:val="14"/>
        </w:numPr>
        <w:rPr>
          <w:lang w:val="en-US"/>
        </w:rPr>
      </w:pPr>
      <w:r w:rsidRPr="00CB4BD6">
        <w:rPr>
          <w:lang w:val="en-US"/>
        </w:rPr>
        <w:t xml:space="preserve">FFS1: </w:t>
      </w:r>
      <w:r w:rsidR="00FD5FCB">
        <w:rPr>
          <w:lang w:val="en-US"/>
        </w:rPr>
        <w:t xml:space="preserve">Our understanding is that S-DCI intercell </w:t>
      </w:r>
      <w:proofErr w:type="spellStart"/>
      <w:r w:rsidR="00FD5FCB">
        <w:rPr>
          <w:lang w:val="en-US"/>
        </w:rPr>
        <w:t>mTRP</w:t>
      </w:r>
      <w:proofErr w:type="spellEnd"/>
      <w:r w:rsidR="00FD5FCB">
        <w:rPr>
          <w:lang w:val="en-US"/>
        </w:rPr>
        <w:t xml:space="preserve"> has not been agreed. </w:t>
      </w:r>
      <w:r w:rsidRPr="00CB4BD6">
        <w:rPr>
          <w:lang w:val="en-US"/>
        </w:rPr>
        <w:t>We recommend</w:t>
      </w:r>
      <w:r w:rsidR="00FD5FCB">
        <w:rPr>
          <w:lang w:val="en-US"/>
        </w:rPr>
        <w:t xml:space="preserve"> </w:t>
      </w:r>
      <w:r w:rsidR="00787040">
        <w:rPr>
          <w:lang w:val="en-US"/>
        </w:rPr>
        <w:t xml:space="preserve">only </w:t>
      </w:r>
      <w:r w:rsidR="00FD5FCB">
        <w:rPr>
          <w:lang w:val="en-US"/>
        </w:rPr>
        <w:t>having</w:t>
      </w:r>
      <w:r w:rsidRPr="00CB4BD6">
        <w:rPr>
          <w:lang w:val="en-US"/>
        </w:rPr>
        <w:t xml:space="preserve"> intra-cell m-TRPs</w:t>
      </w:r>
      <w:r w:rsidR="00FD5FCB">
        <w:rPr>
          <w:lang w:val="en-US"/>
        </w:rPr>
        <w:t xml:space="preserve"> for </w:t>
      </w:r>
      <w:proofErr w:type="gramStart"/>
      <w:r w:rsidR="00FD5FCB">
        <w:rPr>
          <w:lang w:val="en-US"/>
        </w:rPr>
        <w:t>40-1-1</w:t>
      </w:r>
      <w:proofErr w:type="gramEnd"/>
    </w:p>
    <w:p w14:paraId="4845B1F2" w14:textId="3CAE276C" w:rsidR="00973374" w:rsidRPr="00CB4BD6" w:rsidRDefault="00973374" w:rsidP="00973374">
      <w:pPr>
        <w:pStyle w:val="ListParagraph"/>
        <w:numPr>
          <w:ilvl w:val="1"/>
          <w:numId w:val="14"/>
        </w:numPr>
        <w:rPr>
          <w:lang w:val="en-US"/>
        </w:rPr>
      </w:pPr>
      <w:r w:rsidRPr="00CB4BD6">
        <w:rPr>
          <w:lang w:val="en-US"/>
        </w:rPr>
        <w:t>FFS2: We recommend having separate rows for additional support of DCI format 1_1 and 1_2 configured with TCI selection field</w:t>
      </w:r>
      <w:r w:rsidR="0027762F">
        <w:rPr>
          <w:lang w:val="en-US"/>
        </w:rPr>
        <w:t>. Added FG 40-1-</w:t>
      </w:r>
      <w:proofErr w:type="gramStart"/>
      <w:r w:rsidR="0027762F">
        <w:rPr>
          <w:lang w:val="en-US"/>
        </w:rPr>
        <w:t>1c</w:t>
      </w:r>
      <w:proofErr w:type="gramEnd"/>
    </w:p>
    <w:p w14:paraId="0707C78C" w14:textId="12052779" w:rsidR="00973374" w:rsidRPr="00CB4BD6" w:rsidRDefault="00973374" w:rsidP="00973374">
      <w:pPr>
        <w:pStyle w:val="ListParagraph"/>
        <w:numPr>
          <w:ilvl w:val="1"/>
          <w:numId w:val="14"/>
        </w:numPr>
        <w:rPr>
          <w:lang w:val="en-US"/>
        </w:rPr>
      </w:pPr>
      <w:r w:rsidRPr="00CB4BD6">
        <w:rPr>
          <w:lang w:val="en-US"/>
        </w:rPr>
        <w:t>FFS</w:t>
      </w:r>
      <w:r w:rsidR="00994214">
        <w:rPr>
          <w:lang w:val="en-US"/>
        </w:rPr>
        <w:t>3</w:t>
      </w:r>
      <w:r w:rsidRPr="00CB4BD6">
        <w:rPr>
          <w:lang w:val="en-US"/>
        </w:rPr>
        <w:t>: Candidate values for the maximum number of configured joint TCI states per CC per BWP {8, 12, 16, 24, 32, 48, 64, 128}</w:t>
      </w:r>
      <w:r w:rsidR="00787040">
        <w:rPr>
          <w:lang w:val="en-US"/>
        </w:rPr>
        <w:t xml:space="preserve"> is added in the </w:t>
      </w:r>
      <w:proofErr w:type="gramStart"/>
      <w:r w:rsidR="00787040">
        <w:rPr>
          <w:lang w:val="en-US"/>
        </w:rPr>
        <w:t>notes</w:t>
      </w:r>
      <w:proofErr w:type="gramEnd"/>
    </w:p>
    <w:p w14:paraId="507F09F8" w14:textId="634A737D" w:rsidR="00973374" w:rsidRPr="00CB4BD6" w:rsidRDefault="00973374" w:rsidP="00973374">
      <w:pPr>
        <w:pStyle w:val="ListParagraph"/>
        <w:numPr>
          <w:ilvl w:val="1"/>
          <w:numId w:val="14"/>
        </w:numPr>
        <w:rPr>
          <w:lang w:val="en-US"/>
        </w:rPr>
      </w:pPr>
      <w:r w:rsidRPr="00CB4BD6">
        <w:rPr>
          <w:lang w:val="en-US"/>
        </w:rPr>
        <w:t>FFS</w:t>
      </w:r>
      <w:r w:rsidR="00994214">
        <w:rPr>
          <w:lang w:val="en-US"/>
        </w:rPr>
        <w:t>4</w:t>
      </w:r>
      <w:r w:rsidRPr="00CB4BD6">
        <w:rPr>
          <w:lang w:val="en-US"/>
        </w:rPr>
        <w:t>: Candidate values for the maximum number of activated joint TCI states across all CCs {2, 4, 8, 16, 32}</w:t>
      </w:r>
      <w:r w:rsidR="00787040">
        <w:rPr>
          <w:lang w:val="en-US"/>
        </w:rPr>
        <w:t xml:space="preserve"> is added in the </w:t>
      </w:r>
      <w:proofErr w:type="gramStart"/>
      <w:r w:rsidR="00787040">
        <w:rPr>
          <w:lang w:val="en-US"/>
        </w:rPr>
        <w:t>notes</w:t>
      </w:r>
      <w:proofErr w:type="gramEnd"/>
    </w:p>
    <w:p w14:paraId="1DD4A320" w14:textId="4D22FF3F" w:rsidR="00973374" w:rsidRPr="00836A73" w:rsidRDefault="00973374" w:rsidP="00973374">
      <w:pPr>
        <w:pStyle w:val="ListParagraph"/>
        <w:numPr>
          <w:ilvl w:val="1"/>
          <w:numId w:val="14"/>
        </w:numPr>
        <w:rPr>
          <w:lang w:val="en-US"/>
        </w:rPr>
      </w:pPr>
      <w:r w:rsidRPr="00836A73">
        <w:rPr>
          <w:lang w:val="en-US"/>
        </w:rPr>
        <w:lastRenderedPageBreak/>
        <w:t>FFS</w:t>
      </w:r>
      <w:r w:rsidR="00994214" w:rsidRPr="00836A73">
        <w:rPr>
          <w:lang w:val="en-US"/>
        </w:rPr>
        <w:t>5</w:t>
      </w:r>
      <w:r w:rsidRPr="00836A73">
        <w:rPr>
          <w:lang w:val="en-US"/>
        </w:rPr>
        <w:t xml:space="preserve">: What to do/signal about additional support of applying different TCI state of PDSCH, PUCCH or PUSCH from that of the scheduled/activated PDCCH when the UE applies one indicated joint/DL/UL TCI state to the PDSCH, PUCCH or PUSCH </w:t>
      </w:r>
      <w:r w:rsidR="0027762F" w:rsidRPr="00836A73">
        <w:rPr>
          <w:lang w:val="en-US"/>
        </w:rPr>
        <w:t>–</w:t>
      </w:r>
      <w:r w:rsidRPr="00836A73">
        <w:rPr>
          <w:lang w:val="en-US"/>
        </w:rPr>
        <w:t xml:space="preserve"> </w:t>
      </w:r>
      <w:r w:rsidR="0027762F" w:rsidRPr="00836A73">
        <w:rPr>
          <w:lang w:val="en-US"/>
        </w:rPr>
        <w:t>It is unclear and this FFS may be removed.</w:t>
      </w:r>
    </w:p>
    <w:p w14:paraId="501A4B0A" w14:textId="77777777" w:rsidR="00353170" w:rsidRDefault="00353170" w:rsidP="00353170">
      <w:pPr>
        <w:pStyle w:val="ListParagraph"/>
        <w:ind w:left="1440"/>
        <w:rPr>
          <w:highlight w:val="lightGray"/>
          <w:lang w:val="en-US"/>
        </w:rPr>
      </w:pPr>
    </w:p>
    <w:p w14:paraId="289DCAE6" w14:textId="77777777" w:rsidR="00353170" w:rsidRDefault="00353170" w:rsidP="00353170">
      <w:pPr>
        <w:pStyle w:val="ListParagraph"/>
        <w:numPr>
          <w:ilvl w:val="0"/>
          <w:numId w:val="14"/>
        </w:numPr>
      </w:pPr>
      <w:r>
        <w:t>For FG 40-1-1a</w:t>
      </w:r>
    </w:p>
    <w:p w14:paraId="487D9CC4" w14:textId="77777777" w:rsidR="00353170" w:rsidRPr="00CB4BD6" w:rsidRDefault="00353170" w:rsidP="00353170">
      <w:pPr>
        <w:pStyle w:val="ListParagraph"/>
        <w:numPr>
          <w:ilvl w:val="1"/>
          <w:numId w:val="14"/>
        </w:numPr>
        <w:rPr>
          <w:lang w:val="en-US"/>
        </w:rPr>
      </w:pPr>
      <w:r w:rsidRPr="00CB4BD6">
        <w:rPr>
          <w:lang w:val="en-US"/>
        </w:rPr>
        <w:t>FFS1: We recommend having a single row for intra-cell and inter-cell multi-</w:t>
      </w:r>
      <w:proofErr w:type="gramStart"/>
      <w:r w:rsidRPr="00CB4BD6">
        <w:rPr>
          <w:lang w:val="en-US"/>
        </w:rPr>
        <w:t>TRP</w:t>
      </w:r>
      <w:proofErr w:type="gramEnd"/>
    </w:p>
    <w:p w14:paraId="15F3E26C" w14:textId="37656194" w:rsidR="00353170" w:rsidRPr="00CB4BD6" w:rsidRDefault="00353170" w:rsidP="00353170">
      <w:pPr>
        <w:pStyle w:val="ListParagraph"/>
        <w:numPr>
          <w:ilvl w:val="1"/>
          <w:numId w:val="14"/>
        </w:numPr>
        <w:rPr>
          <w:lang w:val="en-US"/>
        </w:rPr>
      </w:pPr>
      <w:r w:rsidRPr="00CB4BD6">
        <w:rPr>
          <w:lang w:val="en-US"/>
        </w:rPr>
        <w:t xml:space="preserve">FFS2: We </w:t>
      </w:r>
      <w:r w:rsidR="0027762F">
        <w:rPr>
          <w:lang w:val="en-US"/>
        </w:rPr>
        <w:t xml:space="preserve">don’t see the need for a separate row </w:t>
      </w:r>
      <w:r w:rsidRPr="00CB4BD6">
        <w:rPr>
          <w:lang w:val="en-US"/>
        </w:rPr>
        <w:t xml:space="preserve">for additional support of DCI format 1_1 and 1_2 configured with TCI selection </w:t>
      </w:r>
      <w:proofErr w:type="gramStart"/>
      <w:r w:rsidRPr="00CB4BD6">
        <w:rPr>
          <w:lang w:val="en-US"/>
        </w:rPr>
        <w:t>field</w:t>
      </w:r>
      <w:proofErr w:type="gramEnd"/>
    </w:p>
    <w:p w14:paraId="29010757" w14:textId="6AF5B9B6" w:rsidR="00353170" w:rsidRDefault="00353170" w:rsidP="00353170">
      <w:pPr>
        <w:pStyle w:val="ListParagraph"/>
        <w:numPr>
          <w:ilvl w:val="1"/>
          <w:numId w:val="14"/>
        </w:numPr>
        <w:rPr>
          <w:lang w:val="en-US"/>
        </w:rPr>
      </w:pPr>
      <w:r w:rsidRPr="00CB4BD6">
        <w:rPr>
          <w:lang w:val="en-US"/>
        </w:rPr>
        <w:t>FFS</w:t>
      </w:r>
      <w:r>
        <w:rPr>
          <w:lang w:val="en-US"/>
        </w:rPr>
        <w:t>3</w:t>
      </w:r>
      <w:r w:rsidRPr="00CB4BD6">
        <w:rPr>
          <w:lang w:val="en-US"/>
        </w:rPr>
        <w:t>: Candidate values for the maximum number of activated joint TCI states per CC {1, 2, 4, 8}</w:t>
      </w:r>
      <w:r w:rsidR="0027762F">
        <w:rPr>
          <w:lang w:val="en-US"/>
        </w:rPr>
        <w:t xml:space="preserve">. It is added in the </w:t>
      </w:r>
      <w:proofErr w:type="gramStart"/>
      <w:r w:rsidR="0027762F">
        <w:rPr>
          <w:lang w:val="en-US"/>
        </w:rPr>
        <w:t>notes</w:t>
      </w:r>
      <w:proofErr w:type="gramEnd"/>
    </w:p>
    <w:p w14:paraId="6080DF26" w14:textId="77777777" w:rsidR="004F127D" w:rsidRDefault="004F127D" w:rsidP="004F127D">
      <w:pPr>
        <w:pStyle w:val="ListParagraph"/>
        <w:ind w:left="1440"/>
        <w:rPr>
          <w:lang w:val="en-US"/>
        </w:rPr>
      </w:pPr>
    </w:p>
    <w:p w14:paraId="057EA041" w14:textId="77777777" w:rsidR="00353170" w:rsidRDefault="00353170" w:rsidP="00353170">
      <w:pPr>
        <w:pStyle w:val="ListParagraph"/>
        <w:numPr>
          <w:ilvl w:val="0"/>
          <w:numId w:val="14"/>
        </w:numPr>
      </w:pPr>
      <w:r>
        <w:t>For FG 40-1-2</w:t>
      </w:r>
    </w:p>
    <w:p w14:paraId="65D69702" w14:textId="0699AEB5" w:rsidR="00353170" w:rsidRPr="00CB4BD6" w:rsidRDefault="00353170" w:rsidP="00353170">
      <w:pPr>
        <w:pStyle w:val="ListParagraph"/>
        <w:numPr>
          <w:ilvl w:val="1"/>
          <w:numId w:val="14"/>
        </w:numPr>
        <w:rPr>
          <w:lang w:val="en-US"/>
        </w:rPr>
      </w:pPr>
      <w:r w:rsidRPr="00CB4BD6">
        <w:rPr>
          <w:lang w:val="en-US"/>
        </w:rPr>
        <w:t xml:space="preserve">FFS1: We recommend having </w:t>
      </w:r>
      <w:r w:rsidR="00AD1B1A">
        <w:rPr>
          <w:lang w:val="en-US"/>
        </w:rPr>
        <w:t>single</w:t>
      </w:r>
      <w:r w:rsidRPr="00CB4BD6">
        <w:rPr>
          <w:lang w:val="en-US"/>
        </w:rPr>
        <w:t xml:space="preserve"> row for inter-cell and intra-cell m-TRPs</w:t>
      </w:r>
      <w:r w:rsidR="0027762F">
        <w:rPr>
          <w:lang w:val="en-US"/>
        </w:rPr>
        <w:t xml:space="preserve">. </w:t>
      </w:r>
    </w:p>
    <w:p w14:paraId="746C06CF" w14:textId="4855F5F0" w:rsidR="00353170" w:rsidRPr="00CB4BD6" w:rsidRDefault="00353170" w:rsidP="00353170">
      <w:pPr>
        <w:pStyle w:val="ListParagraph"/>
        <w:numPr>
          <w:ilvl w:val="1"/>
          <w:numId w:val="14"/>
        </w:numPr>
        <w:rPr>
          <w:lang w:val="en-US"/>
        </w:rPr>
      </w:pPr>
      <w:r w:rsidRPr="00CB4BD6">
        <w:rPr>
          <w:lang w:val="en-US"/>
        </w:rPr>
        <w:t>FFS2: We recommend having separate row for additional support of DCI format 1_1 and 1_2 configured with TCI selection field</w:t>
      </w:r>
      <w:r w:rsidR="0027762F">
        <w:rPr>
          <w:lang w:val="en-US"/>
        </w:rPr>
        <w:t>. Added FG 40-1-</w:t>
      </w:r>
      <w:proofErr w:type="gramStart"/>
      <w:r w:rsidR="0027762F">
        <w:rPr>
          <w:lang w:val="en-US"/>
        </w:rPr>
        <w:t>2b</w:t>
      </w:r>
      <w:proofErr w:type="gramEnd"/>
    </w:p>
    <w:p w14:paraId="2339C912" w14:textId="13D3668B" w:rsidR="00353170" w:rsidRPr="00CB4BD6" w:rsidRDefault="00353170" w:rsidP="00353170">
      <w:pPr>
        <w:pStyle w:val="ListParagraph"/>
        <w:numPr>
          <w:ilvl w:val="1"/>
          <w:numId w:val="14"/>
        </w:numPr>
        <w:rPr>
          <w:lang w:val="en-US"/>
        </w:rPr>
      </w:pPr>
      <w:r w:rsidRPr="00CB4BD6">
        <w:rPr>
          <w:lang w:val="en-US"/>
        </w:rPr>
        <w:t>FFS</w:t>
      </w:r>
      <w:r>
        <w:rPr>
          <w:lang w:val="en-US"/>
        </w:rPr>
        <w:t>3</w:t>
      </w:r>
      <w:r w:rsidRPr="00CB4BD6">
        <w:rPr>
          <w:lang w:val="en-US"/>
        </w:rPr>
        <w:t>: Candidate values for the maximum number of activated DL TCI states per CC {2, 4, 8, 16,}</w:t>
      </w:r>
      <w:r w:rsidR="0027762F">
        <w:rPr>
          <w:lang w:val="en-US"/>
        </w:rPr>
        <w:t xml:space="preserve">. It is added in the </w:t>
      </w:r>
      <w:proofErr w:type="gramStart"/>
      <w:r w:rsidR="0027762F">
        <w:rPr>
          <w:lang w:val="en-US"/>
        </w:rPr>
        <w:t>notes</w:t>
      </w:r>
      <w:proofErr w:type="gramEnd"/>
    </w:p>
    <w:p w14:paraId="7AE379B3" w14:textId="44080F7A" w:rsidR="00353170" w:rsidRDefault="00353170" w:rsidP="00353170">
      <w:pPr>
        <w:pStyle w:val="ListParagraph"/>
        <w:numPr>
          <w:ilvl w:val="1"/>
          <w:numId w:val="14"/>
        </w:numPr>
        <w:rPr>
          <w:lang w:val="en-US"/>
        </w:rPr>
      </w:pPr>
      <w:r w:rsidRPr="00CB4BD6">
        <w:rPr>
          <w:lang w:val="en-US"/>
        </w:rPr>
        <w:t>FFS</w:t>
      </w:r>
      <w:r>
        <w:rPr>
          <w:lang w:val="en-US"/>
        </w:rPr>
        <w:t>4</w:t>
      </w:r>
      <w:r w:rsidRPr="00CB4BD6">
        <w:rPr>
          <w:lang w:val="en-US"/>
        </w:rPr>
        <w:t>: Candidate values for the maximum number of activated DL TCI states per CC {2, 4, 8, 16}</w:t>
      </w:r>
      <w:r w:rsidR="0027762F">
        <w:rPr>
          <w:lang w:val="en-US"/>
        </w:rPr>
        <w:t xml:space="preserve">. It is added in the </w:t>
      </w:r>
      <w:proofErr w:type="gramStart"/>
      <w:r w:rsidR="0027762F">
        <w:rPr>
          <w:lang w:val="en-US"/>
        </w:rPr>
        <w:t>notes</w:t>
      </w:r>
      <w:proofErr w:type="gramEnd"/>
    </w:p>
    <w:p w14:paraId="7E6FA96D" w14:textId="1B4F82BE" w:rsidR="004F127D" w:rsidRPr="00CB4BD6" w:rsidRDefault="004F127D" w:rsidP="004F127D">
      <w:pPr>
        <w:pStyle w:val="ListParagraph"/>
        <w:ind w:left="1440"/>
        <w:rPr>
          <w:lang w:val="en-US"/>
        </w:rPr>
      </w:pPr>
    </w:p>
    <w:p w14:paraId="603FE73C" w14:textId="77777777" w:rsidR="00353170" w:rsidRDefault="00353170" w:rsidP="00353170">
      <w:pPr>
        <w:pStyle w:val="ListParagraph"/>
        <w:numPr>
          <w:ilvl w:val="0"/>
          <w:numId w:val="14"/>
        </w:numPr>
      </w:pPr>
      <w:r>
        <w:t>For FG 40-1-2a</w:t>
      </w:r>
    </w:p>
    <w:p w14:paraId="0E96D320" w14:textId="77777777" w:rsidR="00353170" w:rsidRPr="00CB4BD6" w:rsidRDefault="00353170" w:rsidP="00353170">
      <w:pPr>
        <w:pStyle w:val="ListParagraph"/>
        <w:numPr>
          <w:ilvl w:val="1"/>
          <w:numId w:val="14"/>
        </w:numPr>
        <w:rPr>
          <w:lang w:val="en-US"/>
        </w:rPr>
      </w:pPr>
      <w:r w:rsidRPr="00CB4BD6">
        <w:rPr>
          <w:lang w:val="en-US"/>
        </w:rPr>
        <w:t>FFS1: We recommend having a single row for intra-cell and inter-cell multi-</w:t>
      </w:r>
      <w:proofErr w:type="gramStart"/>
      <w:r w:rsidRPr="00CB4BD6">
        <w:rPr>
          <w:lang w:val="en-US"/>
        </w:rPr>
        <w:t>TRP</w:t>
      </w:r>
      <w:proofErr w:type="gramEnd"/>
    </w:p>
    <w:p w14:paraId="54610230" w14:textId="5E92DF66" w:rsidR="00353170" w:rsidRPr="00A46FC7" w:rsidRDefault="00353170" w:rsidP="00A46FC7">
      <w:pPr>
        <w:pStyle w:val="ListParagraph"/>
        <w:numPr>
          <w:ilvl w:val="1"/>
          <w:numId w:val="14"/>
        </w:numPr>
        <w:rPr>
          <w:lang w:val="en-US"/>
        </w:rPr>
      </w:pPr>
      <w:r w:rsidRPr="00B86AE6">
        <w:rPr>
          <w:lang w:val="en-US"/>
        </w:rPr>
        <w:t xml:space="preserve">FFS2: We </w:t>
      </w:r>
      <w:r w:rsidR="0027762F" w:rsidRPr="0027762F">
        <w:rPr>
          <w:lang w:val="en-US"/>
        </w:rPr>
        <w:t>don’t see the need for a separate row</w:t>
      </w:r>
      <w:r w:rsidRPr="00B86AE6">
        <w:rPr>
          <w:lang w:val="en-US"/>
        </w:rPr>
        <w:t xml:space="preserve"> for additional support of DCI format 1_1 and 1_2 configured with TCI selection </w:t>
      </w:r>
      <w:proofErr w:type="gramStart"/>
      <w:r w:rsidRPr="00B86AE6">
        <w:rPr>
          <w:lang w:val="en-US"/>
        </w:rPr>
        <w:t>field</w:t>
      </w:r>
      <w:proofErr w:type="gramEnd"/>
    </w:p>
    <w:p w14:paraId="0182D74C" w14:textId="77777777" w:rsidR="00973374" w:rsidRDefault="00973374" w:rsidP="00973374">
      <w:pPr>
        <w:pStyle w:val="ListParagraph"/>
        <w:ind w:left="1440"/>
        <w:rPr>
          <w:lang w:val="en-US"/>
        </w:rPr>
      </w:pPr>
    </w:p>
    <w:p w14:paraId="53B51C8F" w14:textId="17F5E7F6" w:rsidR="004F127D" w:rsidRDefault="004F127D" w:rsidP="004F127D">
      <w:pPr>
        <w:pStyle w:val="ListParagraph"/>
        <w:numPr>
          <w:ilvl w:val="0"/>
          <w:numId w:val="14"/>
        </w:numPr>
      </w:pPr>
      <w:r>
        <w:t>For FG 40-1-4</w:t>
      </w:r>
    </w:p>
    <w:p w14:paraId="0D3CF2DC" w14:textId="569CD848" w:rsidR="004F127D" w:rsidRPr="00805B7F" w:rsidRDefault="0016278C" w:rsidP="00836A73">
      <w:pPr>
        <w:pStyle w:val="ListParagraph"/>
        <w:numPr>
          <w:ilvl w:val="1"/>
          <w:numId w:val="14"/>
        </w:numPr>
        <w:rPr>
          <w:lang w:val="en-US"/>
        </w:rPr>
      </w:pPr>
      <w:r w:rsidRPr="00805B7F">
        <w:rPr>
          <w:lang w:val="en-US"/>
        </w:rPr>
        <w:t xml:space="preserve">We recommend adopting the PDSCH DMRS port(s) is </w:t>
      </w:r>
      <w:proofErr w:type="spellStart"/>
      <w:r w:rsidRPr="00805B7F">
        <w:rPr>
          <w:lang w:val="en-US"/>
        </w:rPr>
        <w:t>QCLed</w:t>
      </w:r>
      <w:proofErr w:type="spellEnd"/>
      <w:r w:rsidRPr="00805B7F">
        <w:rPr>
          <w:lang w:val="en-US"/>
        </w:rPr>
        <w:t xml:space="preserve"> with the DL RSs of both indicated joint TCI states with respect to QCL-</w:t>
      </w:r>
      <w:proofErr w:type="spellStart"/>
      <w:r w:rsidRPr="00805B7F">
        <w:rPr>
          <w:lang w:val="en-US"/>
        </w:rPr>
        <w:t>TypeA</w:t>
      </w:r>
      <w:proofErr w:type="spellEnd"/>
      <w:r w:rsidRPr="00805B7F">
        <w:rPr>
          <w:lang w:val="en-US"/>
        </w:rPr>
        <w:t xml:space="preserve"> for the following agreement</w:t>
      </w:r>
    </w:p>
    <w:tbl>
      <w:tblPr>
        <w:tblStyle w:val="TableGrid"/>
        <w:tblW w:w="0" w:type="auto"/>
        <w:tblInd w:w="720" w:type="dxa"/>
        <w:tblLook w:val="04A0" w:firstRow="1" w:lastRow="0" w:firstColumn="1" w:lastColumn="0" w:noHBand="0" w:noVBand="1"/>
      </w:tblPr>
      <w:tblGrid>
        <w:gridCol w:w="20529"/>
      </w:tblGrid>
      <w:tr w:rsidR="005139BF" w14:paraId="4356A3F2" w14:textId="77777777" w:rsidTr="005139BF">
        <w:tc>
          <w:tcPr>
            <w:tcW w:w="21249" w:type="dxa"/>
          </w:tcPr>
          <w:p w14:paraId="3EE4F893" w14:textId="77777777" w:rsidR="005139BF" w:rsidRPr="00524F83" w:rsidRDefault="005139BF" w:rsidP="005139BF">
            <w:pPr>
              <w:tabs>
                <w:tab w:val="left" w:pos="314"/>
                <w:tab w:val="left" w:pos="720"/>
              </w:tabs>
              <w:snapToGrid w:val="0"/>
              <w:contextualSpacing/>
              <w:jc w:val="both"/>
              <w:rPr>
                <w:b/>
                <w:bCs/>
                <w:color w:val="000000"/>
                <w:highlight w:val="green"/>
                <w:lang w:eastAsia="zh-CN"/>
              </w:rPr>
            </w:pPr>
            <w:proofErr w:type="gramStart"/>
            <w:r w:rsidRPr="00524F83">
              <w:rPr>
                <w:b/>
                <w:bCs/>
                <w:color w:val="000000"/>
                <w:highlight w:val="green"/>
                <w:lang w:eastAsia="zh-CN"/>
              </w:rPr>
              <w:t>Agreement</w:t>
            </w:r>
            <w:r w:rsidRPr="00FF7441">
              <w:rPr>
                <w:highlight w:val="yellow"/>
              </w:rPr>
              <w:t>(</w:t>
            </w:r>
            <w:proofErr w:type="gramEnd"/>
            <w:r w:rsidRPr="00FF7441">
              <w:rPr>
                <w:highlight w:val="yellow"/>
              </w:rPr>
              <w:t>RA</w:t>
            </w:r>
            <w:r>
              <w:rPr>
                <w:highlight w:val="yellow"/>
              </w:rPr>
              <w:t>N</w:t>
            </w:r>
            <w:r w:rsidRPr="00FF7441">
              <w:rPr>
                <w:highlight w:val="yellow"/>
              </w:rPr>
              <w:t>1#1</w:t>
            </w:r>
            <w:r>
              <w:rPr>
                <w:highlight w:val="yellow"/>
              </w:rPr>
              <w:t>13 Incheon</w:t>
            </w:r>
            <w:r w:rsidRPr="00FF7441">
              <w:rPr>
                <w:highlight w:val="yellow"/>
              </w:rPr>
              <w:t>)</w:t>
            </w:r>
          </w:p>
          <w:p w14:paraId="712101A1" w14:textId="77777777" w:rsidR="005139BF" w:rsidRPr="00524F83" w:rsidRDefault="005139BF" w:rsidP="005139BF">
            <w:pPr>
              <w:jc w:val="both"/>
              <w:rPr>
                <w:color w:val="000000"/>
              </w:rPr>
            </w:pPr>
            <w:r w:rsidRPr="00524F83">
              <w:rPr>
                <w:color w:val="000000"/>
              </w:rPr>
              <w:t>On unified TCI framework extension for S-DCI based MTRP, the following two</w:t>
            </w:r>
            <w:r w:rsidRPr="00524F83">
              <w:rPr>
                <w:rFonts w:hint="eastAsia"/>
                <w:color w:val="000000"/>
              </w:rPr>
              <w:t xml:space="preserve"> alternatives are</w:t>
            </w:r>
            <w:r w:rsidRPr="00524F83">
              <w:rPr>
                <w:color w:val="000000"/>
              </w:rPr>
              <w:t xml:space="preserve"> supported for PDSCH-CJT applying both indicated joint TCI states (if the UE supports two indicated joint/DL states for PDSCH-CJT):</w:t>
            </w:r>
          </w:p>
          <w:p w14:paraId="1A4882B7" w14:textId="77777777" w:rsidR="005139BF" w:rsidRPr="00524F83" w:rsidRDefault="005139BF" w:rsidP="005139BF">
            <w:pPr>
              <w:numPr>
                <w:ilvl w:val="0"/>
                <w:numId w:val="71"/>
              </w:numPr>
              <w:overflowPunct/>
              <w:autoSpaceDE/>
              <w:autoSpaceDN/>
              <w:adjustRightInd/>
              <w:spacing w:after="0"/>
              <w:ind w:left="709" w:hanging="283"/>
              <w:contextualSpacing/>
              <w:textAlignment w:val="auto"/>
              <w:rPr>
                <w:color w:val="000000"/>
              </w:rPr>
            </w:pPr>
            <w:r w:rsidRPr="00524F83">
              <w:rPr>
                <w:color w:val="000000"/>
              </w:rPr>
              <w:t xml:space="preserve">Alt1: PDSCH DMRS port(s) is </w:t>
            </w:r>
            <w:proofErr w:type="spellStart"/>
            <w:r w:rsidRPr="00524F83">
              <w:rPr>
                <w:color w:val="000000"/>
              </w:rPr>
              <w:t>QCLed</w:t>
            </w:r>
            <w:proofErr w:type="spellEnd"/>
            <w:r w:rsidRPr="00524F83">
              <w:rPr>
                <w:color w:val="000000"/>
              </w:rPr>
              <w:t xml:space="preserve"> with the DL RSs of both indicated joint TCI states with respect to QCL-</w:t>
            </w:r>
            <w:proofErr w:type="spellStart"/>
            <w:r w:rsidRPr="00524F83">
              <w:rPr>
                <w:color w:val="000000"/>
              </w:rPr>
              <w:t>TypeA</w:t>
            </w:r>
            <w:proofErr w:type="spellEnd"/>
          </w:p>
          <w:p w14:paraId="6ACB5875" w14:textId="77777777" w:rsidR="005139BF" w:rsidRPr="00524F83" w:rsidRDefault="005139BF" w:rsidP="005139BF">
            <w:pPr>
              <w:numPr>
                <w:ilvl w:val="0"/>
                <w:numId w:val="71"/>
              </w:numPr>
              <w:overflowPunct/>
              <w:autoSpaceDE/>
              <w:autoSpaceDN/>
              <w:adjustRightInd/>
              <w:spacing w:after="0"/>
              <w:ind w:left="709" w:hanging="283"/>
              <w:contextualSpacing/>
              <w:textAlignment w:val="auto"/>
              <w:rPr>
                <w:color w:val="000000"/>
              </w:rPr>
            </w:pPr>
            <w:r w:rsidRPr="00524F83">
              <w:rPr>
                <w:color w:val="000000"/>
              </w:rPr>
              <w:t xml:space="preserve">Alt2: PDSCH DMRS port(s) is </w:t>
            </w:r>
            <w:proofErr w:type="spellStart"/>
            <w:r w:rsidRPr="00524F83">
              <w:rPr>
                <w:color w:val="000000"/>
              </w:rPr>
              <w:t>QCLed</w:t>
            </w:r>
            <w:proofErr w:type="spellEnd"/>
            <w:r w:rsidRPr="00524F83">
              <w:rPr>
                <w:color w:val="000000"/>
              </w:rPr>
              <w:t xml:space="preserve"> with the DL RSs of both indicated joint TCI states with respect to QCL-</w:t>
            </w:r>
            <w:proofErr w:type="spellStart"/>
            <w:r w:rsidRPr="00524F83">
              <w:rPr>
                <w:color w:val="000000"/>
              </w:rPr>
              <w:t>TypeA</w:t>
            </w:r>
            <w:proofErr w:type="spellEnd"/>
            <w:r w:rsidRPr="00524F83">
              <w:rPr>
                <w:color w:val="000000"/>
              </w:rPr>
              <w:t xml:space="preserve"> except for QCL parameters {Doppler shift, Doppler spread} of the second indicated joint TCI </w:t>
            </w:r>
            <w:proofErr w:type="gramStart"/>
            <w:r w:rsidRPr="00524F83">
              <w:rPr>
                <w:color w:val="000000"/>
              </w:rPr>
              <w:t>state</w:t>
            </w:r>
            <w:proofErr w:type="gramEnd"/>
          </w:p>
          <w:p w14:paraId="160D6044" w14:textId="77777777" w:rsidR="005139BF" w:rsidRPr="00524F83" w:rsidRDefault="005139BF" w:rsidP="005139BF">
            <w:pPr>
              <w:contextualSpacing/>
              <w:rPr>
                <w:color w:val="000000"/>
              </w:rPr>
            </w:pPr>
            <w:r w:rsidRPr="00524F83">
              <w:rPr>
                <w:color w:val="000000"/>
              </w:rPr>
              <w:t xml:space="preserve">Introduce a UE capability on which alternative(s) is supported, and either one of above alternatives can be configured by RRC according to the UE </w:t>
            </w:r>
            <w:proofErr w:type="gramStart"/>
            <w:r w:rsidRPr="00524F83">
              <w:rPr>
                <w:color w:val="000000"/>
              </w:rPr>
              <w:t>capability</w:t>
            </w:r>
            <w:proofErr w:type="gramEnd"/>
          </w:p>
          <w:p w14:paraId="1A32C994" w14:textId="77777777" w:rsidR="005139BF" w:rsidRPr="00524F83" w:rsidRDefault="005139BF" w:rsidP="005139BF">
            <w:pPr>
              <w:contextualSpacing/>
              <w:rPr>
                <w:color w:val="000000"/>
              </w:rPr>
            </w:pPr>
            <w:r w:rsidRPr="00524F83">
              <w:rPr>
                <w:rFonts w:hint="eastAsia"/>
                <w:color w:val="000000"/>
              </w:rPr>
              <w:t>N</w:t>
            </w:r>
            <w:r w:rsidRPr="00524F83">
              <w:rPr>
                <w:color w:val="000000"/>
              </w:rPr>
              <w:t>ote: In Rel-18, RAN1 has no consensus to support Alt3</w:t>
            </w:r>
          </w:p>
          <w:p w14:paraId="296BE113" w14:textId="77777777" w:rsidR="005139BF" w:rsidRPr="00524F83" w:rsidRDefault="005139BF" w:rsidP="005139BF">
            <w:pPr>
              <w:numPr>
                <w:ilvl w:val="0"/>
                <w:numId w:val="71"/>
              </w:numPr>
              <w:overflowPunct/>
              <w:autoSpaceDE/>
              <w:autoSpaceDN/>
              <w:adjustRightInd/>
              <w:spacing w:after="0"/>
              <w:ind w:left="709" w:hanging="283"/>
              <w:contextualSpacing/>
              <w:textAlignment w:val="auto"/>
              <w:rPr>
                <w:rFonts w:eastAsia="Malgun Gothic"/>
                <w:lang w:eastAsia="ko-KR"/>
              </w:rPr>
            </w:pPr>
            <w:r w:rsidRPr="00524F83">
              <w:rPr>
                <w:color w:val="000000"/>
              </w:rPr>
              <w:t xml:space="preserve">Alt3: PDSCH DMRS port(s) is </w:t>
            </w:r>
            <w:proofErr w:type="spellStart"/>
            <w:r w:rsidRPr="00524F83">
              <w:rPr>
                <w:color w:val="000000"/>
              </w:rPr>
              <w:t>QCLed</w:t>
            </w:r>
            <w:proofErr w:type="spellEnd"/>
            <w:r w:rsidRPr="00524F83">
              <w:rPr>
                <w:color w:val="000000"/>
              </w:rPr>
              <w:t xml:space="preserve"> with the DL RS of the first indicated joint TCI state with respect to QCL-</w:t>
            </w:r>
            <w:proofErr w:type="spellStart"/>
            <w:r w:rsidRPr="00524F83">
              <w:rPr>
                <w:color w:val="000000"/>
              </w:rPr>
              <w:t>TypeA</w:t>
            </w:r>
            <w:proofErr w:type="spellEnd"/>
            <w:r w:rsidRPr="00524F83">
              <w:rPr>
                <w:color w:val="000000"/>
              </w:rPr>
              <w:t xml:space="preserve"> and </w:t>
            </w:r>
            <w:proofErr w:type="spellStart"/>
            <w:r w:rsidRPr="00524F83">
              <w:rPr>
                <w:color w:val="000000"/>
              </w:rPr>
              <w:t>QCLed</w:t>
            </w:r>
            <w:proofErr w:type="spellEnd"/>
            <w:r w:rsidRPr="00524F83">
              <w:rPr>
                <w:color w:val="000000"/>
              </w:rPr>
              <w:t xml:space="preserve"> with the DL RS of the second indicated joint TCI state with respect to QCL-</w:t>
            </w:r>
            <w:proofErr w:type="spellStart"/>
            <w:r w:rsidRPr="00524F83">
              <w:rPr>
                <w:color w:val="000000"/>
              </w:rPr>
              <w:t>TypeB</w:t>
            </w:r>
            <w:proofErr w:type="spellEnd"/>
          </w:p>
          <w:p w14:paraId="626121B2" w14:textId="77777777" w:rsidR="005139BF" w:rsidRPr="00805B7F" w:rsidRDefault="005139BF" w:rsidP="004F127D">
            <w:pPr>
              <w:pStyle w:val="ListParagraph"/>
              <w:ind w:left="0"/>
              <w:rPr>
                <w:lang w:val="en-US"/>
              </w:rPr>
            </w:pPr>
          </w:p>
        </w:tc>
      </w:tr>
    </w:tbl>
    <w:p w14:paraId="325A2A15" w14:textId="77777777" w:rsidR="004F127D" w:rsidRPr="00805B7F" w:rsidRDefault="004F127D" w:rsidP="004F127D">
      <w:pPr>
        <w:pStyle w:val="ListParagraph"/>
        <w:rPr>
          <w:lang w:val="en-US"/>
        </w:rPr>
      </w:pPr>
    </w:p>
    <w:p w14:paraId="025D633F" w14:textId="77777777" w:rsidR="004F127D" w:rsidRPr="00CB4BD6" w:rsidRDefault="004F127D" w:rsidP="00973374">
      <w:pPr>
        <w:pStyle w:val="ListParagraph"/>
        <w:ind w:left="1440"/>
        <w:rPr>
          <w:lang w:val="en-US"/>
        </w:rPr>
      </w:pPr>
    </w:p>
    <w:p w14:paraId="08BCAC6C" w14:textId="77777777" w:rsidR="00A23AB0" w:rsidRPr="0014626D" w:rsidRDefault="00A23AB0" w:rsidP="00A23AB0">
      <w:pPr>
        <w:pStyle w:val="ListParagraph"/>
        <w:numPr>
          <w:ilvl w:val="0"/>
          <w:numId w:val="15"/>
        </w:numPr>
        <w:rPr>
          <w:lang w:val="en-US"/>
        </w:rPr>
      </w:pPr>
      <w:bookmarkStart w:id="4" w:name="_Hlk146747919"/>
      <w:r w:rsidRPr="000C141B">
        <w:rPr>
          <w:lang w:val="en-US"/>
        </w:rPr>
        <w:t xml:space="preserve">The following agreement about TCI state(s) selection for PUSCH, including dynamic switching from single-TRP to multi-TRP is not </w:t>
      </w:r>
      <w:proofErr w:type="gramStart"/>
      <w:r w:rsidRPr="000C141B">
        <w:rPr>
          <w:lang w:val="en-US"/>
        </w:rPr>
        <w:t>really explicitly</w:t>
      </w:r>
      <w:proofErr w:type="gramEnd"/>
      <w:r w:rsidRPr="000C141B">
        <w:rPr>
          <w:lang w:val="en-US"/>
        </w:rPr>
        <w:t xml:space="preserve"> covered in any FG. This indication </w:t>
      </w:r>
      <w:proofErr w:type="gramStart"/>
      <w:r w:rsidRPr="000C141B">
        <w:rPr>
          <w:lang w:val="en-US"/>
        </w:rPr>
        <w:t>leverage</w:t>
      </w:r>
      <w:proofErr w:type="gramEnd"/>
      <w:r w:rsidRPr="000C141B">
        <w:rPr>
          <w:lang w:val="en-US"/>
        </w:rPr>
        <w:t xml:space="preserve"> existing field but the operation itself would need to be considered as a UE feature</w:t>
      </w:r>
    </w:p>
    <w:tbl>
      <w:tblPr>
        <w:tblStyle w:val="TableGrid"/>
        <w:tblW w:w="0" w:type="auto"/>
        <w:tblInd w:w="360" w:type="dxa"/>
        <w:tblLook w:val="04A0" w:firstRow="1" w:lastRow="0" w:firstColumn="1" w:lastColumn="0" w:noHBand="0" w:noVBand="1"/>
      </w:tblPr>
      <w:tblGrid>
        <w:gridCol w:w="20889"/>
      </w:tblGrid>
      <w:tr w:rsidR="00A23AB0" w14:paraId="5241F109" w14:textId="77777777" w:rsidTr="00646F5A">
        <w:tc>
          <w:tcPr>
            <w:tcW w:w="21249" w:type="dxa"/>
          </w:tcPr>
          <w:p w14:paraId="492F58A4" w14:textId="77777777" w:rsidR="00A23AB0" w:rsidRPr="002C7450" w:rsidRDefault="00A23AB0" w:rsidP="00646F5A">
            <w:pPr>
              <w:rPr>
                <w:rFonts w:cs="Times"/>
                <w:iCs/>
              </w:rPr>
            </w:pPr>
          </w:p>
          <w:p w14:paraId="38686844" w14:textId="77777777" w:rsidR="00A23AB0" w:rsidRPr="00140A9D" w:rsidRDefault="00A23AB0" w:rsidP="00646F5A">
            <w:pPr>
              <w:jc w:val="both"/>
              <w:rPr>
                <w:rFonts w:cs="Times"/>
                <w:color w:val="000000"/>
                <w:highlight w:val="green"/>
                <w:lang w:eastAsia="zh-CN"/>
              </w:rPr>
            </w:pPr>
            <w:r w:rsidRPr="002C7450">
              <w:rPr>
                <w:rFonts w:cs="Times"/>
                <w:b/>
                <w:bCs/>
                <w:color w:val="000000"/>
                <w:highlight w:val="green"/>
              </w:rPr>
              <w:t>Agreement</w:t>
            </w:r>
            <w:r>
              <w:rPr>
                <w:rFonts w:cs="Times"/>
                <w:b/>
                <w:color w:val="000000"/>
                <w:highlight w:val="green"/>
              </w:rPr>
              <w:t xml:space="preserve"> </w:t>
            </w:r>
            <w:r w:rsidRPr="00FF7441">
              <w:rPr>
                <w:highlight w:val="yellow"/>
              </w:rPr>
              <w:t>(RAN1#1</w:t>
            </w:r>
            <w:r>
              <w:rPr>
                <w:highlight w:val="yellow"/>
              </w:rPr>
              <w:t>12 Athens</w:t>
            </w:r>
            <w:r w:rsidRPr="00FF7441">
              <w:rPr>
                <w:highlight w:val="yellow"/>
              </w:rPr>
              <w:t>)</w:t>
            </w:r>
          </w:p>
          <w:p w14:paraId="1874C6A2" w14:textId="77777777" w:rsidR="00A23AB0" w:rsidRPr="00B3375C" w:rsidRDefault="00A23AB0" w:rsidP="00646F5A">
            <w:pPr>
              <w:widowControl w:val="0"/>
              <w:jc w:val="both"/>
              <w:rPr>
                <w:rFonts w:cs="Times"/>
                <w:color w:val="000000"/>
                <w:lang w:eastAsia="zh-CN"/>
              </w:rPr>
            </w:pPr>
            <w:r w:rsidRPr="00B3375C">
              <w:rPr>
                <w:rFonts w:cs="Times"/>
                <w:color w:val="000000"/>
                <w:lang w:eastAsia="zh-CN"/>
              </w:rPr>
              <w:t xml:space="preserve">On unified TCI framework extension for S-DCI based MTRP, </w:t>
            </w:r>
            <w:r w:rsidRPr="00B3375C">
              <w:rPr>
                <w:rFonts w:cs="Times"/>
                <w:lang w:eastAsia="zh-CN"/>
              </w:rPr>
              <w:t xml:space="preserve">when two SRS resource sets for CB/NCB are configured, support the followings for PUSCH transmission </w:t>
            </w:r>
            <w:r w:rsidRPr="00B3375C">
              <w:rPr>
                <w:rFonts w:cs="Times"/>
                <w:color w:val="000000"/>
                <w:lang w:eastAsia="zh-CN"/>
              </w:rPr>
              <w:t>scheduled/activated by a DCI format 0_1/0_2 (including DG and Type2 CG):</w:t>
            </w:r>
          </w:p>
          <w:p w14:paraId="52F4E4BB" w14:textId="77777777" w:rsidR="00A23AB0" w:rsidRPr="00B3375C" w:rsidRDefault="00A23AB0" w:rsidP="00A23AB0">
            <w:pPr>
              <w:pStyle w:val="ListParagraph"/>
              <w:numPr>
                <w:ilvl w:val="0"/>
                <w:numId w:val="16"/>
              </w:numPr>
              <w:tabs>
                <w:tab w:val="left" w:pos="314"/>
                <w:tab w:val="left" w:pos="720"/>
              </w:tabs>
              <w:suppressAutoHyphens/>
              <w:snapToGrid w:val="0"/>
              <w:rPr>
                <w:rFonts w:cs="Times"/>
                <w:color w:val="000000"/>
                <w:szCs w:val="20"/>
                <w:lang w:val="en-US"/>
              </w:rPr>
            </w:pPr>
            <w:r w:rsidRPr="00B3375C">
              <w:rPr>
                <w:rFonts w:cs="Times"/>
                <w:color w:val="000000"/>
                <w:szCs w:val="20"/>
                <w:lang w:val="en-US"/>
              </w:rPr>
              <w:t>If the DCI format 0_1/0_2 indicates codepoint "00" for the existing SRS resource set indicator, the UE shall apply the first indicated joint/UL TCI state to all PUSCH antenna port(s) of corresponding PUSCH transmission occasions(s)</w:t>
            </w:r>
          </w:p>
          <w:p w14:paraId="17F7B666" w14:textId="77777777" w:rsidR="00A23AB0" w:rsidRPr="00B3375C" w:rsidRDefault="00A23AB0" w:rsidP="00A23AB0">
            <w:pPr>
              <w:pStyle w:val="ListParagraph"/>
              <w:numPr>
                <w:ilvl w:val="0"/>
                <w:numId w:val="16"/>
              </w:numPr>
              <w:tabs>
                <w:tab w:val="left" w:pos="314"/>
                <w:tab w:val="left" w:pos="720"/>
              </w:tabs>
              <w:suppressAutoHyphens/>
              <w:snapToGrid w:val="0"/>
              <w:rPr>
                <w:rFonts w:cs="Times"/>
                <w:color w:val="000000"/>
                <w:szCs w:val="20"/>
                <w:lang w:val="en-US"/>
              </w:rPr>
            </w:pPr>
            <w:r w:rsidRPr="00B3375C">
              <w:rPr>
                <w:rFonts w:cs="Times"/>
                <w:color w:val="000000"/>
                <w:szCs w:val="20"/>
                <w:lang w:val="en-US"/>
              </w:rPr>
              <w:t>If the DCI format 0_1/0_2 indicates codepoint "01" for the existing SRS resource set indicator, the UE shall apply the second indicated joint/UL TCI state to all PUSCH antenna port(s) of corresponding PUSCH transmission occasions(s)</w:t>
            </w:r>
          </w:p>
          <w:p w14:paraId="151D2014" w14:textId="77777777" w:rsidR="00A23AB0" w:rsidRPr="00B3375C" w:rsidRDefault="00A23AB0" w:rsidP="00A23AB0">
            <w:pPr>
              <w:pStyle w:val="ListParagraph"/>
              <w:numPr>
                <w:ilvl w:val="0"/>
                <w:numId w:val="16"/>
              </w:numPr>
              <w:tabs>
                <w:tab w:val="left" w:pos="314"/>
                <w:tab w:val="left" w:pos="720"/>
              </w:tabs>
              <w:suppressAutoHyphens/>
              <w:snapToGrid w:val="0"/>
              <w:rPr>
                <w:rFonts w:cs="Times"/>
                <w:color w:val="000000"/>
                <w:szCs w:val="20"/>
                <w:lang w:val="en-US"/>
              </w:rPr>
            </w:pPr>
            <w:r w:rsidRPr="00B3375C">
              <w:rPr>
                <w:rFonts w:cs="Times"/>
                <w:color w:val="000000"/>
                <w:szCs w:val="20"/>
                <w:lang w:val="en-US"/>
              </w:rPr>
              <w:t>If the DCI format 0_1/0_2 indicates codepoint "10" or “11” for the existing SRS resource set indicator:</w:t>
            </w:r>
          </w:p>
          <w:p w14:paraId="19645B83" w14:textId="77777777" w:rsidR="00A23AB0" w:rsidRPr="00B3375C" w:rsidRDefault="00A23AB0" w:rsidP="00A23AB0">
            <w:pPr>
              <w:pStyle w:val="ListParagraph"/>
              <w:numPr>
                <w:ilvl w:val="1"/>
                <w:numId w:val="16"/>
              </w:numPr>
              <w:tabs>
                <w:tab w:val="left" w:pos="314"/>
                <w:tab w:val="left" w:pos="720"/>
              </w:tabs>
              <w:suppressAutoHyphens/>
              <w:snapToGrid w:val="0"/>
              <w:rPr>
                <w:rFonts w:cs="Times"/>
                <w:color w:val="000000"/>
                <w:szCs w:val="20"/>
                <w:lang w:val="en-US"/>
              </w:rPr>
            </w:pPr>
            <w:r w:rsidRPr="00B3375C">
              <w:rPr>
                <w:rFonts w:cs="Times"/>
                <w:color w:val="000000"/>
                <w:szCs w:val="20"/>
                <w:lang w:val="en-US"/>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A176591" w14:textId="77777777" w:rsidR="00A23AB0" w:rsidRPr="000C141B" w:rsidRDefault="00A23AB0" w:rsidP="00A23AB0">
            <w:pPr>
              <w:pStyle w:val="ListParagraph"/>
              <w:numPr>
                <w:ilvl w:val="1"/>
                <w:numId w:val="16"/>
              </w:numPr>
              <w:tabs>
                <w:tab w:val="left" w:pos="314"/>
                <w:tab w:val="left" w:pos="720"/>
              </w:tabs>
              <w:suppressAutoHyphens/>
              <w:snapToGrid w:val="0"/>
              <w:rPr>
                <w:rFonts w:cs="Times"/>
                <w:color w:val="000000"/>
                <w:szCs w:val="20"/>
                <w:lang w:val="en-US"/>
              </w:rPr>
            </w:pPr>
            <w:r w:rsidRPr="000C141B">
              <w:rPr>
                <w:rFonts w:cs="Times"/>
                <w:color w:val="000000"/>
                <w:szCs w:val="20"/>
                <w:lang w:val="en-US"/>
              </w:rPr>
              <w:t>FFS: SDM and SFN based PUSCH Tx schemes</w:t>
            </w:r>
          </w:p>
          <w:p w14:paraId="2EA02F43" w14:textId="77777777" w:rsidR="00A23AB0" w:rsidRPr="0014626D" w:rsidRDefault="00A23AB0" w:rsidP="00646F5A">
            <w:pPr>
              <w:rPr>
                <w:rFonts w:cs="Times"/>
                <w:color w:val="000000"/>
                <w:lang w:eastAsia="zh-CN"/>
              </w:rPr>
            </w:pPr>
            <w:r w:rsidRPr="002C7450">
              <w:rPr>
                <w:rFonts w:cs="Times"/>
                <w:color w:val="000000"/>
              </w:rPr>
              <w:t xml:space="preserve">FFS: </w:t>
            </w:r>
            <w:r w:rsidRPr="002C7450">
              <w:rPr>
                <w:rFonts w:cs="Times"/>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46C8BBFD" w14:textId="77777777" w:rsidR="00A23AB0" w:rsidRDefault="00A23AB0" w:rsidP="00A23AB0">
      <w:pPr>
        <w:ind w:left="360"/>
      </w:pPr>
    </w:p>
    <w:p w14:paraId="1DE0AAF6" w14:textId="6E1D21B7" w:rsidR="00A23AB0" w:rsidRPr="0014626D" w:rsidRDefault="00A23AB0" w:rsidP="00A23AB0">
      <w:pPr>
        <w:rPr>
          <w:b/>
          <w:bCs/>
          <w:sz w:val="24"/>
          <w:szCs w:val="24"/>
        </w:rPr>
      </w:pPr>
      <w:r>
        <w:rPr>
          <w:b/>
          <w:sz w:val="24"/>
          <w:szCs w:val="24"/>
        </w:rPr>
        <w:t>Observation</w:t>
      </w:r>
      <w:r w:rsidRPr="0014626D">
        <w:rPr>
          <w:b/>
          <w:sz w:val="24"/>
          <w:szCs w:val="24"/>
        </w:rPr>
        <w:t xml:space="preserve">:  </w:t>
      </w:r>
      <w:r>
        <w:rPr>
          <w:b/>
          <w:sz w:val="24"/>
          <w:szCs w:val="24"/>
        </w:rPr>
        <w:t xml:space="preserve">The dynamic switching </w:t>
      </w:r>
      <w:r w:rsidRPr="00A23AB0">
        <w:rPr>
          <w:b/>
          <w:sz w:val="24"/>
          <w:szCs w:val="24"/>
        </w:rPr>
        <w:t xml:space="preserve">from single-TRP to multi-TRP is not explicitly covered </w:t>
      </w:r>
      <w:r>
        <w:rPr>
          <w:b/>
          <w:sz w:val="24"/>
          <w:szCs w:val="24"/>
        </w:rPr>
        <w:t>in any FG for the</w:t>
      </w:r>
      <w:r w:rsidRPr="0014626D">
        <w:rPr>
          <w:b/>
          <w:bCs/>
          <w:sz w:val="24"/>
          <w:szCs w:val="24"/>
        </w:rPr>
        <w:t xml:space="preserve"> </w:t>
      </w:r>
      <w:proofErr w:type="spellStart"/>
      <w:r>
        <w:rPr>
          <w:b/>
          <w:bCs/>
          <w:sz w:val="24"/>
          <w:szCs w:val="24"/>
        </w:rPr>
        <w:t>u</w:t>
      </w:r>
      <w:r w:rsidRPr="0014626D">
        <w:rPr>
          <w:b/>
          <w:bCs/>
          <w:sz w:val="24"/>
          <w:szCs w:val="24"/>
        </w:rPr>
        <w:t>TCI</w:t>
      </w:r>
      <w:proofErr w:type="spellEnd"/>
      <w:r w:rsidRPr="0014626D">
        <w:rPr>
          <w:b/>
          <w:bCs/>
          <w:sz w:val="24"/>
          <w:szCs w:val="24"/>
        </w:rPr>
        <w:t xml:space="preserve"> framework extension for S-DCI-based MTRP when two SRS resource sets for CB/NCB are configured to support PUSCH transmission scheduled by DCI format 0_1/0_2</w:t>
      </w:r>
      <w:r>
        <w:rPr>
          <w:b/>
          <w:sz w:val="24"/>
          <w:szCs w:val="24"/>
        </w:rPr>
        <w:t>.</w:t>
      </w:r>
    </w:p>
    <w:bookmarkEnd w:id="4"/>
    <w:p w14:paraId="3F76F409" w14:textId="517CDBC1" w:rsidR="00390BCB" w:rsidRDefault="00390BCB" w:rsidP="00FE4290"/>
    <w:p w14:paraId="3E0756D3" w14:textId="3A9AC314" w:rsidR="00390BCB" w:rsidRDefault="00390BCB" w:rsidP="00FE4290"/>
    <w:p w14:paraId="5E3ABBB8" w14:textId="5465BEDA" w:rsidR="00390BCB" w:rsidRPr="00720869" w:rsidRDefault="00720869">
      <w:pPr>
        <w:pStyle w:val="ListParagraph"/>
        <w:numPr>
          <w:ilvl w:val="0"/>
          <w:numId w:val="6"/>
        </w:numPr>
        <w:rPr>
          <w:b/>
          <w:bCs/>
        </w:rPr>
      </w:pPr>
      <w:proofErr w:type="spellStart"/>
      <w:r w:rsidRPr="00720869">
        <w:rPr>
          <w:b/>
          <w:bCs/>
        </w:rPr>
        <w:t>Two</w:t>
      </w:r>
      <w:proofErr w:type="spellEnd"/>
      <w:r w:rsidRPr="00720869">
        <w:rPr>
          <w:b/>
          <w:bCs/>
        </w:rPr>
        <w:t xml:space="preserve"> </w:t>
      </w:r>
      <w:proofErr w:type="spellStart"/>
      <w:r w:rsidRPr="00720869">
        <w:rPr>
          <w:b/>
          <w:bCs/>
        </w:rPr>
        <w:t>TAs</w:t>
      </w:r>
      <w:proofErr w:type="spellEnd"/>
      <w:r w:rsidRPr="00720869">
        <w:rPr>
          <w:b/>
          <w:bCs/>
        </w:rPr>
        <w:t xml:space="preserve"> for </w:t>
      </w:r>
      <w:proofErr w:type="spellStart"/>
      <w:r w:rsidRPr="00720869">
        <w:rPr>
          <w:b/>
          <w:bCs/>
        </w:rPr>
        <w:t>multi</w:t>
      </w:r>
      <w:proofErr w:type="spellEnd"/>
      <w:r w:rsidRPr="00720869">
        <w:rPr>
          <w:b/>
          <w:bCs/>
        </w:rPr>
        <w:t>-DCI</w:t>
      </w:r>
    </w:p>
    <w:p w14:paraId="55B3DE20" w14:textId="1A8148DC" w:rsidR="00390BCB" w:rsidRDefault="00390BCB" w:rsidP="00FE4290"/>
    <w:p w14:paraId="6CD4E9F3" w14:textId="2D7E8888" w:rsidR="00BC5482" w:rsidRDefault="00BC5482" w:rsidP="00FE4290"/>
    <w:p w14:paraId="6A48A75D" w14:textId="00499273" w:rsidR="00832AB2" w:rsidRDefault="00832AB2" w:rsidP="00FE4290"/>
    <w:p w14:paraId="2183FC54" w14:textId="5F73DEFC" w:rsidR="00832AB2" w:rsidRDefault="00832AB2" w:rsidP="00FE4290"/>
    <w:p w14:paraId="7B3E41CF" w14:textId="1E6FA15B" w:rsidR="00832AB2" w:rsidRDefault="00832AB2" w:rsidP="00FE4290"/>
    <w:p w14:paraId="3B8DDCFA" w14:textId="4C633025" w:rsidR="00832AB2" w:rsidRDefault="00832AB2" w:rsidP="00FE4290"/>
    <w:p w14:paraId="143AE6AB" w14:textId="32AFDED3" w:rsidR="00832AB2" w:rsidRDefault="00832AB2" w:rsidP="00FE4290"/>
    <w:p w14:paraId="2004210B" w14:textId="5974550C" w:rsidR="00832AB2" w:rsidRDefault="00832AB2" w:rsidP="00FE4290"/>
    <w:p w14:paraId="5EEF9416" w14:textId="2810EAF5" w:rsidR="00832AB2" w:rsidRDefault="00832AB2" w:rsidP="00FE4290"/>
    <w:p w14:paraId="2C12801D" w14:textId="77777777" w:rsidR="00832AB2" w:rsidRDefault="00832AB2"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804"/>
        <w:gridCol w:w="2410"/>
        <w:gridCol w:w="2126"/>
        <w:gridCol w:w="1134"/>
        <w:gridCol w:w="1134"/>
        <w:gridCol w:w="1276"/>
        <w:gridCol w:w="1418"/>
        <w:gridCol w:w="1700"/>
        <w:gridCol w:w="1275"/>
        <w:gridCol w:w="1276"/>
        <w:gridCol w:w="1559"/>
        <w:gridCol w:w="1764"/>
        <w:gridCol w:w="1408"/>
      </w:tblGrid>
      <w:tr w:rsidR="009A7C8C" w:rsidRPr="000E4F60" w14:paraId="19C4054B"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0F9BC"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5394F14"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9B8B6F" w14:textId="77777777" w:rsidR="009A7C8C" w:rsidRPr="000E4F60" w:rsidRDefault="009A7C8C" w:rsidP="00646F5A">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intra-cell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E8FB7F" w14:textId="77777777" w:rsidR="009A7C8C" w:rsidRPr="000E4F60" w:rsidRDefault="009A7C8C" w:rsidP="00646F5A">
            <w:pPr>
              <w:pStyle w:val="TAL"/>
              <w:rPr>
                <w:rFonts w:asciiTheme="majorHAnsi" w:eastAsia="MS Mincho" w:hAnsiTheme="majorHAnsi" w:cstheme="majorHAnsi"/>
                <w:color w:val="000000" w:themeColor="text1"/>
                <w:szCs w:val="18"/>
                <w:lang w:val="en-US"/>
              </w:rPr>
            </w:pPr>
            <w:r w:rsidRPr="001D67D3">
              <w:rPr>
                <w:rFonts w:asciiTheme="majorHAnsi" w:eastAsia="MS Mincho" w:hAnsiTheme="majorHAnsi" w:cstheme="majorHAnsi"/>
                <w:strike/>
                <w:color w:val="000000" w:themeColor="text1"/>
                <w:szCs w:val="18"/>
                <w:highlight w:val="yellow"/>
                <w:lang w:val="en-US"/>
              </w:rPr>
              <w:t>FFS:</w:t>
            </w:r>
            <w:r w:rsidRPr="000E4F60">
              <w:rPr>
                <w:rFonts w:asciiTheme="majorHAnsi" w:eastAsia="MS Mincho" w:hAnsiTheme="majorHAnsi" w:cstheme="majorHAnsi"/>
                <w:color w:val="000000" w:themeColor="text1"/>
                <w:szCs w:val="18"/>
                <w:highlight w:val="yellow"/>
                <w:lang w:val="en-US"/>
              </w:rPr>
              <w:t xml:space="preserve"> </w:t>
            </w:r>
            <w:r w:rsidRPr="00273A2F">
              <w:rPr>
                <w:rFonts w:asciiTheme="majorHAnsi" w:eastAsia="MS Mincho" w:hAnsiTheme="majorHAnsi" w:cstheme="majorHAnsi"/>
                <w:color w:val="0070C0"/>
                <w:szCs w:val="18"/>
                <w:lang w:val="en-US"/>
              </w:rPr>
              <w:t>Maximum number of n-</w:t>
            </w:r>
            <w:proofErr w:type="spellStart"/>
            <w:r w:rsidRPr="00273A2F">
              <w:rPr>
                <w:rFonts w:asciiTheme="majorHAnsi" w:eastAsia="MS Mincho" w:hAnsiTheme="majorHAnsi" w:cstheme="majorHAnsi"/>
                <w:color w:val="0070C0"/>
                <w:szCs w:val="18"/>
                <w:lang w:val="en-US"/>
              </w:rPr>
              <w:t>TimingAdvanceOffset</w:t>
            </w:r>
            <w:proofErr w:type="spellEnd"/>
            <w:r w:rsidRPr="00273A2F">
              <w:rPr>
                <w:rFonts w:asciiTheme="majorHAnsi" w:eastAsia="MS Mincho" w:hAnsiTheme="majorHAnsi" w:cstheme="majorHAnsi"/>
                <w:color w:val="0070C0"/>
                <w:szCs w:val="18"/>
                <w:lang w:val="en-US"/>
              </w:rPr>
              <w:t xml:space="preserve"> value per serving cell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503B6"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C4F62"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E3C85"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D46C99"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156D87D" w14:textId="77777777" w:rsidR="009A7C8C" w:rsidRPr="000E4F60" w:rsidRDefault="009A7C8C" w:rsidP="00646F5A">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BC0203"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5F55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12887"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683C7F6F" w14:textId="7F541689" w:rsidR="009A7C8C" w:rsidRPr="001D67D3" w:rsidRDefault="0037793D" w:rsidP="00646F5A">
            <w:pPr>
              <w:pStyle w:val="TAL"/>
              <w:rPr>
                <w:rFonts w:asciiTheme="majorHAnsi" w:hAnsiTheme="majorHAnsi" w:cstheme="majorHAnsi"/>
                <w:color w:val="0070C0"/>
                <w:szCs w:val="18"/>
              </w:rPr>
            </w:pPr>
            <w:r>
              <w:rPr>
                <w:rFonts w:asciiTheme="majorHAnsi" w:hAnsiTheme="majorHAnsi" w:cstheme="majorHAnsi"/>
                <w:color w:val="0070C0"/>
                <w:szCs w:val="18"/>
              </w:rPr>
              <w:t xml:space="preserve">There </w:t>
            </w:r>
            <w:r w:rsidR="000640A2">
              <w:rPr>
                <w:rFonts w:asciiTheme="majorHAnsi" w:hAnsiTheme="majorHAnsi" w:cstheme="majorHAnsi"/>
                <w:color w:val="0070C0"/>
                <w:szCs w:val="18"/>
              </w:rPr>
              <w:t>is one</w:t>
            </w:r>
            <w:r>
              <w:rPr>
                <w:rFonts w:asciiTheme="majorHAnsi" w:hAnsiTheme="majorHAnsi" w:cstheme="majorHAnsi"/>
                <w:color w:val="0070C0"/>
                <w:szCs w:val="18"/>
              </w:rPr>
              <w:t xml:space="preserve"> </w:t>
            </w:r>
            <w:r w:rsidRPr="00273A2F">
              <w:rPr>
                <w:rFonts w:asciiTheme="majorHAnsi" w:eastAsia="MS Mincho" w:hAnsiTheme="majorHAnsi" w:cstheme="majorHAnsi"/>
                <w:color w:val="0070C0"/>
                <w:szCs w:val="18"/>
                <w:lang w:val="en-US"/>
              </w:rPr>
              <w:t>n-</w:t>
            </w:r>
            <w:proofErr w:type="spellStart"/>
            <w:r w:rsidRPr="00273A2F">
              <w:rPr>
                <w:rFonts w:asciiTheme="majorHAnsi" w:eastAsia="MS Mincho" w:hAnsiTheme="majorHAnsi" w:cstheme="majorHAnsi"/>
                <w:color w:val="0070C0"/>
                <w:szCs w:val="18"/>
                <w:lang w:val="en-US"/>
              </w:rPr>
              <w:t>TimingAdvanceOffset</w:t>
            </w:r>
            <w:proofErr w:type="spellEnd"/>
            <w:r>
              <w:rPr>
                <w:rFonts w:asciiTheme="majorHAnsi" w:hAnsiTheme="majorHAnsi" w:cstheme="majorHAnsi"/>
                <w:color w:val="0070C0"/>
                <w:szCs w:val="18"/>
              </w:rPr>
              <w:t xml:space="preserve"> </w:t>
            </w:r>
            <w:proofErr w:type="gramStart"/>
            <w:r>
              <w:rPr>
                <w:rFonts w:asciiTheme="majorHAnsi" w:hAnsiTheme="majorHAnsi" w:cstheme="majorHAnsi"/>
                <w:color w:val="0070C0"/>
                <w:szCs w:val="18"/>
              </w:rPr>
              <w:t>values</w:t>
            </w:r>
            <w:proofErr w:type="gramEnd"/>
            <w:r>
              <w:rPr>
                <w:rFonts w:asciiTheme="majorHAnsi" w:hAnsiTheme="majorHAnsi" w:cstheme="majorHAnsi"/>
                <w:color w:val="0070C0"/>
                <w:szCs w:val="18"/>
              </w:rPr>
              <w:t xml:space="preserve"> and the</w:t>
            </w:r>
            <w:r w:rsidR="00E13528" w:rsidRPr="001D67D3">
              <w:rPr>
                <w:rFonts w:asciiTheme="majorHAnsi" w:hAnsiTheme="majorHAnsi" w:cstheme="majorHAnsi"/>
                <w:color w:val="0070C0"/>
                <w:szCs w:val="18"/>
              </w:rPr>
              <w:t xml:space="preserve"> candidate</w:t>
            </w:r>
            <w:r>
              <w:rPr>
                <w:rFonts w:asciiTheme="majorHAnsi" w:hAnsiTheme="majorHAnsi" w:cstheme="majorHAnsi"/>
                <w:color w:val="0070C0"/>
                <w:szCs w:val="18"/>
              </w:rPr>
              <w:t xml:space="preserve"> </w:t>
            </w:r>
            <w:r w:rsidR="00E13528" w:rsidRPr="001D67D3">
              <w:rPr>
                <w:rFonts w:asciiTheme="majorHAnsi" w:hAnsiTheme="majorHAnsi" w:cstheme="majorHAnsi"/>
                <w:color w:val="0070C0"/>
                <w:szCs w:val="18"/>
              </w:rPr>
              <w:t>values are in</w:t>
            </w:r>
            <w:r w:rsidR="001D67D3" w:rsidRPr="001D67D3">
              <w:rPr>
                <w:rFonts w:asciiTheme="majorHAnsi" w:hAnsiTheme="majorHAnsi" w:cstheme="majorHAnsi"/>
                <w:color w:val="0070C0"/>
                <w:szCs w:val="18"/>
              </w:rPr>
              <w:t xml:space="preserve"> Tc units</w:t>
            </w:r>
            <w:r w:rsidR="00E13528" w:rsidRPr="001D67D3">
              <w:rPr>
                <w:rFonts w:asciiTheme="majorHAnsi" w:hAnsiTheme="majorHAnsi" w:cstheme="majorHAnsi"/>
                <w:color w:val="0070C0"/>
                <w:szCs w:val="18"/>
              </w:rPr>
              <w:t xml:space="preserve"> {0, 25600, 39936}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1AE98"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9A7C8C" w:rsidRPr="000E4F60" w14:paraId="743ED0B2"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BBC55"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D44B131"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4E7400" w14:textId="77777777" w:rsidR="009A7C8C" w:rsidRPr="000E4F60" w:rsidRDefault="009A7C8C" w:rsidP="00646F5A">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inter-cell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A63832" w14:textId="77777777" w:rsidR="009A7C8C" w:rsidRPr="000E4F60" w:rsidRDefault="009A7C8C" w:rsidP="00646F5A">
            <w:pPr>
              <w:pStyle w:val="TAL"/>
              <w:rPr>
                <w:rFonts w:asciiTheme="majorHAnsi" w:hAnsiTheme="majorHAnsi" w:cstheme="majorHAnsi"/>
                <w:color w:val="000000" w:themeColor="text1"/>
                <w:szCs w:val="18"/>
              </w:rPr>
            </w:pPr>
            <w:r w:rsidRPr="001D67D3">
              <w:rPr>
                <w:rFonts w:asciiTheme="majorHAnsi" w:hAnsiTheme="majorHAnsi" w:cstheme="majorHAnsi"/>
                <w:strike/>
                <w:color w:val="000000" w:themeColor="text1"/>
                <w:szCs w:val="18"/>
                <w:highlight w:val="yellow"/>
              </w:rPr>
              <w:t>FFS:</w:t>
            </w:r>
            <w:r w:rsidRPr="000E4F60">
              <w:rPr>
                <w:rFonts w:asciiTheme="majorHAnsi" w:hAnsiTheme="majorHAnsi" w:cstheme="majorHAnsi"/>
                <w:color w:val="000000" w:themeColor="text1"/>
                <w:szCs w:val="18"/>
                <w:highlight w:val="yellow"/>
              </w:rPr>
              <w:t xml:space="preserve"> </w:t>
            </w:r>
            <w:r w:rsidRPr="00273A2F">
              <w:rPr>
                <w:rFonts w:asciiTheme="majorHAnsi" w:hAnsiTheme="majorHAnsi" w:cstheme="majorHAnsi"/>
                <w:color w:val="0070C0"/>
                <w:szCs w:val="18"/>
              </w:rPr>
              <w:t>Maximum number of n-</w:t>
            </w:r>
            <w:proofErr w:type="spellStart"/>
            <w:r w:rsidRPr="00273A2F">
              <w:rPr>
                <w:rFonts w:asciiTheme="majorHAnsi" w:hAnsiTheme="majorHAnsi" w:cstheme="majorHAnsi"/>
                <w:color w:val="0070C0"/>
                <w:szCs w:val="18"/>
              </w:rPr>
              <w:t>TimingAdvanceOffset</w:t>
            </w:r>
            <w:proofErr w:type="spellEnd"/>
            <w:r w:rsidRPr="00273A2F">
              <w:rPr>
                <w:rFonts w:asciiTheme="majorHAnsi" w:hAnsiTheme="majorHAnsi" w:cstheme="majorHAnsi"/>
                <w:color w:val="0070C0"/>
                <w:szCs w:val="18"/>
              </w:rPr>
              <w:t xml:space="preserve"> value per serving cell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69D1F"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688A0"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43E35"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438086"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A66587" w14:textId="77777777" w:rsidR="009A7C8C" w:rsidRPr="000E4F60" w:rsidRDefault="009A7C8C" w:rsidP="00646F5A">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91C58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52E16C"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EB3DE"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0F671801" w14:textId="010D94F8" w:rsidR="009A7C8C" w:rsidRPr="001D67D3" w:rsidRDefault="00B37982" w:rsidP="00646F5A">
            <w:pPr>
              <w:pStyle w:val="TAL"/>
              <w:rPr>
                <w:rFonts w:asciiTheme="majorHAnsi" w:hAnsiTheme="majorHAnsi" w:cstheme="majorHAnsi"/>
                <w:color w:val="0070C0"/>
                <w:szCs w:val="18"/>
              </w:rPr>
            </w:pPr>
            <w:r w:rsidRPr="00B37982">
              <w:rPr>
                <w:rFonts w:asciiTheme="majorHAnsi" w:hAnsiTheme="majorHAnsi" w:cstheme="majorHAnsi"/>
                <w:color w:val="0070C0"/>
                <w:szCs w:val="18"/>
              </w:rPr>
              <w:t>There are up to two n-</w:t>
            </w:r>
            <w:proofErr w:type="spellStart"/>
            <w:r w:rsidRPr="00B37982">
              <w:rPr>
                <w:rFonts w:asciiTheme="majorHAnsi" w:hAnsiTheme="majorHAnsi" w:cstheme="majorHAnsi"/>
                <w:color w:val="0070C0"/>
                <w:szCs w:val="18"/>
              </w:rPr>
              <w:t>TimingAdvanceOffset</w:t>
            </w:r>
            <w:proofErr w:type="spellEnd"/>
            <w:r w:rsidRPr="00B37982">
              <w:rPr>
                <w:rFonts w:asciiTheme="majorHAnsi" w:hAnsiTheme="majorHAnsi" w:cstheme="majorHAnsi"/>
                <w:color w:val="0070C0"/>
                <w:szCs w:val="18"/>
              </w:rPr>
              <w:t xml:space="preserve"> values</w:t>
            </w:r>
            <w:r>
              <w:rPr>
                <w:rFonts w:asciiTheme="majorHAnsi" w:hAnsiTheme="majorHAnsi" w:cstheme="majorHAnsi"/>
                <w:color w:val="0070C0"/>
                <w:szCs w:val="18"/>
              </w:rPr>
              <w:t xml:space="preserve"> for serving cell</w:t>
            </w:r>
            <w:r w:rsidR="00D917E8">
              <w:rPr>
                <w:rFonts w:asciiTheme="majorHAnsi" w:hAnsiTheme="majorHAnsi" w:cstheme="majorHAnsi"/>
                <w:color w:val="0070C0"/>
                <w:szCs w:val="18"/>
              </w:rPr>
              <w:t>,</w:t>
            </w:r>
            <w:r w:rsidRPr="00B37982">
              <w:rPr>
                <w:rFonts w:asciiTheme="majorHAnsi" w:hAnsiTheme="majorHAnsi" w:cstheme="majorHAnsi"/>
                <w:color w:val="0070C0"/>
                <w:szCs w:val="18"/>
              </w:rPr>
              <w:t xml:space="preserve"> and </w:t>
            </w:r>
            <w:r>
              <w:rPr>
                <w:rFonts w:asciiTheme="majorHAnsi" w:hAnsiTheme="majorHAnsi" w:cstheme="majorHAnsi"/>
                <w:color w:val="0070C0"/>
                <w:szCs w:val="18"/>
              </w:rPr>
              <w:t>t</w:t>
            </w:r>
            <w:r w:rsidR="001D67D3" w:rsidRPr="001D67D3">
              <w:rPr>
                <w:rFonts w:asciiTheme="majorHAnsi" w:hAnsiTheme="majorHAnsi" w:cstheme="majorHAnsi"/>
                <w:color w:val="0070C0"/>
                <w:szCs w:val="18"/>
              </w:rPr>
              <w:t>he candidate values are in Tc units {0, 25600, 39936}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955D"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9A7C8C" w:rsidRPr="000E4F60" w14:paraId="0469C7EC"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93A8C"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0A7D1DF" w14:textId="77777777" w:rsidR="009A7C8C" w:rsidRPr="000E4F60" w:rsidRDefault="009A7C8C"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2B16A7" w14:textId="77777777" w:rsidR="009A7C8C" w:rsidRPr="00836A73" w:rsidRDefault="009A7C8C" w:rsidP="00646F5A">
            <w:pPr>
              <w:pStyle w:val="maintext"/>
              <w:spacing w:line="240" w:lineRule="auto"/>
              <w:ind w:firstLineChars="0" w:firstLine="0"/>
              <w:jc w:val="left"/>
              <w:rPr>
                <w:rFonts w:asciiTheme="majorHAnsi" w:eastAsia="SimSun" w:hAnsiTheme="majorHAnsi" w:cstheme="majorHAnsi"/>
                <w:color w:val="000000" w:themeColor="text1"/>
                <w:sz w:val="18"/>
                <w:szCs w:val="18"/>
                <w:lang w:val="fr-FR" w:eastAsia="zh-CN"/>
              </w:rPr>
            </w:pPr>
            <w:r w:rsidRPr="00836A73">
              <w:rPr>
                <w:rFonts w:asciiTheme="majorHAnsi" w:eastAsia="SimSun" w:hAnsiTheme="majorHAnsi" w:cstheme="majorHAnsi"/>
                <w:color w:val="000000" w:themeColor="text1"/>
                <w:sz w:val="18"/>
                <w:szCs w:val="18"/>
                <w:lang w:val="fr-FR" w:eastAsia="zh-CN"/>
              </w:rPr>
              <w:t xml:space="preserve">TAG ID indication via </w:t>
            </w:r>
            <w:proofErr w:type="spellStart"/>
            <w:r w:rsidRPr="00836A73">
              <w:rPr>
                <w:rFonts w:asciiTheme="majorHAnsi" w:eastAsia="SimSun" w:hAnsiTheme="majorHAnsi" w:cstheme="majorHAnsi"/>
                <w:color w:val="000000" w:themeColor="text1"/>
                <w:sz w:val="18"/>
                <w:szCs w:val="18"/>
                <w:lang w:val="fr-FR" w:eastAsia="zh-CN"/>
              </w:rPr>
              <w:t>absolute</w:t>
            </w:r>
            <w:proofErr w:type="spellEnd"/>
            <w:r w:rsidRPr="00836A73">
              <w:rPr>
                <w:rFonts w:asciiTheme="majorHAnsi" w:eastAsia="SimSun" w:hAnsiTheme="majorHAnsi" w:cstheme="majorHAnsi"/>
                <w:color w:val="000000" w:themeColor="text1"/>
                <w:sz w:val="18"/>
                <w:szCs w:val="18"/>
                <w:lang w:val="fr-FR" w:eastAsia="zh-CN"/>
              </w:rPr>
              <w:t xml:space="preserve"> TA command MAC 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10D8D0" w14:textId="77777777" w:rsidR="009A7C8C" w:rsidRPr="000E4F60" w:rsidDel="0069129E"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 xml:space="preserve">Support indicating one of two TAG IDs configured in the </w:t>
            </w:r>
            <w:proofErr w:type="spellStart"/>
            <w:r w:rsidRPr="000E4F60">
              <w:rPr>
                <w:rFonts w:asciiTheme="majorHAnsi" w:hAnsiTheme="majorHAnsi" w:cstheme="majorHAnsi"/>
                <w:color w:val="000000" w:themeColor="text1"/>
                <w:szCs w:val="18"/>
                <w:lang w:eastAsia="zh-CN"/>
              </w:rPr>
              <w:t>SpCell</w:t>
            </w:r>
            <w:proofErr w:type="spellEnd"/>
            <w:r w:rsidRPr="000E4F60">
              <w:rPr>
                <w:rFonts w:asciiTheme="majorHAnsi" w:hAnsiTheme="majorHAnsi" w:cstheme="majorHAnsi"/>
                <w:color w:val="000000" w:themeColor="text1"/>
                <w:szCs w:val="18"/>
                <w:lang w:eastAsia="zh-CN"/>
              </w:rPr>
              <w:t xml:space="preserve"> via absolute TA command MAC CE.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A7CBA" w14:textId="77777777" w:rsidR="009A7C8C" w:rsidRPr="000E4F60" w:rsidRDefault="009A7C8C" w:rsidP="00646F5A">
            <w:pPr>
              <w:pStyle w:val="TAL"/>
              <w:rPr>
                <w:rFonts w:asciiTheme="majorHAnsi" w:eastAsia="MS Mincho" w:hAnsiTheme="majorHAnsi" w:cstheme="majorHAnsi"/>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FCB41"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D554BA"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2054CA"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618E78" w14:textId="77777777" w:rsidR="009A7C8C" w:rsidRPr="000E4F60" w:rsidRDefault="009A7C8C" w:rsidP="00646F5A">
            <w:pPr>
              <w:pStyle w:val="TAL"/>
              <w:rPr>
                <w:rFonts w:asciiTheme="majorHAnsi" w:hAnsiTheme="majorHAnsi" w:cstheme="majorHAnsi"/>
                <w:color w:val="000000" w:themeColor="text1"/>
                <w:szCs w:val="18"/>
                <w:highlight w:val="yellow"/>
                <w:lang w:eastAsia="zh-CN"/>
              </w:rPr>
            </w:pPr>
            <w:r w:rsidRPr="000E4F60">
              <w:rPr>
                <w:rFonts w:asciiTheme="majorHAnsi" w:hAnsiTheme="majorHAnsi" w:cstheme="majorHAnsi"/>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A35734"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5535E9"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22B8D"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614D7618"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678F"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9A7C8C" w:rsidRPr="000E4F60" w14:paraId="2FD29F13"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75CA8"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61A9484"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C04C9D" w14:textId="77777777" w:rsidR="009A7C8C" w:rsidRPr="000E4F60" w:rsidRDefault="009A7C8C" w:rsidP="00646F5A">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155D00" w14:textId="7C358850"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Support of cross-TRP PDCCH order based on CFRA for inter-cell </w:t>
            </w:r>
            <w:r w:rsidRPr="00836A73">
              <w:rPr>
                <w:rFonts w:asciiTheme="majorHAnsi" w:hAnsiTheme="majorHAnsi" w:cstheme="majorHAnsi"/>
                <w:color w:val="000000" w:themeColor="text1"/>
                <w:szCs w:val="18"/>
                <w:highlight w:val="darkYellow"/>
              </w:rPr>
              <w:t>[WA:</w:t>
            </w:r>
            <w:r w:rsidRPr="000E4F60">
              <w:rPr>
                <w:rFonts w:asciiTheme="majorHAnsi" w:hAnsiTheme="majorHAnsi" w:cstheme="majorHAnsi"/>
                <w:color w:val="000000" w:themeColor="text1"/>
                <w:szCs w:val="18"/>
                <w:highlight w:val="darkYellow"/>
              </w:rPr>
              <w:t xml:space="preserve"> </w:t>
            </w:r>
            <w:r w:rsidRPr="007B4788">
              <w:rPr>
                <w:rFonts w:asciiTheme="majorHAnsi" w:hAnsiTheme="majorHAnsi" w:cstheme="majorHAnsi"/>
                <w:color w:val="000000" w:themeColor="text1"/>
                <w:szCs w:val="18"/>
                <w:highlight w:val="darkYellow"/>
              </w:rPr>
              <w:t>and intra-cell</w:t>
            </w:r>
            <w:r w:rsidRPr="00622BB3">
              <w:rPr>
                <w:rFonts w:asciiTheme="majorHAnsi" w:hAnsiTheme="majorHAnsi" w:cstheme="majorHAnsi"/>
                <w:strike/>
                <w:color w:val="000000" w:themeColor="text1"/>
                <w:szCs w:val="18"/>
              </w:rPr>
              <w:t>]</w:t>
            </w:r>
            <w:r w:rsidRPr="000E4F60">
              <w:rPr>
                <w:rFonts w:asciiTheme="majorHAnsi" w:hAnsiTheme="majorHAnsi" w:cstheme="majorHAnsi"/>
                <w:color w:val="000000" w:themeColor="text1"/>
                <w:szCs w:val="18"/>
              </w:rPr>
              <w:t xml:space="preserve"> multi-DCI based </w:t>
            </w:r>
            <w:proofErr w:type="spellStart"/>
            <w:r w:rsidRPr="000E4F60">
              <w:rPr>
                <w:rFonts w:asciiTheme="majorHAnsi" w:hAnsiTheme="majorHAnsi" w:cstheme="majorHAnsi"/>
                <w:color w:val="000000" w:themeColor="text1"/>
                <w:szCs w:val="18"/>
              </w:rPr>
              <w:t>mTRP</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9D8C70"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16A72"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D7560"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CB52B"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10F35E5" w14:textId="77777777" w:rsidR="009A7C8C" w:rsidRPr="000E4F60" w:rsidRDefault="009A7C8C" w:rsidP="00646F5A">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937506"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D310E"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4FEA08"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16D2302B"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8D6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9A7C8C" w:rsidRPr="000E4F60" w14:paraId="28205437"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D77C4"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 xml:space="preserve">40. </w:t>
            </w:r>
            <w:proofErr w:type="spellStart"/>
            <w:r w:rsidRPr="006E0E83">
              <w:rPr>
                <w:rFonts w:asciiTheme="majorHAnsi" w:hAnsiTheme="majorHAnsi" w:cstheme="majorHAnsi"/>
                <w:strike/>
                <w:color w:val="0070C0"/>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1586833" w14:textId="77777777" w:rsidR="009A7C8C" w:rsidRPr="006E0E83" w:rsidRDefault="009A7C8C" w:rsidP="00646F5A">
            <w:pPr>
              <w:pStyle w:val="TAL"/>
              <w:rPr>
                <w:rFonts w:asciiTheme="majorHAnsi" w:hAnsiTheme="majorHAnsi" w:cstheme="majorHAnsi"/>
                <w:strike/>
                <w:color w:val="0070C0"/>
                <w:szCs w:val="18"/>
              </w:rPr>
            </w:pPr>
            <w:r w:rsidRPr="006E0E83">
              <w:rPr>
                <w:rFonts w:asciiTheme="majorHAnsi" w:eastAsia="MS Mincho" w:hAnsiTheme="majorHAnsi" w:cstheme="majorHAnsi"/>
                <w:strike/>
                <w:color w:val="0070C0"/>
                <w:szCs w:val="18"/>
              </w:rPr>
              <w:t>40-2-5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A27019" w14:textId="2CBB4F63" w:rsidR="009A7C8C" w:rsidRPr="006E0E83" w:rsidRDefault="009A7C8C" w:rsidP="00646F5A">
            <w:pPr>
              <w:pStyle w:val="maintext"/>
              <w:spacing w:line="240" w:lineRule="auto"/>
              <w:ind w:firstLineChars="0" w:firstLine="0"/>
              <w:jc w:val="left"/>
              <w:rPr>
                <w:rFonts w:asciiTheme="majorHAnsi" w:hAnsiTheme="majorHAnsi" w:cstheme="majorHAnsi"/>
                <w:strike/>
                <w:color w:val="0070C0"/>
                <w:sz w:val="18"/>
                <w:szCs w:val="18"/>
              </w:rPr>
            </w:pPr>
            <w:r w:rsidRPr="006E0E83">
              <w:rPr>
                <w:rFonts w:asciiTheme="majorHAnsi" w:hAnsiTheme="majorHAnsi" w:cstheme="majorHAnsi"/>
                <w:strike/>
                <w:color w:val="0070C0"/>
                <w:sz w:val="18"/>
                <w:szCs w:val="18"/>
                <w:lang w:eastAsia="zh-CN"/>
              </w:rPr>
              <w:t xml:space="preserve">TCI states of one </w:t>
            </w:r>
            <w:proofErr w:type="spellStart"/>
            <w:r w:rsidRPr="006E0E83">
              <w:rPr>
                <w:rFonts w:asciiTheme="majorHAnsi" w:hAnsiTheme="majorHAnsi" w:cstheme="majorHAnsi"/>
                <w:strike/>
                <w:color w:val="0070C0"/>
                <w:sz w:val="18"/>
                <w:szCs w:val="18"/>
                <w:lang w:val="en-US" w:eastAsia="zh-CN"/>
              </w:rPr>
              <w:t>coresetPoolIndex</w:t>
            </w:r>
            <w:proofErr w:type="spellEnd"/>
            <w:r w:rsidRPr="006E0E83">
              <w:rPr>
                <w:rFonts w:asciiTheme="majorHAnsi" w:hAnsiTheme="majorHAnsi" w:cstheme="majorHAnsi"/>
                <w:strike/>
                <w:color w:val="0070C0"/>
                <w:sz w:val="18"/>
                <w:szCs w:val="18"/>
                <w:lang w:eastAsia="zh-CN"/>
              </w:rPr>
              <w:t xml:space="preserve"> associated to both TAGs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8797C7" w14:textId="2966FFAC" w:rsidR="009A7C8C" w:rsidRPr="006E0E83" w:rsidRDefault="009A7C8C" w:rsidP="00646F5A">
            <w:pPr>
              <w:pStyle w:val="TAL"/>
              <w:rPr>
                <w:rFonts w:asciiTheme="majorHAnsi" w:hAnsiTheme="majorHAnsi" w:cstheme="majorHAnsi"/>
                <w:strike/>
                <w:color w:val="0070C0"/>
                <w:szCs w:val="18"/>
              </w:rPr>
            </w:pPr>
            <w:r w:rsidRPr="006E0E83">
              <w:rPr>
                <w:rFonts w:asciiTheme="majorHAnsi" w:hAnsiTheme="majorHAnsi" w:cstheme="majorHAnsi"/>
                <w:strike/>
                <w:color w:val="0070C0"/>
                <w:szCs w:val="18"/>
                <w:lang w:val="en-US" w:eastAsia="zh-CN"/>
              </w:rPr>
              <w:t xml:space="preserve">Support of UL/joint TCI states of UL signals/channels associated to one </w:t>
            </w:r>
            <w:proofErr w:type="spellStart"/>
            <w:r w:rsidRPr="006E0E83">
              <w:rPr>
                <w:rFonts w:asciiTheme="majorHAnsi" w:hAnsiTheme="majorHAnsi" w:cstheme="majorHAnsi"/>
                <w:strike/>
                <w:color w:val="0070C0"/>
                <w:szCs w:val="18"/>
                <w:lang w:val="en-US" w:eastAsia="zh-CN"/>
              </w:rPr>
              <w:t>coresetPoolIndex</w:t>
            </w:r>
            <w:proofErr w:type="spellEnd"/>
            <w:r w:rsidRPr="006E0E83">
              <w:rPr>
                <w:rFonts w:asciiTheme="majorHAnsi" w:hAnsiTheme="majorHAnsi" w:cstheme="majorHAnsi"/>
                <w:strike/>
                <w:color w:val="0070C0"/>
                <w:szCs w:val="18"/>
                <w:lang w:val="en-US" w:eastAsia="zh-CN"/>
              </w:rPr>
              <w:t xml:space="preserve"> correspond to both TAGs</w:t>
            </w:r>
            <w:r w:rsidRPr="006E0E83">
              <w:rPr>
                <w:rFonts w:asciiTheme="majorHAnsi" w:hAnsiTheme="majorHAnsi" w:cstheme="majorHAnsi"/>
                <w:strike/>
                <w:color w:val="0070C0"/>
                <w:szCs w:val="18"/>
                <w:highlight w:val="darkYellow"/>
                <w:lang w:eastAsia="zh-CN"/>
              </w:rPr>
              <w:t xml:space="preserve"> This is a WA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68C61" w14:textId="77777777" w:rsidR="009A7C8C" w:rsidRPr="006E0E83" w:rsidRDefault="009A7C8C" w:rsidP="00646F5A">
            <w:pPr>
              <w:pStyle w:val="TAL"/>
              <w:rPr>
                <w:rFonts w:asciiTheme="majorHAnsi" w:eastAsia="MS Mincho" w:hAnsiTheme="majorHAnsi" w:cstheme="majorHAnsi"/>
                <w:strike/>
                <w:color w:val="0070C0"/>
                <w:szCs w:val="18"/>
                <w:lang w:eastAsia="ja-JP"/>
              </w:rPr>
            </w:pPr>
            <w:r w:rsidRPr="006E0E83">
              <w:rPr>
                <w:rFonts w:asciiTheme="majorHAnsi" w:eastAsia="MS Mincho" w:hAnsiTheme="majorHAnsi" w:cstheme="majorHAnsi"/>
                <w:bCs/>
                <w:strike/>
                <w:color w:val="0070C0"/>
                <w:szCs w:val="18"/>
                <w:lang w:val="en-US"/>
              </w:rPr>
              <w:t>FG 40-2-1 or 40-2-2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42BF9" w14:textId="77777777" w:rsidR="009A7C8C" w:rsidRPr="006E0E83" w:rsidRDefault="009A7C8C" w:rsidP="00646F5A">
            <w:pPr>
              <w:pStyle w:val="TAL"/>
              <w:rPr>
                <w:rFonts w:asciiTheme="majorHAnsi" w:hAnsiTheme="majorHAnsi" w:cstheme="majorHAnsi"/>
                <w:strike/>
                <w:color w:val="0070C0"/>
                <w:szCs w:val="18"/>
                <w:lang w:eastAsia="zh-CN"/>
              </w:rPr>
            </w:pPr>
            <w:r w:rsidRPr="006E0E83">
              <w:rPr>
                <w:rFonts w:asciiTheme="majorHAnsi" w:hAnsiTheme="majorHAnsi" w:cstheme="majorHAnsi"/>
                <w:strike/>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7B4EB"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D45D75" w14:textId="77777777" w:rsidR="009A7C8C" w:rsidRPr="006E0E83" w:rsidRDefault="009A7C8C" w:rsidP="00646F5A">
            <w:pPr>
              <w:pStyle w:val="TAL"/>
              <w:rPr>
                <w:rFonts w:asciiTheme="majorHAnsi" w:hAnsiTheme="majorHAnsi" w:cstheme="majorHAnsi"/>
                <w:strike/>
                <w:color w:val="0070C0"/>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123348" w14:textId="77777777" w:rsidR="009A7C8C" w:rsidRPr="006E0E83" w:rsidRDefault="009A7C8C" w:rsidP="00646F5A">
            <w:pPr>
              <w:pStyle w:val="TAL"/>
              <w:rPr>
                <w:rFonts w:asciiTheme="majorHAnsi" w:hAnsiTheme="majorHAnsi" w:cstheme="majorHAnsi"/>
                <w:strike/>
                <w:color w:val="0070C0"/>
                <w:szCs w:val="18"/>
                <w:lang w:eastAsia="zh-CN"/>
              </w:rPr>
            </w:pPr>
            <w:r w:rsidRPr="006E0E83">
              <w:rPr>
                <w:rFonts w:asciiTheme="majorHAnsi" w:hAnsiTheme="majorHAnsi" w:cstheme="majorHAnsi"/>
                <w:strike/>
                <w:color w:val="0070C0"/>
                <w:szCs w:val="18"/>
                <w:highlight w:val="yellow"/>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652EE"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86560"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8609D0"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503346A8" w14:textId="77777777" w:rsidR="009A7C8C" w:rsidRPr="006E0E83" w:rsidRDefault="009A7C8C" w:rsidP="00646F5A">
            <w:pPr>
              <w:pStyle w:val="TAL"/>
              <w:rPr>
                <w:rFonts w:asciiTheme="majorHAnsi" w:hAnsiTheme="majorHAnsi" w:cstheme="majorHAnsi"/>
                <w:strike/>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698E"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Optional with capability signalling</w:t>
            </w:r>
          </w:p>
        </w:tc>
      </w:tr>
      <w:tr w:rsidR="004245C7" w:rsidRPr="000E4F60" w14:paraId="507450CC"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4B7D78" w14:textId="77777777" w:rsidR="004245C7" w:rsidRPr="000E4F60" w:rsidRDefault="004245C7" w:rsidP="004245C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A196D57" w14:textId="77777777" w:rsidR="004245C7" w:rsidRPr="000E4F60" w:rsidRDefault="004245C7" w:rsidP="004245C7">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84691D" w14:textId="77777777" w:rsidR="004245C7" w:rsidRPr="000E4F60" w:rsidRDefault="004245C7" w:rsidP="004245C7">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Rx timing difference larger than CP length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15473" w14:textId="77777777" w:rsidR="004245C7" w:rsidRPr="000E4F60" w:rsidRDefault="004245C7" w:rsidP="004245C7">
            <w:pPr>
              <w:rPr>
                <w:rFonts w:asciiTheme="majorHAnsi" w:hAnsiTheme="majorHAnsi" w:cstheme="majorHAnsi"/>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1B497" w14:textId="77777777" w:rsidR="004245C7" w:rsidRPr="000E4F60" w:rsidRDefault="004245C7" w:rsidP="004245C7">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9E583" w14:textId="51C685C8" w:rsidR="004245C7" w:rsidRPr="000E4F60" w:rsidRDefault="004245C7" w:rsidP="004245C7">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6B891" w14:textId="4807242B" w:rsidR="004245C7" w:rsidRPr="000E4F60" w:rsidRDefault="004245C7" w:rsidP="004245C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374AE" w14:textId="77777777" w:rsidR="004245C7" w:rsidRPr="000E4F60" w:rsidRDefault="004245C7" w:rsidP="004245C7">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E302787" w14:textId="55036FA5" w:rsidR="004245C7" w:rsidRPr="000E4F60" w:rsidRDefault="004245C7" w:rsidP="004245C7">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694A99" w14:textId="3B8A1C0D" w:rsidR="004245C7" w:rsidRPr="000E4F60" w:rsidRDefault="004245C7" w:rsidP="004245C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5FA047" w14:textId="35F0388E" w:rsidR="004245C7" w:rsidRPr="000E4F60" w:rsidRDefault="004245C7" w:rsidP="004245C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94B5AE" w14:textId="2077F4C8" w:rsidR="004245C7" w:rsidRPr="000E4F60" w:rsidRDefault="004245C7" w:rsidP="004245C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710AD802" w14:textId="77777777" w:rsidR="004245C7" w:rsidRPr="000E4F60" w:rsidRDefault="004245C7" w:rsidP="004245C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B20C" w14:textId="34F64F9C" w:rsidR="004245C7" w:rsidRPr="000E4F60" w:rsidRDefault="004245C7" w:rsidP="004245C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9A7C8C" w:rsidRPr="000E4F60" w14:paraId="4021AE85"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C852B"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79D7B0B" w14:textId="77777777" w:rsidR="009A7C8C" w:rsidRPr="000E4F60" w:rsidRDefault="009A7C8C"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862637" w14:textId="77777777" w:rsidR="009A7C8C" w:rsidRPr="000E4F60" w:rsidRDefault="009A7C8C" w:rsidP="00646F5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084A" w14:textId="77777777" w:rsidR="009A7C8C" w:rsidRPr="000E4F60" w:rsidRDefault="009A7C8C"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CBBF78"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[40-2-1 or 40-2-2, FFS more]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D4E77"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7E60C"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814AC0"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71D9347" w14:textId="77777777" w:rsidR="009A7C8C" w:rsidRPr="000E4F60" w:rsidRDefault="009A7C8C" w:rsidP="00646F5A">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7B116"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14581"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14154B"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1481B744"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6579" w14:textId="4A03F293"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00273A2F">
              <w:rPr>
                <w:rFonts w:asciiTheme="majorHAnsi" w:hAnsiTheme="majorHAnsi" w:cstheme="majorHAnsi"/>
                <w:color w:val="000000" w:themeColor="text1"/>
                <w:szCs w:val="18"/>
              </w:rPr>
              <w:t>signaling</w:t>
            </w:r>
            <w:proofErr w:type="spellEnd"/>
          </w:p>
        </w:tc>
      </w:tr>
      <w:tr w:rsidR="001D67D3" w:rsidRPr="000E4F60" w14:paraId="569461E0"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0FCCE" w14:textId="77777777" w:rsidR="001D67D3" w:rsidRPr="000E4F60" w:rsidRDefault="001D67D3" w:rsidP="001D67D3">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D5F5888" w14:textId="77777777" w:rsidR="001D67D3" w:rsidRPr="000E4F60" w:rsidRDefault="001D67D3" w:rsidP="001D67D3">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D43040" w14:textId="77777777" w:rsidR="001D67D3" w:rsidRPr="000E4F60" w:rsidRDefault="001D67D3" w:rsidP="001D67D3">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The maximum number of TAGs all CCs </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404BCEBB" w14:textId="77777777" w:rsidR="001D67D3" w:rsidRPr="000E4F60" w:rsidRDefault="001D67D3" w:rsidP="001D67D3">
            <w:pPr>
              <w:rPr>
                <w:rFonts w:asciiTheme="majorHAnsi" w:hAnsiTheme="majorHAnsi" w:cstheme="majorHAnsi"/>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746C0B7" w14:textId="0F5CBEF7" w:rsidR="001D67D3" w:rsidRPr="00273A2F" w:rsidRDefault="001D67D3" w:rsidP="001D67D3">
            <w:pPr>
              <w:pStyle w:val="TAL"/>
              <w:rPr>
                <w:rFonts w:asciiTheme="majorHAnsi" w:eastAsia="MS Mincho" w:hAnsiTheme="majorHAnsi" w:cstheme="majorHAnsi"/>
                <w:color w:val="0070C0"/>
                <w:szCs w:val="18"/>
                <w:lang w:eastAsia="ja-JP"/>
              </w:rPr>
            </w:pPr>
            <w:r w:rsidRPr="00273A2F">
              <w:rPr>
                <w:rFonts w:asciiTheme="majorHAnsi" w:eastAsia="MS Mincho" w:hAnsiTheme="majorHAnsi" w:cstheme="majorHAnsi"/>
                <w:color w:val="0070C0"/>
                <w:szCs w:val="18"/>
                <w:lang w:eastAsia="ja-JP"/>
              </w:rPr>
              <w:t>40-2-1</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05BEBB9" w14:textId="780599B9" w:rsidR="001D67D3" w:rsidRPr="00273A2F" w:rsidRDefault="001D67D3" w:rsidP="001D67D3">
            <w:pPr>
              <w:pStyle w:val="TAL"/>
              <w:rPr>
                <w:rFonts w:asciiTheme="majorHAnsi" w:hAnsiTheme="majorHAnsi" w:cstheme="majorHAnsi"/>
                <w:color w:val="0070C0"/>
                <w:szCs w:val="18"/>
                <w:lang w:eastAsia="zh-CN"/>
              </w:rPr>
            </w:pPr>
            <w:r w:rsidRPr="00273A2F">
              <w:rPr>
                <w:color w:val="0070C0"/>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6ED75F" w14:textId="09E74A5E" w:rsidR="001D67D3" w:rsidRPr="00273A2F" w:rsidRDefault="001D67D3" w:rsidP="001D67D3">
            <w:pPr>
              <w:pStyle w:val="TAL"/>
              <w:rPr>
                <w:rFonts w:asciiTheme="majorHAnsi" w:hAnsiTheme="majorHAnsi" w:cstheme="majorHAnsi"/>
                <w:color w:val="0070C0"/>
                <w:szCs w:val="18"/>
                <w:lang w:eastAsia="ja-JP"/>
              </w:rPr>
            </w:pPr>
            <w:r w:rsidRPr="00273A2F">
              <w:rPr>
                <w:color w:val="0070C0"/>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4493613" w14:textId="77777777" w:rsidR="001D67D3" w:rsidRPr="00273A2F" w:rsidRDefault="001D67D3" w:rsidP="001D67D3">
            <w:pPr>
              <w:pStyle w:val="TAL"/>
              <w:rPr>
                <w:rFonts w:asciiTheme="majorHAnsi" w:hAnsiTheme="majorHAnsi" w:cstheme="majorHAnsi"/>
                <w:color w:val="0070C0"/>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FFFF00"/>
          </w:tcPr>
          <w:p w14:paraId="27AC3339" w14:textId="367DF721" w:rsidR="001D67D3" w:rsidRPr="00273A2F" w:rsidRDefault="001D67D3" w:rsidP="001D67D3">
            <w:pPr>
              <w:pStyle w:val="TAL"/>
              <w:rPr>
                <w:rFonts w:asciiTheme="majorHAnsi" w:hAnsiTheme="majorHAnsi" w:cstheme="majorHAnsi"/>
                <w:color w:val="0070C0"/>
                <w:szCs w:val="18"/>
                <w:lang w:eastAsia="zh-CN"/>
              </w:rPr>
            </w:pPr>
            <w:r w:rsidRPr="00273A2F">
              <w:rPr>
                <w:color w:val="0070C0"/>
              </w:rPr>
              <w:t>Per band</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1435CDA7" w14:textId="2BD42C17" w:rsidR="001D67D3" w:rsidRPr="00273A2F" w:rsidRDefault="001D67D3" w:rsidP="001D67D3">
            <w:pPr>
              <w:pStyle w:val="TAL"/>
              <w:rPr>
                <w:rFonts w:asciiTheme="majorHAnsi" w:hAnsiTheme="majorHAnsi" w:cstheme="majorHAnsi"/>
                <w:color w:val="0070C0"/>
                <w:szCs w:val="18"/>
                <w:lang w:eastAsia="ja-JP"/>
              </w:rPr>
            </w:pPr>
            <w:r w:rsidRPr="00273A2F">
              <w:rPr>
                <w:color w:val="0070C0"/>
              </w:rPr>
              <w:t>n/a</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1F3F21" w14:textId="05AC4A99" w:rsidR="001D67D3" w:rsidRPr="00273A2F" w:rsidRDefault="001D67D3" w:rsidP="001D67D3">
            <w:pPr>
              <w:pStyle w:val="TAL"/>
              <w:rPr>
                <w:rFonts w:asciiTheme="majorHAnsi" w:hAnsiTheme="majorHAnsi" w:cstheme="majorHAnsi"/>
                <w:color w:val="0070C0"/>
                <w:szCs w:val="18"/>
                <w:lang w:eastAsia="ja-JP"/>
              </w:rPr>
            </w:pPr>
            <w:r w:rsidRPr="00273A2F">
              <w:rPr>
                <w:color w:val="0070C0"/>
              </w:rPr>
              <w:t>n/a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CC5CF6C" w14:textId="3DB673B3" w:rsidR="001D67D3" w:rsidRPr="00273A2F" w:rsidRDefault="001D67D3" w:rsidP="001D67D3">
            <w:pPr>
              <w:pStyle w:val="TAL"/>
              <w:rPr>
                <w:rFonts w:asciiTheme="majorHAnsi" w:hAnsiTheme="majorHAnsi" w:cstheme="majorHAnsi"/>
                <w:color w:val="0070C0"/>
                <w:szCs w:val="18"/>
                <w:lang w:eastAsia="ja-JP"/>
              </w:rPr>
            </w:pPr>
            <w:r w:rsidRPr="00273A2F">
              <w:rPr>
                <w:color w:val="0070C0"/>
              </w:rPr>
              <w:t>n/a</w:t>
            </w:r>
          </w:p>
        </w:tc>
        <w:tc>
          <w:tcPr>
            <w:tcW w:w="1764" w:type="dxa"/>
            <w:tcBorders>
              <w:top w:val="single" w:sz="4" w:space="0" w:color="auto"/>
              <w:left w:val="single" w:sz="4" w:space="0" w:color="auto"/>
              <w:bottom w:val="single" w:sz="4" w:space="0" w:color="auto"/>
              <w:right w:val="single" w:sz="4" w:space="0" w:color="auto"/>
            </w:tcBorders>
            <w:shd w:val="clear" w:color="auto" w:fill="FFFF00"/>
          </w:tcPr>
          <w:p w14:paraId="6BB33494" w14:textId="756605FF" w:rsidR="001D67D3" w:rsidRPr="00273A2F" w:rsidRDefault="001D67D3" w:rsidP="001D67D3">
            <w:pPr>
              <w:pStyle w:val="TAL"/>
              <w:rPr>
                <w:rFonts w:asciiTheme="majorHAnsi" w:hAnsiTheme="majorHAnsi" w:cstheme="majorHAnsi"/>
                <w:color w:val="0070C0"/>
                <w:szCs w:val="18"/>
              </w:rPr>
            </w:pPr>
            <w:r w:rsidRPr="00273A2F">
              <w:rPr>
                <w:rFonts w:asciiTheme="majorHAnsi" w:hAnsiTheme="majorHAnsi" w:cstheme="majorHAnsi"/>
                <w:color w:val="0070C0"/>
                <w:szCs w:val="18"/>
              </w:rPr>
              <w:t>The candidate values are {2,3,4}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F50381" w14:textId="493EF132" w:rsidR="001D67D3" w:rsidRPr="00273A2F" w:rsidRDefault="001D67D3" w:rsidP="001D67D3">
            <w:pPr>
              <w:pStyle w:val="TAL"/>
              <w:rPr>
                <w:rFonts w:asciiTheme="majorHAnsi" w:hAnsiTheme="majorHAnsi" w:cstheme="majorHAnsi"/>
                <w:color w:val="0070C0"/>
                <w:szCs w:val="18"/>
                <w:lang w:eastAsia="ja-JP"/>
              </w:rPr>
            </w:pPr>
            <w:r w:rsidRPr="00273A2F">
              <w:rPr>
                <w:rFonts w:asciiTheme="majorHAnsi" w:hAnsiTheme="majorHAnsi" w:cstheme="majorHAnsi"/>
                <w:color w:val="0070C0"/>
                <w:szCs w:val="18"/>
                <w:lang w:eastAsia="ja-JP"/>
              </w:rPr>
              <w:t xml:space="preserve">Optional with capability </w:t>
            </w:r>
            <w:proofErr w:type="spellStart"/>
            <w:r w:rsidR="00273A2F" w:rsidRPr="00273A2F">
              <w:rPr>
                <w:rFonts w:asciiTheme="majorHAnsi" w:hAnsiTheme="majorHAnsi" w:cstheme="majorHAnsi"/>
                <w:color w:val="0070C0"/>
                <w:szCs w:val="18"/>
                <w:lang w:eastAsia="ja-JP"/>
              </w:rPr>
              <w:t>signaling</w:t>
            </w:r>
            <w:proofErr w:type="spellEnd"/>
          </w:p>
        </w:tc>
      </w:tr>
    </w:tbl>
    <w:p w14:paraId="05372224" w14:textId="77777777" w:rsidR="00F211BF" w:rsidRDefault="00F211BF" w:rsidP="00F211BF">
      <w:pPr>
        <w:rPr>
          <w:sz w:val="24"/>
          <w:szCs w:val="24"/>
        </w:rPr>
      </w:pPr>
    </w:p>
    <w:p w14:paraId="28B00479" w14:textId="5CFC1A45" w:rsidR="00F211BF" w:rsidRPr="00077A03" w:rsidRDefault="00F211BF" w:rsidP="00F211BF">
      <w:pPr>
        <w:rPr>
          <w:sz w:val="24"/>
          <w:szCs w:val="24"/>
        </w:rPr>
      </w:pPr>
      <w:r w:rsidRPr="00077A03">
        <w:rPr>
          <w:sz w:val="24"/>
          <w:szCs w:val="24"/>
        </w:rPr>
        <w:t xml:space="preserve">Based on the agreements </w:t>
      </w:r>
      <w:r w:rsidR="007413B7">
        <w:rPr>
          <w:sz w:val="24"/>
          <w:szCs w:val="24"/>
        </w:rPr>
        <w:t>up to</w:t>
      </w:r>
      <w:r w:rsidR="007413B7" w:rsidRPr="00077A03">
        <w:rPr>
          <w:sz w:val="24"/>
          <w:szCs w:val="24"/>
        </w:rPr>
        <w:t xml:space="preserve"> </w:t>
      </w:r>
      <w:r w:rsidRPr="00077A03">
        <w:rPr>
          <w:sz w:val="24"/>
          <w:szCs w:val="24"/>
        </w:rPr>
        <w:t>the RAN1 #11</w:t>
      </w:r>
      <w:r>
        <w:rPr>
          <w:sz w:val="24"/>
          <w:szCs w:val="24"/>
        </w:rPr>
        <w:t>4</w:t>
      </w:r>
      <w:r w:rsidRPr="00077A03">
        <w:rPr>
          <w:sz w:val="24"/>
          <w:szCs w:val="24"/>
        </w:rPr>
        <w:t>, we have the following recommendations</w:t>
      </w:r>
    </w:p>
    <w:p w14:paraId="03A85174" w14:textId="77777777" w:rsidR="00F211BF" w:rsidRDefault="00F211BF" w:rsidP="00F211BF"/>
    <w:p w14:paraId="6B498B28" w14:textId="77777777" w:rsidR="00F211BF" w:rsidRPr="00077A03" w:rsidRDefault="00F211BF" w:rsidP="00F211BF">
      <w:pPr>
        <w:pStyle w:val="ListParagraph"/>
        <w:numPr>
          <w:ilvl w:val="0"/>
          <w:numId w:val="15"/>
        </w:numPr>
      </w:pPr>
      <w:bookmarkStart w:id="5" w:name="_Hlk145449231"/>
      <w:r w:rsidRPr="00077A03">
        <w:t xml:space="preserve">For FG 40-2-1 </w:t>
      </w:r>
    </w:p>
    <w:p w14:paraId="31484BB4" w14:textId="33D988D2" w:rsidR="00F211BF" w:rsidRDefault="00F211BF" w:rsidP="00F211BF">
      <w:pPr>
        <w:pStyle w:val="ListParagraph"/>
        <w:numPr>
          <w:ilvl w:val="1"/>
          <w:numId w:val="15"/>
        </w:numPr>
        <w:rPr>
          <w:lang w:val="en-US"/>
        </w:rPr>
      </w:pPr>
      <w:r w:rsidRPr="009B6ECA">
        <w:rPr>
          <w:lang w:val="en-US"/>
        </w:rPr>
        <w:t>FFS: Maximum number of n-</w:t>
      </w:r>
      <w:proofErr w:type="spellStart"/>
      <w:r w:rsidRPr="009B6ECA">
        <w:rPr>
          <w:lang w:val="en-US"/>
        </w:rPr>
        <w:t>TimingAdvanceOffset</w:t>
      </w:r>
      <w:proofErr w:type="spellEnd"/>
      <w:r w:rsidRPr="009B6ECA">
        <w:rPr>
          <w:lang w:val="en-US"/>
        </w:rPr>
        <w:t xml:space="preserve"> values per serving cell</w:t>
      </w:r>
      <w:r>
        <w:rPr>
          <w:lang w:val="en-US"/>
        </w:rPr>
        <w:t>. The candidate values are added in notes column</w:t>
      </w:r>
      <w:r w:rsidR="00B37982">
        <w:rPr>
          <w:lang w:val="en-US"/>
        </w:rPr>
        <w:t xml:space="preserve"> based on the agreement below.</w:t>
      </w:r>
    </w:p>
    <w:p w14:paraId="1C865394" w14:textId="77777777" w:rsidR="00B37982" w:rsidRDefault="00B37982" w:rsidP="00B37982">
      <w:pPr>
        <w:pStyle w:val="ListParagraph"/>
        <w:rPr>
          <w:lang w:val="en-US"/>
        </w:rPr>
      </w:pPr>
    </w:p>
    <w:p w14:paraId="13C91C9A" w14:textId="77777777" w:rsidR="00B37982" w:rsidRPr="00077A03" w:rsidRDefault="00B37982" w:rsidP="00B37982">
      <w:pPr>
        <w:pStyle w:val="ListParagraph"/>
        <w:numPr>
          <w:ilvl w:val="0"/>
          <w:numId w:val="15"/>
        </w:numPr>
      </w:pPr>
      <w:r w:rsidRPr="00077A03">
        <w:t>For FG 40-2-</w:t>
      </w:r>
      <w:r>
        <w:t>2</w:t>
      </w:r>
      <w:r w:rsidRPr="00077A03">
        <w:t xml:space="preserve"> </w:t>
      </w:r>
    </w:p>
    <w:p w14:paraId="255AFE4A" w14:textId="37485782" w:rsidR="00B37982" w:rsidRPr="009B6ECA" w:rsidRDefault="00B37982" w:rsidP="00B37982">
      <w:pPr>
        <w:pStyle w:val="ListParagraph"/>
        <w:numPr>
          <w:ilvl w:val="1"/>
          <w:numId w:val="15"/>
        </w:numPr>
        <w:rPr>
          <w:lang w:val="en-US"/>
        </w:rPr>
      </w:pPr>
      <w:r w:rsidRPr="009B6ECA">
        <w:rPr>
          <w:lang w:val="en-US"/>
        </w:rPr>
        <w:t>FFS: Maximum number of n-</w:t>
      </w:r>
      <w:proofErr w:type="spellStart"/>
      <w:r w:rsidRPr="009B6ECA">
        <w:rPr>
          <w:lang w:val="en-US"/>
        </w:rPr>
        <w:t>TimingAdvanceOffset</w:t>
      </w:r>
      <w:proofErr w:type="spellEnd"/>
      <w:r w:rsidRPr="009B6ECA">
        <w:rPr>
          <w:lang w:val="en-US"/>
        </w:rPr>
        <w:t xml:space="preserve"> values per serving cell</w:t>
      </w:r>
      <w:r>
        <w:rPr>
          <w:lang w:val="en-US"/>
        </w:rPr>
        <w:t>. The candidate values are added in notes column based on the agreement below.</w:t>
      </w:r>
    </w:p>
    <w:p w14:paraId="2EDA1528" w14:textId="77777777" w:rsidR="00B37982" w:rsidRDefault="00B37982" w:rsidP="00B37982"/>
    <w:p w14:paraId="01F7F6D8" w14:textId="77777777" w:rsidR="00B37982" w:rsidRPr="00B37982" w:rsidRDefault="00B37982" w:rsidP="00B37982">
      <w:pPr>
        <w:rPr>
          <w:lang w:val="en-US"/>
        </w:rPr>
      </w:pPr>
    </w:p>
    <w:tbl>
      <w:tblPr>
        <w:tblStyle w:val="TableGrid"/>
        <w:tblW w:w="0" w:type="auto"/>
        <w:tblInd w:w="720" w:type="dxa"/>
        <w:tblLook w:val="04A0" w:firstRow="1" w:lastRow="0" w:firstColumn="1" w:lastColumn="0" w:noHBand="0" w:noVBand="1"/>
      </w:tblPr>
      <w:tblGrid>
        <w:gridCol w:w="20529"/>
      </w:tblGrid>
      <w:tr w:rsidR="00B37982" w14:paraId="7CF27A23" w14:textId="77777777" w:rsidTr="00B37982">
        <w:tc>
          <w:tcPr>
            <w:tcW w:w="21249" w:type="dxa"/>
          </w:tcPr>
          <w:p w14:paraId="581C1476" w14:textId="77777777" w:rsidR="00B37982" w:rsidRDefault="00B37982" w:rsidP="00B37982">
            <w:pPr>
              <w:rPr>
                <w:lang w:eastAsia="x-none"/>
              </w:rPr>
            </w:pPr>
          </w:p>
          <w:p w14:paraId="4849C537" w14:textId="77777777" w:rsidR="00B37982" w:rsidRPr="00B3375C" w:rsidRDefault="00B37982" w:rsidP="00B37982">
            <w:pPr>
              <w:rPr>
                <w:b/>
                <w:lang w:eastAsia="x-none"/>
              </w:rPr>
            </w:pPr>
            <w:r w:rsidRPr="00ED5155">
              <w:rPr>
                <w:b/>
                <w:bCs/>
                <w:highlight w:val="green"/>
                <w:lang w:eastAsia="x-none"/>
              </w:rPr>
              <w:t>Agreement</w:t>
            </w:r>
            <w:r>
              <w:rPr>
                <w:b/>
                <w:highlight w:val="green"/>
                <w:lang w:eastAsia="x-none"/>
              </w:rPr>
              <w:t xml:space="preserve"> </w:t>
            </w:r>
            <w:r w:rsidRPr="00FF7441">
              <w:rPr>
                <w:highlight w:val="yellow"/>
              </w:rPr>
              <w:t>(RAN1#1</w:t>
            </w:r>
            <w:r>
              <w:rPr>
                <w:highlight w:val="yellow"/>
              </w:rPr>
              <w:t>10 Toulouse</w:t>
            </w:r>
            <w:r w:rsidRPr="00B3375C">
              <w:t>)</w:t>
            </w:r>
          </w:p>
          <w:p w14:paraId="511F9A5C" w14:textId="77777777" w:rsidR="00B37982" w:rsidRDefault="00B37982" w:rsidP="00B37982">
            <w:pPr>
              <w:rPr>
                <w:color w:val="000000"/>
                <w:lang w:val="en-US"/>
              </w:rPr>
            </w:pPr>
            <w:r w:rsidRPr="000640A2">
              <w:rPr>
                <w:color w:val="000000"/>
                <w:highlight w:val="lightGray"/>
                <w:lang w:eastAsia="zh-CN"/>
              </w:rPr>
              <w:t>For multi-DCI multi-TRP operation with two TAs, u</w:t>
            </w:r>
            <w:r w:rsidRPr="000640A2">
              <w:rPr>
                <w:color w:val="000000"/>
                <w:highlight w:val="lightGray"/>
                <w:lang w:val="en-US"/>
              </w:rPr>
              <w:t>p to two n-</w:t>
            </w:r>
            <w:proofErr w:type="spellStart"/>
            <w:r w:rsidRPr="000640A2">
              <w:rPr>
                <w:color w:val="000000"/>
                <w:highlight w:val="lightGray"/>
                <w:lang w:val="en-US"/>
              </w:rPr>
              <w:t>TimingAdvanceOffset</w:t>
            </w:r>
            <w:proofErr w:type="spellEnd"/>
            <w:r w:rsidRPr="000640A2">
              <w:rPr>
                <w:color w:val="000000"/>
                <w:highlight w:val="lightGray"/>
                <w:lang w:val="en-US"/>
              </w:rPr>
              <w:t xml:space="preserve"> value per serving cell is </w:t>
            </w:r>
            <w:proofErr w:type="gramStart"/>
            <w:r w:rsidRPr="000640A2">
              <w:rPr>
                <w:color w:val="000000"/>
                <w:highlight w:val="lightGray"/>
                <w:lang w:val="en-US"/>
              </w:rPr>
              <w:t>supported</w:t>
            </w:r>
            <w:proofErr w:type="gramEnd"/>
          </w:p>
          <w:p w14:paraId="345FF48E" w14:textId="77777777" w:rsidR="000640A2" w:rsidRPr="002C1F83" w:rsidRDefault="000640A2" w:rsidP="000640A2">
            <w:pPr>
              <w:rPr>
                <w:rFonts w:cs="Times"/>
                <w:i/>
                <w:iCs/>
              </w:rPr>
            </w:pPr>
          </w:p>
          <w:p w14:paraId="6035C3DA" w14:textId="77777777" w:rsidR="000640A2" w:rsidRPr="002C1F83" w:rsidRDefault="000640A2" w:rsidP="000640A2">
            <w:pPr>
              <w:rPr>
                <w:rFonts w:cs="Times"/>
                <w:b/>
                <w:bCs/>
                <w:iCs/>
                <w:highlight w:val="green"/>
              </w:rPr>
            </w:pPr>
            <w:proofErr w:type="gramStart"/>
            <w:r w:rsidRPr="002C1F83">
              <w:rPr>
                <w:rFonts w:cs="Times"/>
                <w:b/>
                <w:bCs/>
                <w:iCs/>
                <w:highlight w:val="green"/>
              </w:rPr>
              <w:t>Agreement</w:t>
            </w:r>
            <w:r w:rsidRPr="00FF7441">
              <w:rPr>
                <w:highlight w:val="yellow"/>
              </w:rPr>
              <w:t>(</w:t>
            </w:r>
            <w:proofErr w:type="gramEnd"/>
            <w:r w:rsidRPr="00FF7441">
              <w:rPr>
                <w:highlight w:val="yellow"/>
              </w:rPr>
              <w:t>RA</w:t>
            </w:r>
            <w:r>
              <w:rPr>
                <w:highlight w:val="yellow"/>
              </w:rPr>
              <w:t>N</w:t>
            </w:r>
            <w:r w:rsidRPr="00FF7441">
              <w:rPr>
                <w:highlight w:val="yellow"/>
              </w:rPr>
              <w:t>1#1</w:t>
            </w:r>
            <w:r>
              <w:rPr>
                <w:highlight w:val="yellow"/>
              </w:rPr>
              <w:t>14 Toulouse</w:t>
            </w:r>
            <w:r w:rsidRPr="00FF7441">
              <w:rPr>
                <w:highlight w:val="yellow"/>
              </w:rPr>
              <w:t>)</w:t>
            </w:r>
          </w:p>
          <w:p w14:paraId="09A75AFD" w14:textId="77777777" w:rsidR="000640A2" w:rsidRPr="002C1F83" w:rsidRDefault="000640A2" w:rsidP="000640A2">
            <w:pPr>
              <w:rPr>
                <w:rFonts w:cs="Times"/>
              </w:rPr>
            </w:pPr>
            <w:r w:rsidRPr="002C1F83">
              <w:rPr>
                <w:rFonts w:cs="Times"/>
              </w:rPr>
              <w:t xml:space="preserve">For intra-cell multi-DCI based </w:t>
            </w:r>
            <w:proofErr w:type="gramStart"/>
            <w:r w:rsidRPr="002C1F83">
              <w:rPr>
                <w:rFonts w:cs="Times"/>
              </w:rPr>
              <w:t>Multi-TRP</w:t>
            </w:r>
            <w:proofErr w:type="gramEnd"/>
            <w:r w:rsidRPr="002C1F83">
              <w:rPr>
                <w:rFonts w:cs="Times"/>
              </w:rPr>
              <w:t xml:space="preserve"> operation with two TA enhancement and PDCCH order CFRA, indicate a representation of the TAG ID with 1 bit (either the first TAG ID or the second TAG ID for the serving cell) as part of TA command in RAR</w:t>
            </w:r>
          </w:p>
          <w:p w14:paraId="745A58C0" w14:textId="77777777" w:rsidR="000640A2" w:rsidRPr="002C1F83" w:rsidRDefault="000640A2" w:rsidP="000640A2">
            <w:pPr>
              <w:rPr>
                <w:rFonts w:cs="Times"/>
              </w:rPr>
            </w:pPr>
            <w:r w:rsidRPr="000640A2">
              <w:rPr>
                <w:rFonts w:cs="Times"/>
                <w:highlight w:val="lightGray"/>
              </w:rPr>
              <w:t xml:space="preserve">Note: For intra-cell multi-DCI based Multi-TRP operation, only a single </w:t>
            </w:r>
            <w:proofErr w:type="spellStart"/>
            <w:proofErr w:type="gramStart"/>
            <w:r w:rsidRPr="000640A2">
              <w:rPr>
                <w:rFonts w:cs="Times"/>
                <w:i/>
                <w:highlight w:val="lightGray"/>
                <w:lang w:eastAsia="ja-JP"/>
              </w:rPr>
              <w:t>N</w:t>
            </w:r>
            <w:r w:rsidRPr="000640A2">
              <w:rPr>
                <w:rFonts w:cs="Times"/>
                <w:i/>
                <w:highlight w:val="lightGray"/>
                <w:vertAlign w:val="subscript"/>
                <w:lang w:eastAsia="ja-JP"/>
              </w:rPr>
              <w:t>TA,offset</w:t>
            </w:r>
            <w:proofErr w:type="spellEnd"/>
            <w:proofErr w:type="gramEnd"/>
            <w:r w:rsidRPr="000640A2">
              <w:rPr>
                <w:rFonts w:cs="Times"/>
                <w:highlight w:val="lightGray"/>
              </w:rPr>
              <w:t xml:space="preserve"> is configured.</w:t>
            </w:r>
            <w:r w:rsidRPr="002C1F83">
              <w:rPr>
                <w:rFonts w:cs="Times"/>
              </w:rPr>
              <w:t xml:space="preserve"> </w:t>
            </w:r>
          </w:p>
          <w:p w14:paraId="490BAA79" w14:textId="77777777" w:rsidR="000640A2" w:rsidRPr="002C1F83" w:rsidRDefault="000640A2" w:rsidP="000640A2">
            <w:pPr>
              <w:rPr>
                <w:rFonts w:cs="Times"/>
                <w:i/>
                <w:iCs/>
              </w:rPr>
            </w:pPr>
          </w:p>
          <w:p w14:paraId="358E6FB3" w14:textId="77777777" w:rsidR="000640A2" w:rsidRPr="00ED5155" w:rsidRDefault="000640A2" w:rsidP="00B37982">
            <w:pPr>
              <w:rPr>
                <w:color w:val="000000"/>
                <w:lang w:val="en-US"/>
              </w:rPr>
            </w:pPr>
          </w:p>
          <w:p w14:paraId="5BF91048" w14:textId="77777777" w:rsidR="00B37982" w:rsidRDefault="00B37982" w:rsidP="00B37982">
            <w:pPr>
              <w:pStyle w:val="ListParagraph"/>
              <w:ind w:left="0"/>
              <w:rPr>
                <w:lang w:val="en-US"/>
              </w:rPr>
            </w:pPr>
          </w:p>
        </w:tc>
      </w:tr>
    </w:tbl>
    <w:p w14:paraId="4FC0BB78" w14:textId="77777777" w:rsidR="00B37982" w:rsidRPr="009B6ECA" w:rsidRDefault="00B37982" w:rsidP="00B37982">
      <w:pPr>
        <w:pStyle w:val="ListParagraph"/>
        <w:rPr>
          <w:lang w:val="en-US"/>
        </w:rPr>
      </w:pPr>
    </w:p>
    <w:p w14:paraId="267FF1F6" w14:textId="77777777" w:rsidR="00F211BF" w:rsidRDefault="00F211BF" w:rsidP="00F211BF"/>
    <w:p w14:paraId="254D88CC" w14:textId="69D371F3" w:rsidR="000640A2" w:rsidRPr="00077A03" w:rsidRDefault="000640A2" w:rsidP="000640A2">
      <w:pPr>
        <w:pStyle w:val="ListParagraph"/>
        <w:numPr>
          <w:ilvl w:val="0"/>
          <w:numId w:val="15"/>
        </w:numPr>
      </w:pPr>
      <w:r w:rsidRPr="00077A03">
        <w:t>For FG 40-2-</w:t>
      </w:r>
      <w:r>
        <w:t>4</w:t>
      </w:r>
      <w:r w:rsidRPr="00077A03">
        <w:t xml:space="preserve"> </w:t>
      </w:r>
    </w:p>
    <w:p w14:paraId="0AE593E0" w14:textId="07862417" w:rsidR="000640A2" w:rsidRDefault="007B4788" w:rsidP="000640A2">
      <w:pPr>
        <w:pStyle w:val="ListParagraph"/>
        <w:numPr>
          <w:ilvl w:val="1"/>
          <w:numId w:val="15"/>
        </w:numPr>
      </w:pPr>
      <w:r w:rsidRPr="00805B7F">
        <w:rPr>
          <w:lang w:val="en-US"/>
        </w:rPr>
        <w:t>T</w:t>
      </w:r>
      <w:r w:rsidR="000640A2" w:rsidRPr="00805B7F">
        <w:rPr>
          <w:lang w:val="en-US"/>
        </w:rPr>
        <w:t xml:space="preserve">he </w:t>
      </w:r>
      <w:r w:rsidR="004974F3" w:rsidRPr="00805B7F">
        <w:rPr>
          <w:lang w:val="en-US"/>
        </w:rPr>
        <w:t>Cros</w:t>
      </w:r>
      <w:r w:rsidR="00046FEB" w:rsidRPr="00805B7F">
        <w:rPr>
          <w:lang w:val="en-US"/>
        </w:rPr>
        <w:t>s</w:t>
      </w:r>
      <w:r w:rsidR="004974F3" w:rsidRPr="00805B7F">
        <w:rPr>
          <w:lang w:val="en-US"/>
        </w:rPr>
        <w:t xml:space="preserve"> TRP PDCCH order based on CFRA for intra-cell</w:t>
      </w:r>
      <w:r w:rsidR="00046FEB" w:rsidRPr="00805B7F">
        <w:rPr>
          <w:lang w:val="en-US"/>
        </w:rPr>
        <w:t xml:space="preserve"> </w:t>
      </w:r>
      <w:r w:rsidR="004974F3" w:rsidRPr="00805B7F">
        <w:rPr>
          <w:lang w:val="en-US"/>
        </w:rPr>
        <w:t xml:space="preserve">is not agreed </w:t>
      </w:r>
      <w:r w:rsidRPr="00805B7F">
        <w:rPr>
          <w:lang w:val="en-US"/>
        </w:rPr>
        <w:t xml:space="preserve">in the WI </w:t>
      </w:r>
      <w:r w:rsidR="004974F3" w:rsidRPr="00805B7F">
        <w:rPr>
          <w:lang w:val="en-US"/>
        </w:rPr>
        <w:t xml:space="preserve">yet. </w:t>
      </w:r>
      <w:proofErr w:type="spellStart"/>
      <w:r w:rsidR="004974F3">
        <w:t>We</w:t>
      </w:r>
      <w:proofErr w:type="spellEnd"/>
      <w:r w:rsidR="004974F3">
        <w:t xml:space="preserve"> </w:t>
      </w:r>
      <w:proofErr w:type="spellStart"/>
      <w:r w:rsidR="004974F3">
        <w:t>recommend</w:t>
      </w:r>
      <w:proofErr w:type="spellEnd"/>
      <w:r w:rsidR="004974F3">
        <w:t xml:space="preserve"> to </w:t>
      </w:r>
      <w:proofErr w:type="spellStart"/>
      <w:r w:rsidR="004974F3">
        <w:t>keep</w:t>
      </w:r>
      <w:proofErr w:type="spellEnd"/>
      <w:r w:rsidR="004974F3">
        <w:t xml:space="preserve"> it as </w:t>
      </w:r>
      <w:proofErr w:type="spellStart"/>
      <w:r w:rsidR="004974F3">
        <w:t>Working</w:t>
      </w:r>
      <w:proofErr w:type="spellEnd"/>
      <w:r w:rsidR="004974F3">
        <w:t xml:space="preserve"> </w:t>
      </w:r>
      <w:proofErr w:type="spellStart"/>
      <w:r w:rsidR="004974F3">
        <w:t>Assumption</w:t>
      </w:r>
      <w:proofErr w:type="spellEnd"/>
      <w:r w:rsidR="004974F3">
        <w:t>.</w:t>
      </w:r>
    </w:p>
    <w:p w14:paraId="12FDEECF" w14:textId="77777777" w:rsidR="000640A2" w:rsidRDefault="000640A2" w:rsidP="000640A2">
      <w:pPr>
        <w:pStyle w:val="ListParagraph"/>
      </w:pPr>
    </w:p>
    <w:p w14:paraId="6C3A8B56" w14:textId="77777777" w:rsidR="000640A2" w:rsidRDefault="000640A2" w:rsidP="000640A2">
      <w:pPr>
        <w:ind w:left="360"/>
      </w:pPr>
    </w:p>
    <w:p w14:paraId="2F218B60" w14:textId="77777777" w:rsidR="000640A2" w:rsidRDefault="000640A2" w:rsidP="000640A2">
      <w:pPr>
        <w:pStyle w:val="ListParagraph"/>
      </w:pPr>
    </w:p>
    <w:p w14:paraId="27AFB7AA" w14:textId="1D0049F2" w:rsidR="00B37982" w:rsidRPr="00077A03" w:rsidRDefault="00B37982" w:rsidP="00B37982">
      <w:pPr>
        <w:pStyle w:val="ListParagraph"/>
        <w:numPr>
          <w:ilvl w:val="0"/>
          <w:numId w:val="15"/>
        </w:numPr>
      </w:pPr>
      <w:r w:rsidRPr="00077A03">
        <w:t>For FG 40-2-</w:t>
      </w:r>
      <w:r>
        <w:t>5</w:t>
      </w:r>
      <w:r w:rsidRPr="00077A03">
        <w:t xml:space="preserve"> </w:t>
      </w:r>
    </w:p>
    <w:p w14:paraId="1B7C9223" w14:textId="68695556" w:rsidR="00B37982" w:rsidRDefault="006E0E83" w:rsidP="006E0E83">
      <w:pPr>
        <w:pStyle w:val="ListParagraph"/>
        <w:numPr>
          <w:ilvl w:val="1"/>
          <w:numId w:val="15"/>
        </w:numPr>
      </w:pPr>
      <w:r w:rsidRPr="00805B7F">
        <w:rPr>
          <w:lang w:val="en-US"/>
        </w:rPr>
        <w:t xml:space="preserve">Based on the agreements below the ”working assumption” is not confirmed. </w:t>
      </w:r>
      <w:proofErr w:type="spellStart"/>
      <w:r>
        <w:t>Thus</w:t>
      </w:r>
      <w:proofErr w:type="spellEnd"/>
      <w:r>
        <w:t xml:space="preserve">, </w:t>
      </w:r>
      <w:proofErr w:type="spellStart"/>
      <w:r>
        <w:t>This</w:t>
      </w:r>
      <w:proofErr w:type="spellEnd"/>
      <w:r>
        <w:t xml:space="preserve"> FG </w:t>
      </w:r>
      <w:proofErr w:type="spellStart"/>
      <w:r>
        <w:t>needs</w:t>
      </w:r>
      <w:proofErr w:type="spellEnd"/>
      <w:r>
        <w:t xml:space="preserve"> to </w:t>
      </w:r>
      <w:proofErr w:type="spellStart"/>
      <w:r>
        <w:t>be</w:t>
      </w:r>
      <w:proofErr w:type="spellEnd"/>
      <w:r>
        <w:t xml:space="preserve"> </w:t>
      </w:r>
      <w:proofErr w:type="spellStart"/>
      <w:r>
        <w:t>removed</w:t>
      </w:r>
      <w:proofErr w:type="spellEnd"/>
      <w:r>
        <w:t xml:space="preserve">.   </w:t>
      </w:r>
    </w:p>
    <w:p w14:paraId="33E60E48" w14:textId="77777777" w:rsidR="006E0E83" w:rsidRDefault="006E0E83" w:rsidP="00F211BF"/>
    <w:p w14:paraId="7DFDE84C" w14:textId="77777777" w:rsidR="006E0E83" w:rsidRDefault="006E0E83" w:rsidP="00F211BF"/>
    <w:tbl>
      <w:tblPr>
        <w:tblStyle w:val="TableGrid"/>
        <w:tblW w:w="0" w:type="auto"/>
        <w:tblInd w:w="704" w:type="dxa"/>
        <w:tblLook w:val="04A0" w:firstRow="1" w:lastRow="0" w:firstColumn="1" w:lastColumn="0" w:noHBand="0" w:noVBand="1"/>
      </w:tblPr>
      <w:tblGrid>
        <w:gridCol w:w="20545"/>
      </w:tblGrid>
      <w:tr w:rsidR="006E0E83" w14:paraId="615790A7" w14:textId="77777777" w:rsidTr="006E0E83">
        <w:tc>
          <w:tcPr>
            <w:tcW w:w="20545" w:type="dxa"/>
          </w:tcPr>
          <w:p w14:paraId="595E53E3" w14:textId="77777777" w:rsidR="006E0E83" w:rsidRPr="006E0E83" w:rsidRDefault="006E0E83" w:rsidP="006E0E83">
            <w:pPr>
              <w:rPr>
                <w:b/>
                <w:highlight w:val="green"/>
                <w:lang w:eastAsia="x-none"/>
              </w:rPr>
            </w:pPr>
            <w:r w:rsidRPr="006E0E83">
              <w:rPr>
                <w:b/>
                <w:bCs/>
                <w:highlight w:val="green"/>
                <w:lang w:eastAsia="x-none"/>
              </w:rPr>
              <w:t>Agreement</w:t>
            </w:r>
            <w:r w:rsidRPr="006E0E83">
              <w:rPr>
                <w:b/>
                <w:highlight w:val="green"/>
                <w:lang w:eastAsia="x-none"/>
              </w:rPr>
              <w:t xml:space="preserve"> </w:t>
            </w:r>
            <w:r w:rsidRPr="006E0E83">
              <w:rPr>
                <w:highlight w:val="yellow"/>
              </w:rPr>
              <w:t>(RAN1#112 Athens)</w:t>
            </w:r>
          </w:p>
          <w:p w14:paraId="12C51BA3" w14:textId="77777777" w:rsidR="006E0E83" w:rsidRPr="00B3375C" w:rsidRDefault="006E0E83" w:rsidP="006E0E83">
            <w:pPr>
              <w:jc w:val="both"/>
              <w:rPr>
                <w:rFonts w:cs="Times"/>
                <w:lang w:val="en-US" w:eastAsia="zh-CN"/>
              </w:rPr>
            </w:pPr>
            <w:r w:rsidRPr="00B3375C">
              <w:rPr>
                <w:rStyle w:val="Emphasis"/>
                <w:rFonts w:cs="Times"/>
                <w:i w:val="0"/>
                <w:iCs w:val="0"/>
                <w:lang w:val="en-US" w:eastAsia="zh-CN"/>
              </w:rPr>
              <w:t>For associating TAGs to target UL channels/signals for multi-DCI based multi-TRP operation, support the following:</w:t>
            </w:r>
          </w:p>
          <w:p w14:paraId="2EC1EC78" w14:textId="77777777" w:rsidR="006E0E83" w:rsidRPr="00B3375C" w:rsidRDefault="006E0E83" w:rsidP="006E0E83">
            <w:pPr>
              <w:rPr>
                <w:rFonts w:cs="Times"/>
                <w:lang w:val="en-US" w:eastAsia="zh-CN"/>
              </w:rPr>
            </w:pPr>
            <w:r w:rsidRPr="00B3375C">
              <w:rPr>
                <w:rStyle w:val="Emphasis"/>
                <w:rFonts w:cs="Times"/>
                <w:i w:val="0"/>
                <w:iCs w:val="0"/>
                <w:lang w:val="en-US" w:eastAsia="zh-CN"/>
              </w:rPr>
              <w:t>Associate TAG to TCI-state</w:t>
            </w:r>
          </w:p>
          <w:p w14:paraId="60999088" w14:textId="77777777" w:rsidR="006E0E83" w:rsidRPr="00B3375C" w:rsidRDefault="006E0E83" w:rsidP="006E0E83">
            <w:pPr>
              <w:numPr>
                <w:ilvl w:val="0"/>
                <w:numId w:val="65"/>
              </w:numPr>
              <w:overflowPunct/>
              <w:autoSpaceDE/>
              <w:autoSpaceDN/>
              <w:adjustRightInd/>
              <w:spacing w:after="0"/>
              <w:textAlignment w:val="auto"/>
              <w:rPr>
                <w:rFonts w:cs="Times"/>
                <w:lang w:val="en-US" w:eastAsia="zh-CN"/>
              </w:rPr>
            </w:pPr>
            <w:r w:rsidRPr="00B3375C">
              <w:rPr>
                <w:rStyle w:val="Emphasis"/>
                <w:rFonts w:cs="Times"/>
                <w:i w:val="0"/>
                <w:iCs w:val="0"/>
                <w:lang w:val="en-US" w:eastAsia="zh-CN"/>
              </w:rPr>
              <w:t xml:space="preserve">Associate TAG ID with UL/joint TCI state </w:t>
            </w:r>
          </w:p>
          <w:p w14:paraId="7E4AA28B" w14:textId="77777777" w:rsidR="006E0E83" w:rsidRPr="00B3375C" w:rsidRDefault="006E0E83" w:rsidP="006E0E83">
            <w:pPr>
              <w:numPr>
                <w:ilvl w:val="0"/>
                <w:numId w:val="65"/>
              </w:numPr>
              <w:overflowPunct/>
              <w:autoSpaceDE/>
              <w:autoSpaceDN/>
              <w:adjustRightInd/>
              <w:spacing w:after="0"/>
              <w:textAlignment w:val="auto"/>
              <w:rPr>
                <w:rFonts w:cs="Times"/>
                <w:lang w:val="en-US" w:eastAsia="zh-CN"/>
              </w:rPr>
            </w:pPr>
            <w:r w:rsidRPr="00B3375C">
              <w:rPr>
                <w:rStyle w:val="Emphasis"/>
                <w:rFonts w:cs="Times"/>
                <w:i w:val="0"/>
                <w:iCs w:val="0"/>
                <w:lang w:val="en-US" w:eastAsia="zh-CN"/>
              </w:rPr>
              <w:t xml:space="preserve">For UL transmission, the TAG ID associated with the UL/joint TCI state is </w:t>
            </w:r>
            <w:proofErr w:type="gramStart"/>
            <w:r w:rsidRPr="00B3375C">
              <w:rPr>
                <w:rStyle w:val="Emphasis"/>
                <w:rFonts w:cs="Times"/>
                <w:i w:val="0"/>
                <w:iCs w:val="0"/>
                <w:lang w:val="en-US" w:eastAsia="zh-CN"/>
              </w:rPr>
              <w:t>utilized</w:t>
            </w:r>
            <w:proofErr w:type="gramEnd"/>
          </w:p>
          <w:p w14:paraId="104AB957" w14:textId="77777777" w:rsidR="006E0E83" w:rsidRPr="00B3375C" w:rsidRDefault="006E0E83" w:rsidP="006E0E83">
            <w:pPr>
              <w:numPr>
                <w:ilvl w:val="0"/>
                <w:numId w:val="65"/>
              </w:numPr>
              <w:overflowPunct/>
              <w:autoSpaceDE/>
              <w:autoSpaceDN/>
              <w:adjustRightInd/>
              <w:spacing w:after="0"/>
              <w:textAlignment w:val="auto"/>
              <w:rPr>
                <w:rStyle w:val="Emphasis"/>
                <w:rFonts w:cs="Times"/>
                <w:i w:val="0"/>
                <w:iCs w:val="0"/>
              </w:rPr>
            </w:pPr>
            <w:r w:rsidRPr="00B3375C">
              <w:rPr>
                <w:rStyle w:val="Emphasis"/>
                <w:rFonts w:cs="Times"/>
                <w:i w:val="0"/>
                <w:iCs w:val="0"/>
              </w:rPr>
              <w:t xml:space="preserve">A baseline is UE expects that the [activated] UL/joint TCI states [of UL signals/channels] associated to one CORESET Pool Index correspond to one </w:t>
            </w:r>
            <w:proofErr w:type="gramStart"/>
            <w:r w:rsidRPr="00B3375C">
              <w:rPr>
                <w:rStyle w:val="Emphasis"/>
                <w:rFonts w:cs="Times"/>
                <w:i w:val="0"/>
                <w:iCs w:val="0"/>
              </w:rPr>
              <w:t>TAG</w:t>
            </w:r>
            <w:proofErr w:type="gramEnd"/>
          </w:p>
          <w:p w14:paraId="1DB5086A" w14:textId="77777777" w:rsidR="006E0E83" w:rsidRPr="00B3375C" w:rsidRDefault="006E0E83" w:rsidP="006E0E83">
            <w:pPr>
              <w:numPr>
                <w:ilvl w:val="0"/>
                <w:numId w:val="65"/>
              </w:numPr>
              <w:overflowPunct/>
              <w:autoSpaceDE/>
              <w:autoSpaceDN/>
              <w:adjustRightInd/>
              <w:spacing w:after="0"/>
              <w:textAlignment w:val="auto"/>
              <w:rPr>
                <w:rStyle w:val="Emphasis"/>
                <w:rFonts w:cs="Times"/>
                <w:i w:val="0"/>
                <w:highlight w:val="lightGray"/>
              </w:rPr>
            </w:pPr>
            <w:r w:rsidRPr="00B3375C">
              <w:rPr>
                <w:rStyle w:val="Emphasis"/>
                <w:rFonts w:cs="Times"/>
                <w:i w:val="0"/>
                <w:highlight w:val="lightGray"/>
              </w:rPr>
              <w:t xml:space="preserve">Working Assumption: A UE may report that it supports that the [activated] UL/joint TCI states [of UL signals/channels] associated to one </w:t>
            </w:r>
            <w:proofErr w:type="spellStart"/>
            <w:r w:rsidRPr="00B3375C">
              <w:rPr>
                <w:rStyle w:val="Emphasis"/>
                <w:rFonts w:cs="Times"/>
                <w:i w:val="0"/>
                <w:highlight w:val="lightGray"/>
              </w:rPr>
              <w:t>CORESETPoolIndex</w:t>
            </w:r>
            <w:proofErr w:type="spellEnd"/>
            <w:r w:rsidRPr="00B3375C">
              <w:rPr>
                <w:rStyle w:val="Emphasis"/>
                <w:rFonts w:cs="Times"/>
                <w:i w:val="0"/>
                <w:highlight w:val="lightGray"/>
              </w:rPr>
              <w:t xml:space="preserve"> correspond to both </w:t>
            </w:r>
            <w:proofErr w:type="gramStart"/>
            <w:r w:rsidRPr="00B3375C">
              <w:rPr>
                <w:rStyle w:val="Emphasis"/>
                <w:rFonts w:cs="Times"/>
                <w:i w:val="0"/>
                <w:highlight w:val="lightGray"/>
              </w:rPr>
              <w:t>TAGs</w:t>
            </w:r>
            <w:proofErr w:type="gramEnd"/>
          </w:p>
          <w:p w14:paraId="45107AC3" w14:textId="77777777" w:rsidR="006E0E83" w:rsidRPr="006E0E83" w:rsidRDefault="006E0E83" w:rsidP="006E0E83">
            <w:pPr>
              <w:rPr>
                <w:rStyle w:val="Emphasis"/>
                <w:rFonts w:cs="Times"/>
                <w:i w:val="0"/>
                <w:iCs w:val="0"/>
                <w:lang w:eastAsia="en-CA"/>
              </w:rPr>
            </w:pPr>
            <w:r w:rsidRPr="006E0E83">
              <w:rPr>
                <w:rStyle w:val="Emphasis"/>
                <w:rFonts w:cs="Times"/>
                <w:i w:val="0"/>
                <w:iCs w:val="0"/>
                <w:lang w:val="en-US" w:eastAsia="zh-CN"/>
              </w:rPr>
              <w:t>FFS: on how to handle association when Rel-15/16 spatial relation framework is used for</w:t>
            </w:r>
          </w:p>
          <w:p w14:paraId="2C623D4C" w14:textId="36AB4504" w:rsidR="006E0E83" w:rsidRPr="006E0E83" w:rsidRDefault="006E0E83" w:rsidP="006E0E83">
            <w:pPr>
              <w:numPr>
                <w:ilvl w:val="0"/>
                <w:numId w:val="65"/>
              </w:numPr>
              <w:overflowPunct/>
              <w:autoSpaceDE/>
              <w:autoSpaceDN/>
              <w:adjustRightInd/>
              <w:spacing w:after="0"/>
              <w:textAlignment w:val="auto"/>
              <w:rPr>
                <w:rStyle w:val="Emphasis"/>
                <w:rFonts w:cs="Times"/>
                <w:i w:val="0"/>
                <w:iCs w:val="0"/>
                <w:lang w:eastAsia="en-CA"/>
              </w:rPr>
            </w:pPr>
            <w:r w:rsidRPr="006E0E83">
              <w:rPr>
                <w:rStyle w:val="Emphasis"/>
                <w:rFonts w:cs="Times"/>
                <w:i w:val="0"/>
                <w:iCs w:val="0"/>
                <w:lang w:val="en-US" w:eastAsia="zh-CN"/>
              </w:rPr>
              <w:t>PUCCH</w:t>
            </w:r>
          </w:p>
          <w:p w14:paraId="4FD6537E" w14:textId="77777777" w:rsidR="006E0E83" w:rsidRPr="006E0E83" w:rsidRDefault="006E0E83" w:rsidP="006E0E83">
            <w:pPr>
              <w:numPr>
                <w:ilvl w:val="0"/>
                <w:numId w:val="65"/>
              </w:numPr>
              <w:overflowPunct/>
              <w:autoSpaceDE/>
              <w:autoSpaceDN/>
              <w:adjustRightInd/>
              <w:spacing w:after="0"/>
              <w:textAlignment w:val="auto"/>
              <w:rPr>
                <w:rStyle w:val="Emphasis"/>
                <w:rFonts w:cs="Times"/>
                <w:i w:val="0"/>
                <w:iCs w:val="0"/>
                <w:lang w:eastAsia="en-CA"/>
              </w:rPr>
            </w:pPr>
            <w:r w:rsidRPr="006E0E83">
              <w:rPr>
                <w:rStyle w:val="Emphasis"/>
                <w:rFonts w:cs="Times"/>
                <w:i w:val="0"/>
                <w:iCs w:val="0"/>
                <w:lang w:val="en-US" w:eastAsia="zh-CN"/>
              </w:rPr>
              <w:t>DG/CG Type 1/Type 2 PUSCH</w:t>
            </w:r>
          </w:p>
          <w:p w14:paraId="6C4DDC2B" w14:textId="77777777" w:rsidR="006E0E83" w:rsidRPr="006E0E83" w:rsidRDefault="006E0E83" w:rsidP="006E0E83">
            <w:pPr>
              <w:numPr>
                <w:ilvl w:val="0"/>
                <w:numId w:val="65"/>
              </w:numPr>
              <w:overflowPunct/>
              <w:autoSpaceDE/>
              <w:autoSpaceDN/>
              <w:adjustRightInd/>
              <w:spacing w:after="0"/>
              <w:textAlignment w:val="auto"/>
              <w:rPr>
                <w:rFonts w:cs="Times"/>
                <w:lang w:eastAsia="en-CA"/>
              </w:rPr>
            </w:pPr>
            <w:r w:rsidRPr="006E0E83">
              <w:rPr>
                <w:rStyle w:val="Emphasis"/>
                <w:rFonts w:cs="Times"/>
                <w:i w:val="0"/>
                <w:iCs w:val="0"/>
                <w:lang w:val="en-US" w:eastAsia="zh-CN"/>
              </w:rPr>
              <w:t>AP/SP/P SRS</w:t>
            </w:r>
          </w:p>
          <w:p w14:paraId="4582D96C" w14:textId="77777777" w:rsidR="006E0E83" w:rsidRDefault="006E0E83" w:rsidP="006E0E83">
            <w:pPr>
              <w:overflowPunct/>
              <w:autoSpaceDE/>
              <w:autoSpaceDN/>
              <w:adjustRightInd/>
              <w:spacing w:after="0"/>
              <w:ind w:left="720"/>
              <w:textAlignment w:val="auto"/>
              <w:rPr>
                <w:rFonts w:cs="Times"/>
                <w:lang w:eastAsia="en-CA"/>
              </w:rPr>
            </w:pPr>
          </w:p>
          <w:p w14:paraId="570BE5C8" w14:textId="77777777" w:rsidR="006E0E83" w:rsidRDefault="006E0E83" w:rsidP="006E0E83">
            <w:pPr>
              <w:overflowPunct/>
              <w:autoSpaceDE/>
              <w:autoSpaceDN/>
              <w:adjustRightInd/>
              <w:spacing w:after="0"/>
              <w:textAlignment w:val="auto"/>
              <w:rPr>
                <w:lang w:eastAsia="en-CA"/>
              </w:rPr>
            </w:pPr>
          </w:p>
          <w:p w14:paraId="3E747DB9" w14:textId="77777777" w:rsidR="006E0E83" w:rsidRPr="00B7485E" w:rsidRDefault="006E0E83" w:rsidP="006E0E83">
            <w:pPr>
              <w:rPr>
                <w:rFonts w:cs="Times"/>
                <w:b/>
                <w:highlight w:val="green"/>
                <w:lang w:eastAsia="x-none"/>
              </w:rPr>
            </w:pPr>
            <w:r w:rsidRPr="00B40B9B">
              <w:rPr>
                <w:rFonts w:cs="Times"/>
                <w:b/>
                <w:bCs/>
                <w:highlight w:val="green"/>
                <w:lang w:eastAsia="x-none"/>
              </w:rPr>
              <w:lastRenderedPageBreak/>
              <w:t>Agreement</w:t>
            </w:r>
            <w:r>
              <w:rPr>
                <w:rFonts w:cs="Times"/>
                <w:b/>
                <w:highlight w:val="green"/>
                <w:lang w:eastAsia="x-none"/>
              </w:rPr>
              <w:t xml:space="preserve"> </w:t>
            </w:r>
            <w:r w:rsidRPr="00FF7441">
              <w:rPr>
                <w:highlight w:val="yellow"/>
              </w:rPr>
              <w:t>(RA</w:t>
            </w:r>
            <w:r>
              <w:rPr>
                <w:highlight w:val="yellow"/>
              </w:rPr>
              <w:t>N</w:t>
            </w:r>
            <w:r w:rsidRPr="00FF7441">
              <w:rPr>
                <w:highlight w:val="yellow"/>
              </w:rPr>
              <w:t>1#1</w:t>
            </w:r>
            <w:r>
              <w:rPr>
                <w:highlight w:val="yellow"/>
              </w:rPr>
              <w:t>13 Incheon</w:t>
            </w:r>
            <w:r w:rsidRPr="00FF7441">
              <w:rPr>
                <w:highlight w:val="yellow"/>
              </w:rPr>
              <w:t>)</w:t>
            </w:r>
          </w:p>
          <w:p w14:paraId="160808A3" w14:textId="77777777" w:rsidR="006E0E83" w:rsidRPr="006E0E83" w:rsidRDefault="006E0E83" w:rsidP="006E0E83">
            <w:pPr>
              <w:jc w:val="both"/>
              <w:rPr>
                <w:rFonts w:eastAsia="Calibri" w:cs="Times"/>
              </w:rPr>
            </w:pPr>
            <w:r w:rsidRPr="006E0E83">
              <w:rPr>
                <w:rStyle w:val="Emphasis"/>
                <w:rFonts w:eastAsia="DengXian" w:cs="Times"/>
                <w:i w:val="0"/>
                <w:iCs w:val="0"/>
                <w:lang w:eastAsia="zh-CN"/>
              </w:rPr>
              <w:t>For associating TAGs to target UL channels/signals for multi-DCI based multi-TRP operation, the baseline feature is revised as follows:</w:t>
            </w:r>
          </w:p>
          <w:p w14:paraId="4D40144E" w14:textId="77777777" w:rsidR="006E0E83" w:rsidRPr="00B3375C" w:rsidRDefault="006E0E83" w:rsidP="006E0E83">
            <w:pPr>
              <w:numPr>
                <w:ilvl w:val="0"/>
                <w:numId w:val="66"/>
              </w:numPr>
              <w:overflowPunct/>
              <w:autoSpaceDE/>
              <w:autoSpaceDN/>
              <w:adjustRightInd/>
              <w:spacing w:after="0"/>
              <w:textAlignment w:val="auto"/>
              <w:rPr>
                <w:rFonts w:eastAsia="Times New Roman" w:cs="Times"/>
                <w:highlight w:val="lightGray"/>
              </w:rPr>
            </w:pPr>
            <w:r w:rsidRPr="00B3375C">
              <w:rPr>
                <w:rStyle w:val="Emphasis"/>
                <w:rFonts w:eastAsia="DengXian" w:cs="Times"/>
                <w:i w:val="0"/>
                <w:highlight w:val="lightGray"/>
                <w:lang w:eastAsia="zh-CN"/>
              </w:rPr>
              <w:t xml:space="preserve">UE expects that the </w:t>
            </w:r>
            <w:r w:rsidRPr="00B3375C">
              <w:rPr>
                <w:rStyle w:val="Emphasis"/>
                <w:rFonts w:eastAsia="DengXian" w:cs="Times"/>
                <w:i w:val="0"/>
                <w:strike/>
                <w:color w:val="FF0000"/>
                <w:highlight w:val="lightGray"/>
                <w:lang w:eastAsia="zh-CN"/>
              </w:rPr>
              <w:t>[activated]</w:t>
            </w:r>
            <w:r w:rsidRPr="00B3375C">
              <w:rPr>
                <w:rStyle w:val="Emphasis"/>
                <w:rFonts w:eastAsia="DengXian" w:cs="Times"/>
                <w:i w:val="0"/>
                <w:highlight w:val="lightGray"/>
                <w:lang w:eastAsia="zh-CN"/>
              </w:rPr>
              <w:t xml:space="preserve"> UL/joint TCI states </w:t>
            </w:r>
            <w:r w:rsidRPr="00B3375C">
              <w:rPr>
                <w:rStyle w:val="Emphasis"/>
                <w:rFonts w:eastAsia="DengXian" w:cs="Times"/>
                <w:i w:val="0"/>
                <w:strike/>
                <w:color w:val="FF0000"/>
                <w:highlight w:val="lightGray"/>
                <w:lang w:eastAsia="zh-CN"/>
              </w:rPr>
              <w:t>[</w:t>
            </w:r>
            <w:r w:rsidRPr="00B3375C">
              <w:rPr>
                <w:rStyle w:val="Emphasis"/>
                <w:rFonts w:eastAsia="DengXian" w:cs="Times"/>
                <w:i w:val="0"/>
                <w:highlight w:val="lightGray"/>
                <w:lang w:eastAsia="zh-CN"/>
              </w:rPr>
              <w:t>of UL signals/channels</w:t>
            </w:r>
            <w:r w:rsidRPr="00B3375C">
              <w:rPr>
                <w:rStyle w:val="Emphasis"/>
                <w:rFonts w:eastAsia="DengXian" w:cs="Times"/>
                <w:i w:val="0"/>
                <w:strike/>
                <w:color w:val="FF0000"/>
                <w:highlight w:val="lightGray"/>
                <w:lang w:eastAsia="zh-CN"/>
              </w:rPr>
              <w:t>]</w:t>
            </w:r>
            <w:r w:rsidRPr="00B3375C">
              <w:rPr>
                <w:rStyle w:val="Emphasis"/>
                <w:rFonts w:eastAsia="DengXian" w:cs="Times"/>
                <w:i w:val="0"/>
                <w:highlight w:val="lightGray"/>
                <w:lang w:eastAsia="zh-CN"/>
              </w:rPr>
              <w:t xml:space="preserve"> associated to one CORESET Pool Index correspond to one </w:t>
            </w:r>
            <w:proofErr w:type="gramStart"/>
            <w:r w:rsidRPr="00B3375C">
              <w:rPr>
                <w:rStyle w:val="Emphasis"/>
                <w:rFonts w:eastAsia="DengXian" w:cs="Times"/>
                <w:i w:val="0"/>
                <w:highlight w:val="lightGray"/>
                <w:lang w:eastAsia="zh-CN"/>
              </w:rPr>
              <w:t>TAG</w:t>
            </w:r>
            <w:proofErr w:type="gramEnd"/>
            <w:r w:rsidRPr="00B3375C">
              <w:rPr>
                <w:rStyle w:val="Emphasis"/>
                <w:rFonts w:eastAsia="Times New Roman" w:cs="Times"/>
                <w:i w:val="0"/>
                <w:highlight w:val="lightGray"/>
                <w:lang w:eastAsia="zh-CN"/>
              </w:rPr>
              <w:t> </w:t>
            </w:r>
            <w:r w:rsidRPr="00B3375C">
              <w:rPr>
                <w:rStyle w:val="Emphasis"/>
                <w:rFonts w:eastAsia="DengXian" w:cs="Times"/>
                <w:i w:val="0"/>
                <w:highlight w:val="lightGray"/>
                <w:lang w:eastAsia="zh-CN"/>
              </w:rPr>
              <w:t xml:space="preserve"> </w:t>
            </w:r>
          </w:p>
          <w:p w14:paraId="2E57CBEE" w14:textId="77777777" w:rsidR="006E0E83" w:rsidRPr="006E0E83" w:rsidRDefault="006E0E83" w:rsidP="006E0E83">
            <w:pPr>
              <w:numPr>
                <w:ilvl w:val="0"/>
                <w:numId w:val="66"/>
              </w:numPr>
              <w:overflowPunct/>
              <w:autoSpaceDE/>
              <w:autoSpaceDN/>
              <w:adjustRightInd/>
              <w:spacing w:after="0"/>
              <w:textAlignment w:val="auto"/>
              <w:rPr>
                <w:rFonts w:eastAsia="Times New Roman" w:cs="Times"/>
              </w:rPr>
            </w:pPr>
            <w:r w:rsidRPr="006E0E83">
              <w:rPr>
                <w:rStyle w:val="Emphasis"/>
                <w:rFonts w:eastAsia="DengXian" w:cs="Times"/>
                <w:i w:val="0"/>
                <w:iCs w:val="0"/>
                <w:lang w:eastAsia="zh-CN"/>
              </w:rPr>
              <w:t xml:space="preserve">Association of TAG ID with UL/joint TCI state is via RRC </w:t>
            </w:r>
            <w:proofErr w:type="gramStart"/>
            <w:r w:rsidRPr="006E0E83">
              <w:rPr>
                <w:rStyle w:val="Emphasis"/>
                <w:rFonts w:eastAsia="DengXian" w:cs="Times"/>
                <w:i w:val="0"/>
                <w:iCs w:val="0"/>
                <w:lang w:eastAsia="zh-CN"/>
              </w:rPr>
              <w:t>configuration</w:t>
            </w:r>
            <w:proofErr w:type="gramEnd"/>
            <w:r w:rsidRPr="006E0E83">
              <w:rPr>
                <w:rFonts w:eastAsia="Times New Roman" w:cs="Times"/>
                <w:lang w:eastAsia="zh-CN"/>
              </w:rPr>
              <w:t xml:space="preserve"> </w:t>
            </w:r>
          </w:p>
          <w:p w14:paraId="793729E5" w14:textId="77777777" w:rsidR="006E0E83" w:rsidRPr="006E0E83" w:rsidRDefault="006E0E83" w:rsidP="006E0E83">
            <w:pPr>
              <w:numPr>
                <w:ilvl w:val="1"/>
                <w:numId w:val="66"/>
              </w:numPr>
              <w:overflowPunct/>
              <w:autoSpaceDE/>
              <w:autoSpaceDN/>
              <w:adjustRightInd/>
              <w:spacing w:after="0"/>
              <w:textAlignment w:val="auto"/>
              <w:rPr>
                <w:rStyle w:val="Emphasis"/>
                <w:rFonts w:eastAsia="Times New Roman" w:cs="Times"/>
                <w:i w:val="0"/>
                <w:iCs w:val="0"/>
              </w:rPr>
            </w:pPr>
            <w:r w:rsidRPr="006E0E83">
              <w:rPr>
                <w:rStyle w:val="Emphasis"/>
                <w:rFonts w:eastAsia="Times New Roman" w:cs="Times"/>
                <w:i w:val="0"/>
                <w:iCs w:val="0"/>
              </w:rPr>
              <w:t xml:space="preserve">Above does not impact the association of the indicated TCI states and </w:t>
            </w:r>
            <w:proofErr w:type="spellStart"/>
            <w:r w:rsidRPr="006E0E83">
              <w:rPr>
                <w:rStyle w:val="Emphasis"/>
                <w:rFonts w:eastAsia="DengXian" w:cs="Times"/>
                <w:i w:val="0"/>
                <w:iCs w:val="0"/>
                <w:lang w:eastAsia="zh-CN"/>
              </w:rPr>
              <w:t>coresetPoolIndex</w:t>
            </w:r>
            <w:proofErr w:type="spellEnd"/>
            <w:r w:rsidRPr="006E0E83">
              <w:rPr>
                <w:rStyle w:val="Emphasis"/>
                <w:rFonts w:eastAsia="DengXian" w:cs="Times"/>
                <w:i w:val="0"/>
                <w:iCs w:val="0"/>
                <w:lang w:eastAsia="zh-CN"/>
              </w:rPr>
              <w:t xml:space="preserve"> values as agreed in previous meetings in 9.1.1.1.</w:t>
            </w:r>
          </w:p>
          <w:p w14:paraId="7059C200" w14:textId="77777777" w:rsidR="006E0E83" w:rsidRPr="006E0E83" w:rsidRDefault="006E0E83" w:rsidP="006E0E83">
            <w:pPr>
              <w:overflowPunct/>
              <w:autoSpaceDE/>
              <w:autoSpaceDN/>
              <w:adjustRightInd/>
              <w:spacing w:after="0"/>
              <w:textAlignment w:val="auto"/>
              <w:rPr>
                <w:lang w:eastAsia="en-CA"/>
              </w:rPr>
            </w:pPr>
          </w:p>
          <w:p w14:paraId="73210D10" w14:textId="77777777" w:rsidR="006E0E83" w:rsidRDefault="006E0E83" w:rsidP="00622BB3">
            <w:pPr>
              <w:overflowPunct/>
              <w:autoSpaceDE/>
              <w:autoSpaceDN/>
              <w:adjustRightInd/>
              <w:spacing w:after="0"/>
              <w:textAlignment w:val="auto"/>
              <w:rPr>
                <w:lang w:eastAsia="en-CA"/>
              </w:rPr>
            </w:pPr>
          </w:p>
          <w:p w14:paraId="0221AF87" w14:textId="02043DD5" w:rsidR="006E0E83" w:rsidRPr="006E0E83" w:rsidRDefault="006E0E83" w:rsidP="006E0E83">
            <w:pPr>
              <w:overflowPunct/>
              <w:autoSpaceDE/>
              <w:autoSpaceDN/>
              <w:adjustRightInd/>
              <w:spacing w:after="0"/>
              <w:ind w:left="720"/>
              <w:textAlignment w:val="auto"/>
              <w:rPr>
                <w:rFonts w:cs="Times"/>
                <w:lang w:eastAsia="en-CA"/>
              </w:rPr>
            </w:pPr>
          </w:p>
        </w:tc>
      </w:tr>
    </w:tbl>
    <w:p w14:paraId="0B0C7459" w14:textId="77777777" w:rsidR="006E0E83" w:rsidRDefault="006E0E83" w:rsidP="00F211BF"/>
    <w:p w14:paraId="35001EFD" w14:textId="77777777" w:rsidR="006A7A15" w:rsidRDefault="006A7A15" w:rsidP="00F211BF"/>
    <w:p w14:paraId="166B2679" w14:textId="77777777" w:rsidR="00B37982" w:rsidRDefault="00B37982" w:rsidP="00F211BF"/>
    <w:p w14:paraId="13C2EAE7" w14:textId="3B29F972" w:rsidR="00F211BF" w:rsidRPr="00077A03" w:rsidRDefault="00F211BF" w:rsidP="00F211BF">
      <w:pPr>
        <w:pStyle w:val="ListParagraph"/>
        <w:numPr>
          <w:ilvl w:val="0"/>
          <w:numId w:val="15"/>
        </w:numPr>
      </w:pPr>
      <w:r w:rsidRPr="00077A03">
        <w:t>For FG 40-2-</w:t>
      </w:r>
      <w:r>
        <w:t>8</w:t>
      </w:r>
      <w:r w:rsidRPr="00077A03">
        <w:t xml:space="preserve"> </w:t>
      </w:r>
    </w:p>
    <w:p w14:paraId="37BA52B8" w14:textId="2F49292B" w:rsidR="00F211BF" w:rsidRPr="009B6ECA" w:rsidRDefault="00F211BF" w:rsidP="00F211BF">
      <w:pPr>
        <w:pStyle w:val="ListParagraph"/>
        <w:numPr>
          <w:ilvl w:val="1"/>
          <w:numId w:val="15"/>
        </w:numPr>
        <w:rPr>
          <w:lang w:val="en-US"/>
        </w:rPr>
      </w:pPr>
      <w:r w:rsidRPr="00F211BF">
        <w:rPr>
          <w:lang w:val="en-US"/>
        </w:rPr>
        <w:t>The maximum number of TAGs all CCs</w:t>
      </w:r>
      <w:r>
        <w:rPr>
          <w:lang w:val="en-US"/>
        </w:rPr>
        <w:t>. The candidate values are added in notes column</w:t>
      </w:r>
      <w:r w:rsidR="00BA6240">
        <w:rPr>
          <w:lang w:val="en-US"/>
        </w:rPr>
        <w:t xml:space="preserve"> based on legacy values from the specification</w:t>
      </w:r>
      <w:r w:rsidR="007B4788">
        <w:rPr>
          <w:lang w:val="en-US"/>
        </w:rPr>
        <w:t xml:space="preserve">. </w:t>
      </w:r>
      <w:r w:rsidR="007B4788">
        <w:rPr>
          <w:rFonts w:ascii="Cambria Math" w:hAnsi="Cambria Math" w:cs="Cambria Math"/>
          <w:lang w:val="en-US"/>
        </w:rPr>
        <w:t xml:space="preserve">In addition, </w:t>
      </w:r>
      <w:r w:rsidR="007B4788" w:rsidRPr="007B4788">
        <w:rPr>
          <w:lang w:val="en-US"/>
        </w:rPr>
        <w:t xml:space="preserve">RAN2 </w:t>
      </w:r>
      <w:r w:rsidR="007B4788">
        <w:rPr>
          <w:lang w:val="en-US"/>
        </w:rPr>
        <w:t xml:space="preserve">also </w:t>
      </w:r>
      <w:r w:rsidR="007B4788" w:rsidRPr="007B4788">
        <w:rPr>
          <w:lang w:val="en-US"/>
        </w:rPr>
        <w:t xml:space="preserve">assumes the current 4 TAGs per cell group is sufficient to support Rel-18 </w:t>
      </w:r>
      <w:proofErr w:type="spellStart"/>
      <w:r w:rsidR="007B4788" w:rsidRPr="007B4788">
        <w:rPr>
          <w:lang w:val="en-US"/>
        </w:rPr>
        <w:t>mDCI</w:t>
      </w:r>
      <w:proofErr w:type="spellEnd"/>
      <w:r w:rsidR="007B4788" w:rsidRPr="007B4788">
        <w:rPr>
          <w:lang w:val="en-US"/>
        </w:rPr>
        <w:t xml:space="preserve"> </w:t>
      </w:r>
      <w:proofErr w:type="spellStart"/>
      <w:r w:rsidR="007B4788" w:rsidRPr="007B4788">
        <w:rPr>
          <w:lang w:val="en-US"/>
        </w:rPr>
        <w:t>mTRP</w:t>
      </w:r>
      <w:proofErr w:type="spellEnd"/>
      <w:r w:rsidR="007B4788" w:rsidRPr="007B4788">
        <w:rPr>
          <w:lang w:val="en-US"/>
        </w:rPr>
        <w:t xml:space="preserve"> with 2 </w:t>
      </w:r>
      <w:proofErr w:type="gramStart"/>
      <w:r w:rsidR="007B4788" w:rsidRPr="007B4788">
        <w:rPr>
          <w:lang w:val="en-US"/>
        </w:rPr>
        <w:t>TAs</w:t>
      </w:r>
      <w:proofErr w:type="gramEnd"/>
    </w:p>
    <w:p w14:paraId="02043C88" w14:textId="77777777" w:rsidR="00F211BF" w:rsidRDefault="00F211BF" w:rsidP="00F211BF"/>
    <w:p w14:paraId="48E55720" w14:textId="214C397F" w:rsidR="00BC5482" w:rsidRDefault="00BC5482" w:rsidP="00FE4290"/>
    <w:bookmarkEnd w:id="5"/>
    <w:p w14:paraId="044692EF" w14:textId="227F8D7A" w:rsidR="00BC5482" w:rsidRDefault="00BC5482" w:rsidP="00FE4290"/>
    <w:p w14:paraId="4C96DBDB" w14:textId="527D4E07" w:rsidR="007F4584" w:rsidRDefault="007F4584" w:rsidP="00FE4290"/>
    <w:p w14:paraId="2C274AD8" w14:textId="7A6F144F" w:rsidR="007F4584" w:rsidRDefault="007F4584" w:rsidP="00FE4290"/>
    <w:p w14:paraId="126B24B8" w14:textId="336C70CD" w:rsidR="007F4584" w:rsidRDefault="007F4584" w:rsidP="00FE4290"/>
    <w:p w14:paraId="623026A9" w14:textId="6C481874" w:rsidR="007F4584" w:rsidRDefault="007F4584" w:rsidP="00FE4290"/>
    <w:p w14:paraId="24DF0C09" w14:textId="1BDD6C58" w:rsidR="007F4584" w:rsidRDefault="007F4584" w:rsidP="00FE4290"/>
    <w:p w14:paraId="31BD601A" w14:textId="77777777" w:rsidR="007F4584" w:rsidRPr="007F4584" w:rsidRDefault="007F4584">
      <w:pPr>
        <w:pStyle w:val="ListParagraph"/>
        <w:numPr>
          <w:ilvl w:val="0"/>
          <w:numId w:val="6"/>
        </w:numPr>
        <w:rPr>
          <w:b/>
          <w:bCs/>
          <w:sz w:val="20"/>
          <w:szCs w:val="20"/>
        </w:rPr>
      </w:pPr>
      <w:r w:rsidRPr="007F4584">
        <w:rPr>
          <w:b/>
          <w:bCs/>
          <w:sz w:val="20"/>
          <w:szCs w:val="20"/>
        </w:rPr>
        <w:t xml:space="preserve">CSI </w:t>
      </w:r>
      <w:proofErr w:type="spellStart"/>
      <w:r w:rsidRPr="007F4584">
        <w:rPr>
          <w:b/>
          <w:bCs/>
          <w:sz w:val="20"/>
          <w:szCs w:val="20"/>
        </w:rPr>
        <w:t>enhancements</w:t>
      </w:r>
      <w:proofErr w:type="spellEnd"/>
    </w:p>
    <w:p w14:paraId="189232DB" w14:textId="57760D72" w:rsidR="007F4584" w:rsidRDefault="007F4584" w:rsidP="007F4584">
      <w:pPr>
        <w:pStyle w:val="ListParagraph"/>
      </w:pPr>
    </w:p>
    <w:p w14:paraId="43118910" w14:textId="12C40D59" w:rsidR="007F4584" w:rsidRDefault="007F4584" w:rsidP="00FE4290"/>
    <w:p w14:paraId="0640BD58" w14:textId="7CAC7A4F" w:rsidR="007F4584" w:rsidRDefault="007F4584"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501"/>
        <w:gridCol w:w="2567"/>
        <w:gridCol w:w="2268"/>
        <w:gridCol w:w="992"/>
        <w:gridCol w:w="1134"/>
        <w:gridCol w:w="1276"/>
        <w:gridCol w:w="1418"/>
        <w:gridCol w:w="1701"/>
        <w:gridCol w:w="1275"/>
        <w:gridCol w:w="1276"/>
        <w:gridCol w:w="1684"/>
        <w:gridCol w:w="2168"/>
        <w:gridCol w:w="1075"/>
      </w:tblGrid>
      <w:tr w:rsidR="00C14EC4" w:rsidRPr="000E4F60" w14:paraId="6E08D52A"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A5C2D"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D775" w14:textId="77777777" w:rsidR="009A7C8C" w:rsidRPr="000E4F60" w:rsidRDefault="009A7C8C" w:rsidP="00646F5A">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76C6451" w14:textId="77777777" w:rsidR="009A7C8C" w:rsidRPr="000E4F60" w:rsidRDefault="009A7C8C" w:rsidP="00646F5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mode 2 for 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155D6" w14:textId="13D45FFA" w:rsidR="009A7C8C" w:rsidRPr="000E4F60" w:rsidRDefault="00E116D3" w:rsidP="00646F5A">
            <w:pPr>
              <w:pStyle w:val="TAL"/>
              <w:rPr>
                <w:rFonts w:asciiTheme="majorHAnsi" w:hAnsiTheme="majorHAnsi" w:cstheme="majorHAnsi"/>
                <w:color w:val="000000" w:themeColor="text1"/>
                <w:szCs w:val="18"/>
              </w:rPr>
            </w:pPr>
            <w:r w:rsidRPr="00E116D3">
              <w:rPr>
                <w:rFonts w:asciiTheme="majorHAnsi" w:hAnsiTheme="majorHAnsi" w:cstheme="majorHAnsi"/>
                <w:color w:val="0070C0"/>
                <w:szCs w:val="18"/>
              </w:rPr>
              <w:t xml:space="preserve">1. </w:t>
            </w:r>
            <w:r w:rsidR="009A7C8C" w:rsidRPr="000E4F60">
              <w:rPr>
                <w:rFonts w:asciiTheme="majorHAnsi" w:hAnsiTheme="majorHAnsi" w:cstheme="majorHAnsi"/>
                <w:color w:val="000000" w:themeColor="text1"/>
                <w:szCs w:val="18"/>
              </w:rPr>
              <w:t>Support of N=N_TRP only</w:t>
            </w:r>
          </w:p>
          <w:p w14:paraId="7F56C77C" w14:textId="4E0BA46E" w:rsidR="009A7C8C" w:rsidRPr="000E4F60" w:rsidRDefault="00E116D3" w:rsidP="00646F5A">
            <w:pPr>
              <w:pStyle w:val="TAL"/>
              <w:rPr>
                <w:rFonts w:asciiTheme="majorHAnsi" w:hAnsiTheme="majorHAnsi" w:cstheme="majorHAnsi"/>
                <w:color w:val="000000" w:themeColor="text1"/>
                <w:szCs w:val="18"/>
              </w:rPr>
            </w:pPr>
            <w:r w:rsidRPr="00E116D3">
              <w:rPr>
                <w:rFonts w:asciiTheme="majorHAnsi" w:hAnsiTheme="majorHAnsi" w:cstheme="majorHAnsi"/>
                <w:color w:val="0070C0"/>
                <w:szCs w:val="18"/>
              </w:rPr>
              <w:t xml:space="preserve">2. </w:t>
            </w:r>
            <w:r w:rsidR="009A7C8C" w:rsidRPr="000E4F60">
              <w:rPr>
                <w:rFonts w:asciiTheme="majorHAnsi" w:hAnsiTheme="majorHAnsi" w:cstheme="majorHAnsi"/>
                <w:color w:val="000000" w:themeColor="text1"/>
                <w:szCs w:val="18"/>
              </w:rPr>
              <w:t>Support of N_L=1 only</w:t>
            </w:r>
          </w:p>
          <w:p w14:paraId="3F2FCA98" w14:textId="77777777" w:rsidR="009A7C8C" w:rsidRPr="00E116D3" w:rsidRDefault="009A7C8C" w:rsidP="00646F5A">
            <w:pPr>
              <w:pStyle w:val="TAL"/>
              <w:rPr>
                <w:rFonts w:asciiTheme="majorHAnsi" w:hAnsiTheme="majorHAnsi" w:cstheme="majorHAnsi"/>
                <w:strike/>
                <w:color w:val="000000" w:themeColor="text1"/>
                <w:szCs w:val="18"/>
              </w:rPr>
            </w:pPr>
            <w:r w:rsidRPr="00E116D3">
              <w:rPr>
                <w:rFonts w:asciiTheme="majorHAnsi" w:hAnsiTheme="majorHAnsi" w:cstheme="majorHAnsi"/>
                <w:strike/>
                <w:color w:val="000000" w:themeColor="text1"/>
                <w:szCs w:val="18"/>
                <w:highlight w:val="yellow"/>
              </w:rPr>
              <w:t>[A-CSI only]</w:t>
            </w:r>
          </w:p>
          <w:p w14:paraId="277C0E73" w14:textId="77777777" w:rsidR="009A7C8C" w:rsidRPr="00E116D3" w:rsidRDefault="009A7C8C" w:rsidP="00646F5A">
            <w:pPr>
              <w:pStyle w:val="TAL"/>
              <w:rPr>
                <w:rFonts w:asciiTheme="majorHAnsi" w:hAnsiTheme="majorHAnsi" w:cstheme="majorHAnsi"/>
                <w:strike/>
                <w:color w:val="000000" w:themeColor="text1"/>
                <w:szCs w:val="18"/>
                <w:highlight w:val="yellow"/>
              </w:rPr>
            </w:pPr>
            <w:r w:rsidRPr="00E116D3">
              <w:rPr>
                <w:rFonts w:asciiTheme="majorHAnsi" w:hAnsiTheme="majorHAnsi" w:cstheme="majorHAnsi"/>
                <w:strike/>
                <w:color w:val="000000" w:themeColor="text1"/>
                <w:szCs w:val="18"/>
                <w:highlight w:val="yellow"/>
              </w:rPr>
              <w:t xml:space="preserve">FFS: A list of supported combinations, each combination is {Max # of Tx ports in one resource, Max # of </w:t>
            </w:r>
            <w:proofErr w:type="gramStart"/>
            <w:r w:rsidRPr="00E116D3">
              <w:rPr>
                <w:rFonts w:asciiTheme="majorHAnsi" w:hAnsiTheme="majorHAnsi" w:cstheme="majorHAnsi"/>
                <w:strike/>
                <w:color w:val="000000" w:themeColor="text1"/>
                <w:szCs w:val="18"/>
                <w:highlight w:val="yellow"/>
              </w:rPr>
              <w:t>resources</w:t>
            </w:r>
            <w:proofErr w:type="gramEnd"/>
            <w:r w:rsidRPr="00E116D3">
              <w:rPr>
                <w:rFonts w:asciiTheme="majorHAnsi" w:hAnsiTheme="majorHAnsi" w:cstheme="majorHAnsi"/>
                <w:strike/>
                <w:color w:val="000000" w:themeColor="text1"/>
                <w:szCs w:val="18"/>
                <w:highlight w:val="yellow"/>
              </w:rPr>
              <w:t xml:space="preserve"> and total # of Tx ports} across all CCs simultaneously</w:t>
            </w:r>
          </w:p>
          <w:p w14:paraId="5D431476" w14:textId="77777777" w:rsidR="009A7C8C" w:rsidRDefault="009A7C8C" w:rsidP="00646F5A">
            <w:pPr>
              <w:pStyle w:val="TAL"/>
              <w:rPr>
                <w:rFonts w:asciiTheme="majorHAnsi" w:hAnsiTheme="majorHAnsi" w:cstheme="majorHAnsi"/>
                <w:strike/>
                <w:color w:val="000000" w:themeColor="text1"/>
                <w:szCs w:val="18"/>
              </w:rPr>
            </w:pPr>
            <w:r w:rsidRPr="00E116D3">
              <w:rPr>
                <w:rFonts w:asciiTheme="majorHAnsi" w:hAnsiTheme="majorHAnsi" w:cstheme="majorHAnsi"/>
                <w:strike/>
                <w:color w:val="000000" w:themeColor="text1"/>
                <w:szCs w:val="18"/>
                <w:highlight w:val="yellow"/>
              </w:rPr>
              <w:t xml:space="preserve">FFS: A list of supported combinations, each combination is {Max # of Tx ports in one resource, Max # of </w:t>
            </w:r>
            <w:proofErr w:type="gramStart"/>
            <w:r w:rsidRPr="00E116D3">
              <w:rPr>
                <w:rFonts w:asciiTheme="majorHAnsi" w:hAnsiTheme="majorHAnsi" w:cstheme="majorHAnsi"/>
                <w:strike/>
                <w:color w:val="000000" w:themeColor="text1"/>
                <w:szCs w:val="18"/>
                <w:highlight w:val="yellow"/>
              </w:rPr>
              <w:t>resources</w:t>
            </w:r>
            <w:proofErr w:type="gramEnd"/>
            <w:r w:rsidRPr="00E116D3">
              <w:rPr>
                <w:rFonts w:asciiTheme="majorHAnsi" w:hAnsiTheme="majorHAnsi" w:cstheme="majorHAnsi"/>
                <w:strike/>
                <w:color w:val="000000" w:themeColor="text1"/>
                <w:szCs w:val="18"/>
                <w:highlight w:val="yellow"/>
              </w:rPr>
              <w:t xml:space="preserve"> and total # of Tx ports} for one CJT CSI measurement</w:t>
            </w:r>
          </w:p>
          <w:p w14:paraId="2AAF8B07" w14:textId="77777777" w:rsidR="00E116D3" w:rsidRDefault="00E116D3" w:rsidP="00646F5A">
            <w:pPr>
              <w:pStyle w:val="TAL"/>
              <w:rPr>
                <w:rFonts w:asciiTheme="majorHAnsi" w:hAnsiTheme="majorHAnsi" w:cstheme="majorHAnsi"/>
                <w:strike/>
                <w:color w:val="000000" w:themeColor="text1"/>
                <w:szCs w:val="18"/>
              </w:rPr>
            </w:pPr>
          </w:p>
          <w:p w14:paraId="18847100" w14:textId="2A109836"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3. Support of codebook mode 2</w:t>
            </w:r>
          </w:p>
          <w:p w14:paraId="2BEFC5A6" w14:textId="77777777" w:rsidR="00E116D3" w:rsidRPr="00E116D3" w:rsidRDefault="00E116D3" w:rsidP="00E116D3">
            <w:pPr>
              <w:pStyle w:val="TAL"/>
              <w:rPr>
                <w:rFonts w:asciiTheme="majorHAnsi" w:hAnsiTheme="majorHAnsi" w:cstheme="majorHAnsi"/>
                <w:color w:val="0070C0"/>
                <w:szCs w:val="18"/>
              </w:rPr>
            </w:pPr>
          </w:p>
          <w:p w14:paraId="287E3112"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4. A list of supported</w:t>
            </w:r>
          </w:p>
          <w:p w14:paraId="0C2D491F"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combinations, up to</w:t>
            </w:r>
          </w:p>
          <w:p w14:paraId="405AEBF9"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16, across all CCs simultaneously, with R=1:</w:t>
            </w:r>
          </w:p>
          <w:p w14:paraId="7B1B94C2"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a) Max # of Tx ports in one resource</w:t>
            </w:r>
          </w:p>
          <w:p w14:paraId="6C26C67E"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b) Max # of resources</w:t>
            </w:r>
          </w:p>
          <w:p w14:paraId="2699BEE5"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c) total # of Tx ports</w:t>
            </w:r>
          </w:p>
          <w:p w14:paraId="733D190D" w14:textId="77777777" w:rsidR="00E116D3" w:rsidRPr="00E116D3" w:rsidRDefault="00E116D3" w:rsidP="00E116D3">
            <w:pPr>
              <w:pStyle w:val="TAL"/>
              <w:rPr>
                <w:rFonts w:asciiTheme="majorHAnsi" w:hAnsiTheme="majorHAnsi" w:cstheme="majorHAnsi"/>
                <w:color w:val="0070C0"/>
                <w:szCs w:val="18"/>
              </w:rPr>
            </w:pPr>
          </w:p>
          <w:p w14:paraId="09F6FAF7"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5. A list of supported combinations in one NZP CSI-RS resource set, with R=1:</w:t>
            </w:r>
          </w:p>
          <w:p w14:paraId="6306974A"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a) Max # of Tx ports in one resource</w:t>
            </w:r>
          </w:p>
          <w:p w14:paraId="0EE6EF9E"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b) Max # of resources</w:t>
            </w:r>
          </w:p>
          <w:p w14:paraId="4C832BEE" w14:textId="77777777" w:rsidR="00E116D3" w:rsidRPr="00E116D3" w:rsidRDefault="00E116D3" w:rsidP="00E116D3">
            <w:pPr>
              <w:pStyle w:val="TAL"/>
              <w:rPr>
                <w:rFonts w:asciiTheme="majorHAnsi" w:hAnsiTheme="majorHAnsi" w:cstheme="majorHAnsi"/>
                <w:color w:val="0070C0"/>
                <w:szCs w:val="18"/>
              </w:rPr>
            </w:pPr>
          </w:p>
          <w:p w14:paraId="5F3937C1"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6. Support of parameter combinations with L</w:t>
            </w:r>
            <w:r w:rsidRPr="00E116D3">
              <w:rPr>
                <w:rFonts w:asciiTheme="majorHAnsi" w:hAnsiTheme="majorHAnsi" w:cstheme="majorHAnsi"/>
                <w:color w:val="0070C0"/>
                <w:szCs w:val="18"/>
                <w:vertAlign w:val="subscript"/>
              </w:rPr>
              <w:t>1</w:t>
            </w:r>
            <w:r w:rsidRPr="00E116D3">
              <w:rPr>
                <w:rFonts w:asciiTheme="majorHAnsi" w:hAnsiTheme="majorHAnsi" w:cstheme="majorHAnsi"/>
                <w:color w:val="0070C0"/>
                <w:szCs w:val="18"/>
              </w:rPr>
              <w:t>=…=L</w:t>
            </w:r>
            <w:r w:rsidRPr="00E116D3">
              <w:rPr>
                <w:rFonts w:asciiTheme="majorHAnsi" w:hAnsiTheme="majorHAnsi" w:cstheme="majorHAnsi"/>
                <w:color w:val="0070C0"/>
                <w:szCs w:val="18"/>
                <w:vertAlign w:val="subscript"/>
              </w:rPr>
              <w:t>N_TRP</w:t>
            </w:r>
            <w:r w:rsidRPr="00E116D3">
              <w:rPr>
                <w:rFonts w:asciiTheme="majorHAnsi" w:hAnsiTheme="majorHAnsi" w:cstheme="majorHAnsi"/>
                <w:color w:val="0070C0"/>
                <w:szCs w:val="18"/>
              </w:rPr>
              <w:t>, L</w:t>
            </w:r>
            <w:r w:rsidRPr="00E116D3">
              <w:rPr>
                <w:rFonts w:asciiTheme="majorHAnsi" w:hAnsiTheme="majorHAnsi" w:cstheme="majorHAnsi"/>
                <w:color w:val="0070C0"/>
                <w:szCs w:val="18"/>
                <w:vertAlign w:val="subscript"/>
              </w:rPr>
              <w:t>1</w:t>
            </w:r>
            <w:r w:rsidRPr="00E116D3">
              <w:rPr>
                <w:rFonts w:asciiTheme="majorHAnsi" w:hAnsiTheme="majorHAnsi" w:cstheme="majorHAnsi"/>
                <w:color w:val="0070C0"/>
                <w:szCs w:val="18"/>
              </w:rPr>
              <w:t>&lt;6 and {</w:t>
            </w:r>
            <w:proofErr w:type="spellStart"/>
            <w:r w:rsidRPr="00E116D3">
              <w:rPr>
                <w:rFonts w:asciiTheme="majorHAnsi" w:hAnsiTheme="majorHAnsi" w:cstheme="majorHAnsi"/>
                <w:color w:val="0070C0"/>
                <w:szCs w:val="18"/>
                <w:lang w:eastAsia="zh-CN"/>
              </w:rPr>
              <w:t>pv</w:t>
            </w:r>
            <w:proofErr w:type="spellEnd"/>
            <w:r w:rsidRPr="00E116D3">
              <w:rPr>
                <w:rFonts w:asciiTheme="majorHAnsi" w:hAnsiTheme="majorHAnsi" w:cstheme="majorHAnsi"/>
                <w:color w:val="0070C0"/>
                <w:szCs w:val="18"/>
                <w:lang w:eastAsia="zh-CN"/>
              </w:rPr>
              <w:t>, beta}</w:t>
            </w:r>
            <w:r w:rsidRPr="00E116D3">
              <w:rPr>
                <w:rFonts w:hint="eastAsia"/>
                <w:color w:val="0070C0"/>
              </w:rPr>
              <w:t xml:space="preserve"> </w:t>
            </w:r>
            <w:proofErr w:type="gramStart"/>
            <w:r w:rsidRPr="00E116D3">
              <w:rPr>
                <w:rFonts w:asciiTheme="majorHAnsi" w:hAnsiTheme="majorHAnsi" w:cstheme="majorHAnsi" w:hint="eastAsia"/>
                <w:color w:val="0070C0"/>
                <w:szCs w:val="18"/>
                <w:lang w:eastAsia="zh-CN"/>
              </w:rPr>
              <w:t>≠</w:t>
            </w:r>
            <w:r w:rsidRPr="00E116D3">
              <w:rPr>
                <w:rFonts w:asciiTheme="majorHAnsi" w:hAnsiTheme="majorHAnsi" w:cstheme="majorHAnsi" w:hint="eastAsia"/>
                <w:color w:val="0070C0"/>
                <w:szCs w:val="18"/>
                <w:lang w:eastAsia="zh-CN"/>
              </w:rPr>
              <w:t>{</w:t>
            </w:r>
            <w:proofErr w:type="gramEnd"/>
            <w:r w:rsidRPr="00E116D3">
              <w:rPr>
                <w:rFonts w:asciiTheme="majorHAnsi" w:hAnsiTheme="majorHAnsi" w:cstheme="majorHAnsi"/>
                <w:color w:val="0070C0"/>
                <w:szCs w:val="18"/>
                <w:lang w:eastAsia="zh-CN"/>
              </w:rPr>
              <w:t>{1/2,1/2,1/2,1/2}, 1/2}</w:t>
            </w:r>
          </w:p>
          <w:p w14:paraId="311CCF57" w14:textId="77777777" w:rsidR="00E116D3" w:rsidRPr="00E116D3" w:rsidRDefault="00E116D3" w:rsidP="00E116D3">
            <w:pPr>
              <w:pStyle w:val="TAL"/>
              <w:rPr>
                <w:rFonts w:asciiTheme="majorHAnsi" w:hAnsiTheme="majorHAnsi" w:cstheme="majorHAnsi"/>
                <w:color w:val="0070C0"/>
                <w:szCs w:val="18"/>
              </w:rPr>
            </w:pPr>
          </w:p>
          <w:p w14:paraId="394B097C"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7. Support of rank 1,2</w:t>
            </w:r>
          </w:p>
          <w:p w14:paraId="3F703AD7" w14:textId="77777777" w:rsidR="00E116D3" w:rsidRPr="00E116D3" w:rsidRDefault="00E116D3" w:rsidP="00646F5A">
            <w:pPr>
              <w:pStyle w:val="TAL"/>
              <w:rPr>
                <w:rFonts w:asciiTheme="majorHAnsi" w:hAnsiTheme="majorHAnsi" w:cstheme="majorHAnsi"/>
                <w:strike/>
                <w:color w:val="000000" w:themeColor="text1"/>
                <w:szCs w:val="18"/>
              </w:rPr>
            </w:pPr>
          </w:p>
          <w:p w14:paraId="7174E607"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Note: A UE that supports CSI enhancement for Rel. 16 type-II CJT must support this FG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9A1B7"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lang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DB709"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387AB"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889C30" w14:textId="663FD522" w:rsidR="009A7C8C" w:rsidRPr="000E4F60" w:rsidRDefault="00E116D3" w:rsidP="00646F5A">
            <w:pPr>
              <w:pStyle w:val="TAL"/>
              <w:rPr>
                <w:rFonts w:asciiTheme="majorHAnsi" w:hAnsiTheme="majorHAnsi" w:cstheme="majorHAnsi"/>
                <w:color w:val="000000" w:themeColor="text1"/>
                <w:szCs w:val="18"/>
                <w:lang w:val="en-US" w:eastAsia="zh-CN"/>
              </w:rPr>
            </w:pPr>
            <w:r w:rsidRPr="00231374">
              <w:rPr>
                <w:rFonts w:asciiTheme="majorHAnsi" w:hAnsiTheme="majorHAnsi" w:cstheme="majorHAnsi"/>
                <w:color w:val="0070C0"/>
                <w:szCs w:val="18"/>
                <w:lang w:val="en-US" w:eastAsia="zh-CN"/>
              </w:rPr>
              <w:t>Rel-16-based CJT CSI reporting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DCD1F3"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 xml:space="preserve">[Per-band </w:t>
            </w:r>
            <w:r w:rsidRPr="000E4F60">
              <w:rPr>
                <w:rFonts w:asciiTheme="majorHAnsi" w:hAnsiTheme="majorHAnsi" w:cstheme="majorHAnsi"/>
                <w:color w:val="000000" w:themeColor="text1"/>
                <w:szCs w:val="18"/>
                <w:highlight w:val="yellow"/>
                <w:lang w:eastAsia="zh-CN"/>
              </w:rPr>
              <w:br/>
              <w:t>Per-BC]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6F426D"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41FB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0A50D02D"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EC04" w14:textId="77777777" w:rsidR="009A7C8C"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FFS: CPU occupation</w:t>
            </w:r>
          </w:p>
          <w:p w14:paraId="49CC0E40"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Component 4 candidate values:</w:t>
            </w:r>
          </w:p>
          <w:p w14:paraId="344B7AF4"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a) {4,8,12,16,24,32}</w:t>
            </w:r>
          </w:p>
          <w:p w14:paraId="4EB8A3FA"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b) {2 to 64}</w:t>
            </w:r>
          </w:p>
          <w:p w14:paraId="1C7796A6"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c) {8 to 256}</w:t>
            </w:r>
          </w:p>
          <w:p w14:paraId="32DB1634" w14:textId="77777777" w:rsidR="00E116D3" w:rsidRPr="00E116D3" w:rsidRDefault="00E116D3" w:rsidP="00E116D3">
            <w:pPr>
              <w:pStyle w:val="TAL"/>
              <w:rPr>
                <w:rFonts w:asciiTheme="majorHAnsi" w:hAnsiTheme="majorHAnsi" w:cstheme="majorHAnsi"/>
                <w:color w:val="0070C0"/>
                <w:szCs w:val="18"/>
              </w:rPr>
            </w:pPr>
          </w:p>
          <w:p w14:paraId="19EF8FB3"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Component 5 candidate values:</w:t>
            </w:r>
          </w:p>
          <w:p w14:paraId="16689275" w14:textId="77777777" w:rsidR="00E116D3" w:rsidRPr="00E116D3" w:rsidRDefault="00E116D3" w:rsidP="00E116D3">
            <w:pPr>
              <w:pStyle w:val="TAL"/>
              <w:rPr>
                <w:rFonts w:asciiTheme="majorHAnsi" w:hAnsiTheme="majorHAnsi" w:cstheme="majorHAnsi"/>
                <w:color w:val="0070C0"/>
                <w:szCs w:val="18"/>
              </w:rPr>
            </w:pPr>
            <w:r w:rsidRPr="00E116D3">
              <w:rPr>
                <w:rFonts w:asciiTheme="majorHAnsi" w:hAnsiTheme="majorHAnsi" w:cstheme="majorHAnsi"/>
                <w:color w:val="0070C0"/>
                <w:szCs w:val="18"/>
              </w:rPr>
              <w:t>a) {4,8,12,16,24,32}</w:t>
            </w:r>
          </w:p>
          <w:p w14:paraId="594F0006" w14:textId="44C75078" w:rsidR="00E116D3" w:rsidRPr="000E4F60" w:rsidRDefault="00E116D3" w:rsidP="00E116D3">
            <w:pPr>
              <w:pStyle w:val="TAL"/>
              <w:rPr>
                <w:rFonts w:asciiTheme="majorHAnsi" w:hAnsiTheme="majorHAnsi" w:cstheme="majorHAnsi"/>
                <w:color w:val="000000" w:themeColor="text1"/>
                <w:szCs w:val="18"/>
              </w:rPr>
            </w:pPr>
            <w:r w:rsidRPr="00E116D3">
              <w:rPr>
                <w:rFonts w:asciiTheme="majorHAnsi" w:hAnsiTheme="majorHAnsi" w:cstheme="majorHAnsi"/>
                <w:color w:val="0070C0"/>
                <w:szCs w:val="18"/>
              </w:rPr>
              <w:t>b)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D06E"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 xml:space="preserve">Optional with capability </w:t>
            </w:r>
            <w:proofErr w:type="spellStart"/>
            <w:r w:rsidRPr="000E4F60">
              <w:rPr>
                <w:rFonts w:asciiTheme="majorHAnsi" w:hAnsiTheme="majorHAnsi" w:cstheme="majorHAnsi"/>
                <w:color w:val="000000" w:themeColor="text1"/>
                <w:szCs w:val="18"/>
                <w:lang w:eastAsia="zh-CN"/>
              </w:rPr>
              <w:t>signaling</w:t>
            </w:r>
            <w:proofErr w:type="spellEnd"/>
          </w:p>
        </w:tc>
      </w:tr>
      <w:tr w:rsidR="00C14EC4" w:rsidRPr="000E4F60" w14:paraId="1A5A4172"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697DA"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801B" w14:textId="77777777" w:rsidR="00AA5170" w:rsidRPr="000E4F60" w:rsidRDefault="00AA5170" w:rsidP="00AA517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7AB5398" w14:textId="1E16CC82"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mode 1 for Rel-16-based CJT type-II codebook with </w:t>
            </w:r>
            <w:r w:rsidRPr="00E116D3">
              <w:rPr>
                <w:rFonts w:asciiTheme="majorHAnsi" w:eastAsia="SimSun" w:hAnsiTheme="majorHAnsi" w:cstheme="majorHAnsi"/>
                <w:strike/>
                <w:color w:val="000000" w:themeColor="text1"/>
                <w:sz w:val="18"/>
                <w:szCs w:val="18"/>
                <w:lang w:eastAsia="zh-CN"/>
              </w:rPr>
              <w:t>FD basis selection integer frequency offset</w:t>
            </w:r>
            <w:r w:rsidRPr="000E4F60">
              <w:rPr>
                <w:rFonts w:asciiTheme="majorHAnsi" w:eastAsia="SimSun" w:hAnsiTheme="majorHAnsi" w:cstheme="majorHAnsi"/>
                <w:color w:val="000000" w:themeColor="text1"/>
                <w:sz w:val="18"/>
                <w:szCs w:val="18"/>
                <w:lang w:eastAsia="zh-CN"/>
              </w:rPr>
              <w:t xml:space="preserve"> </w:t>
            </w:r>
            <w:r w:rsidRPr="00C82B88">
              <w:rPr>
                <w:rFonts w:asciiTheme="majorHAnsi" w:eastAsia="SimSun" w:hAnsiTheme="majorHAnsi" w:cstheme="majorHAnsi"/>
                <w:color w:val="000000" w:themeColor="text1"/>
                <w:sz w:val="18"/>
                <w:szCs w:val="18"/>
                <w:lang w:eastAsia="zh-CN"/>
              </w:rPr>
              <w:t xml:space="preserve"> </w:t>
            </w:r>
            <m:oMath>
              <m:sSub>
                <m:sSubPr>
                  <m:ctrlPr>
                    <w:rPr>
                      <w:rFonts w:ascii="Cambria Math" w:eastAsia="SimSun" w:hAnsi="Cambria Math" w:cstheme="majorHAnsi"/>
                      <w:i/>
                      <w:color w:val="0070C0"/>
                      <w:sz w:val="18"/>
                      <w:szCs w:val="18"/>
                      <w:lang w:eastAsia="zh-CN"/>
                    </w:rPr>
                  </m:ctrlPr>
                </m:sSubPr>
                <m:e>
                  <m:r>
                    <w:rPr>
                      <w:rFonts w:ascii="Cambria Math" w:eastAsia="SimSun" w:hAnsi="Cambria Math" w:cstheme="majorHAnsi"/>
                      <w:color w:val="0070C0"/>
                      <w:sz w:val="18"/>
                      <w:szCs w:val="18"/>
                      <w:lang w:eastAsia="zh-CN"/>
                    </w:rPr>
                    <m:t>O</m:t>
                  </m:r>
                </m:e>
                <m:sub>
                  <m:r>
                    <w:rPr>
                      <w:rFonts w:ascii="Cambria Math" w:eastAsia="SimSun" w:hAnsi="Cambria Math" w:cstheme="majorHAnsi"/>
                      <w:color w:val="0070C0"/>
                      <w:sz w:val="18"/>
                      <w:szCs w:val="18"/>
                      <w:lang w:eastAsia="zh-CN"/>
                    </w:rPr>
                    <m:t>3</m:t>
                  </m:r>
                </m:sub>
              </m:sSub>
              <m:r>
                <w:rPr>
                  <w:rFonts w:ascii="Cambria Math" w:eastAsia="SimSun" w:hAnsi="Cambria Math" w:cstheme="majorHAnsi"/>
                  <w:color w:val="0070C0"/>
                  <w:sz w:val="18"/>
                  <w:szCs w:val="18"/>
                  <w:lang w:eastAsia="zh-CN"/>
                </w:rPr>
                <m:t>=1</m:t>
              </m:r>
            </m:oMath>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2B2A225" w14:textId="77777777" w:rsidR="00AA5170" w:rsidRPr="000E4F60" w:rsidRDefault="00AA5170" w:rsidP="00AA5170">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033A90" w14:textId="4A7265EB" w:rsidR="00AA5170" w:rsidRPr="000E4F60" w:rsidRDefault="001E6F35" w:rsidP="00AA517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40-3-1-1</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8EA66FA" w14:textId="734887BE"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7D554B" w14:textId="408C67C1"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3A3DFB3C" w14:textId="7F31195A"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6DBF03B" w14:textId="264EF545"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E9BF38D" w14:textId="1D067D9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DB6C9E" w14:textId="1D0C380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4FE2E81A" w14:textId="78CE7D9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F0D47" w14:textId="02B3C59B"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DD42D8" w14:textId="24B61A2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0718BC6F"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D7840" w14:textId="77777777" w:rsidR="001E6F35" w:rsidRPr="000E4F60" w:rsidRDefault="001E6F35" w:rsidP="001E6F35">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EDD1" w14:textId="77777777" w:rsidR="001E6F35" w:rsidRPr="000E4F60" w:rsidRDefault="001E6F35" w:rsidP="001E6F35">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40-3-1-2</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692381B" w14:textId="36D3AAEE" w:rsidR="001E6F35" w:rsidRPr="000E4F60" w:rsidRDefault="001E6F35" w:rsidP="001E6F3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w:t>
            </w:r>
            <w:r>
              <w:rPr>
                <w:rFonts w:asciiTheme="majorHAnsi" w:eastAsia="SimSun" w:hAnsiTheme="majorHAnsi" w:cstheme="majorHAnsi"/>
                <w:color w:val="000000" w:themeColor="text1"/>
                <w:sz w:val="18"/>
                <w:szCs w:val="18"/>
                <w:lang w:eastAsia="zh-CN"/>
              </w:rPr>
              <w:t xml:space="preserve"> </w:t>
            </w:r>
            <w:r w:rsidRPr="005E17CE">
              <w:rPr>
                <w:rFonts w:asciiTheme="majorHAnsi" w:eastAsia="SimSun" w:hAnsiTheme="majorHAnsi" w:cstheme="majorHAnsi"/>
                <w:color w:val="0070C0"/>
                <w:sz w:val="18"/>
                <w:szCs w:val="18"/>
                <w:lang w:eastAsia="zh-CN"/>
              </w:rPr>
              <w:t xml:space="preserve">of </w:t>
            </w:r>
            <w:r w:rsidRPr="005E17CE">
              <w:rPr>
                <w:rFonts w:asciiTheme="majorHAnsi" w:eastAsia="SimSun" w:hAnsiTheme="majorHAnsi" w:cstheme="majorHAnsi"/>
                <w:color w:val="0070C0"/>
                <w:sz w:val="18"/>
                <w:szCs w:val="18"/>
                <w:u w:val="single"/>
                <w:lang w:eastAsia="zh-CN"/>
              </w:rPr>
              <w:t>mode 1</w:t>
            </w:r>
            <w:r w:rsidRPr="005E17CE">
              <w:rPr>
                <w:rFonts w:asciiTheme="majorHAnsi" w:eastAsia="SimSun" w:hAnsiTheme="majorHAnsi" w:cstheme="majorHAnsi"/>
                <w:color w:val="0070C0"/>
                <w:sz w:val="18"/>
                <w:szCs w:val="18"/>
                <w:lang w:eastAsia="zh-CN"/>
              </w:rPr>
              <w:t xml:space="preserve"> for Rel-16-based CJT type-II codebook with </w:t>
            </w:r>
            <m:oMath>
              <m:sSub>
                <m:sSubPr>
                  <m:ctrlPr>
                    <w:rPr>
                      <w:rFonts w:ascii="Cambria Math" w:eastAsia="SimSun" w:hAnsi="Cambria Math" w:cstheme="majorHAnsi"/>
                      <w:i/>
                      <w:color w:val="0070C0"/>
                      <w:sz w:val="18"/>
                      <w:szCs w:val="18"/>
                      <w:lang w:eastAsia="zh-CN"/>
                    </w:rPr>
                  </m:ctrlPr>
                </m:sSubPr>
                <m:e>
                  <m:r>
                    <w:rPr>
                      <w:rFonts w:ascii="Cambria Math" w:eastAsia="SimSun" w:hAnsi="Cambria Math" w:cstheme="majorHAnsi"/>
                      <w:color w:val="0070C0"/>
                      <w:sz w:val="18"/>
                      <w:szCs w:val="18"/>
                      <w:lang w:eastAsia="zh-CN"/>
                    </w:rPr>
                    <m:t>O</m:t>
                  </m:r>
                </m:e>
                <m:sub>
                  <m:r>
                    <w:rPr>
                      <w:rFonts w:ascii="Cambria Math" w:eastAsia="SimSun" w:hAnsi="Cambria Math" w:cstheme="majorHAnsi"/>
                      <w:color w:val="0070C0"/>
                      <w:sz w:val="18"/>
                      <w:szCs w:val="18"/>
                      <w:lang w:eastAsia="zh-CN"/>
                    </w:rPr>
                    <m:t>3</m:t>
                  </m:r>
                </m:sub>
              </m:sSub>
              <m:r>
                <w:rPr>
                  <w:rFonts w:ascii="Cambria Math" w:eastAsia="SimSun" w:hAnsi="Cambria Math" w:cstheme="majorHAnsi"/>
                  <w:color w:val="0070C0"/>
                  <w:sz w:val="18"/>
                  <w:szCs w:val="18"/>
                  <w:lang w:eastAsia="zh-CN"/>
                </w:rPr>
                <m:t xml:space="preserve">=4 </m:t>
              </m:r>
            </m:oMath>
            <w:r w:rsidRPr="000E4F60">
              <w:rPr>
                <w:rFonts w:asciiTheme="majorHAnsi" w:eastAsia="SimSun" w:hAnsiTheme="majorHAnsi" w:cstheme="majorHAnsi"/>
                <w:color w:val="000000" w:themeColor="text1"/>
                <w:sz w:val="18"/>
                <w:szCs w:val="18"/>
                <w:lang w:eastAsia="zh-CN"/>
              </w:rPr>
              <w:t xml:space="preserve"> </w:t>
            </w:r>
            <w:r w:rsidRPr="00183499">
              <w:rPr>
                <w:rFonts w:asciiTheme="majorHAnsi" w:eastAsia="SimSun" w:hAnsiTheme="majorHAnsi" w:cstheme="majorHAnsi"/>
                <w:strike/>
                <w:color w:val="000000" w:themeColor="text1"/>
                <w:sz w:val="18"/>
                <w:szCs w:val="18"/>
                <w:lang w:eastAsia="zh-CN"/>
              </w:rPr>
              <w:t>for FD basis selection fractional offset mode for Rel-16-based CJT codebook with mode1</w:t>
            </w:r>
            <w:r w:rsidRPr="000E4F60">
              <w:rPr>
                <w:rFonts w:asciiTheme="majorHAnsi" w:eastAsia="SimSun" w:hAnsiTheme="majorHAnsi" w:cstheme="majorHAnsi"/>
                <w:color w:val="000000" w:themeColor="text1"/>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27F1ABC" w14:textId="77777777" w:rsidR="001E6F35" w:rsidRPr="00357361" w:rsidRDefault="001E6F35" w:rsidP="001E6F35">
            <w:pPr>
              <w:rPr>
                <w:rFonts w:asciiTheme="majorHAnsi" w:hAnsiTheme="majorHAnsi" w:cstheme="majorHAnsi"/>
                <w:strike/>
                <w:color w:val="000000" w:themeColor="text1"/>
                <w:sz w:val="18"/>
                <w:szCs w:val="18"/>
              </w:rPr>
            </w:pPr>
            <w:r w:rsidRPr="00357361">
              <w:rPr>
                <w:rFonts w:asciiTheme="majorHAnsi" w:hAnsiTheme="majorHAnsi" w:cstheme="majorHAnsi"/>
                <w:strike/>
                <w:color w:val="000000" w:themeColor="text1"/>
                <w:sz w:val="18"/>
                <w:szCs w:val="18"/>
                <w:lang w:eastAsia="zh-CN"/>
              </w:rPr>
              <w:t>Prerequisite 40-3-1-1a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131573E" w14:textId="3203DA3D" w:rsidR="001E6F35" w:rsidRPr="000E4F60" w:rsidRDefault="001E6F35" w:rsidP="001E6F3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40-3-1-1a</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CECC12A" w14:textId="2A8BE376" w:rsidR="001E6F35" w:rsidRPr="00357361" w:rsidRDefault="001E6F35" w:rsidP="001E6F35">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BB385B" w14:textId="53A1E495" w:rsidR="001E6F35" w:rsidRPr="00357361" w:rsidRDefault="001E6F35" w:rsidP="001E6F35">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666DDB90" w14:textId="3E241775" w:rsidR="001E6F35" w:rsidRPr="000E4F60" w:rsidRDefault="001E6F35" w:rsidP="001E6F35">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F8D21B8" w14:textId="0E1800A1" w:rsidR="001E6F35" w:rsidRPr="000E4F60" w:rsidRDefault="001E6F35" w:rsidP="001E6F35">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045353BC" w14:textId="1C6238BD" w:rsidR="001E6F35" w:rsidRPr="00357361" w:rsidRDefault="001E6F35" w:rsidP="001E6F35">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BFF624" w14:textId="7F27590A" w:rsidR="001E6F35" w:rsidRPr="00357361" w:rsidRDefault="001E6F35" w:rsidP="001E6F35">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5E52884F" w14:textId="238FBF2F" w:rsidR="001E6F35" w:rsidRPr="00357361" w:rsidRDefault="001E6F35" w:rsidP="001E6F35">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4389C" w14:textId="77777777" w:rsidR="001E6F35" w:rsidRPr="000E4F60" w:rsidRDefault="001E6F35" w:rsidP="001E6F3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C8075" w14:textId="5CA62CF0" w:rsidR="001E6F35" w:rsidRPr="00357361" w:rsidRDefault="001E6F35" w:rsidP="001E6F35">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62824CF8"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19D14"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3EF4A" w14:textId="77777777" w:rsidR="00AA5170" w:rsidRPr="000E4F60" w:rsidRDefault="00AA5170" w:rsidP="00AA517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40-3-1-3</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42FE0B9"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Rel-16-based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D877854" w14:textId="393D2B12" w:rsidR="00AA5170" w:rsidRDefault="00AA5170" w:rsidP="00AA5170">
            <w:pPr>
              <w:rPr>
                <w:rFonts w:asciiTheme="majorHAnsi" w:hAnsiTheme="majorHAnsi" w:cstheme="majorHAnsi"/>
                <w:strike/>
                <w:color w:val="000000" w:themeColor="text1"/>
                <w:sz w:val="18"/>
                <w:szCs w:val="18"/>
                <w:lang w:eastAsia="zh-CN"/>
              </w:rPr>
            </w:pPr>
            <w:r w:rsidRPr="00183499">
              <w:rPr>
                <w:rFonts w:asciiTheme="majorHAnsi" w:hAnsiTheme="majorHAnsi" w:cstheme="majorHAnsi"/>
                <w:strike/>
                <w:color w:val="000000" w:themeColor="text1"/>
                <w:sz w:val="18"/>
                <w:szCs w:val="18"/>
                <w:highlight w:val="yellow"/>
                <w:lang w:eastAsia="zh-CN"/>
              </w:rPr>
              <w:t xml:space="preserve">FFS: split for mode </w:t>
            </w:r>
            <w:r>
              <w:rPr>
                <w:rFonts w:asciiTheme="majorHAnsi" w:hAnsiTheme="majorHAnsi" w:cstheme="majorHAnsi"/>
                <w:strike/>
                <w:color w:val="000000" w:themeColor="text1"/>
                <w:sz w:val="18"/>
                <w:szCs w:val="18"/>
                <w:highlight w:val="yellow"/>
                <w:lang w:eastAsia="zh-CN"/>
              </w:rPr>
              <w:t>½</w:t>
            </w:r>
          </w:p>
          <w:p w14:paraId="45BCE09D" w14:textId="77777777" w:rsidR="00AA5170" w:rsidRPr="005E17CE" w:rsidRDefault="00AA5170" w:rsidP="00AA5170">
            <w:pPr>
              <w:rPr>
                <w:rFonts w:asciiTheme="majorHAnsi" w:hAnsiTheme="majorHAnsi" w:cstheme="majorHAnsi"/>
                <w:color w:val="0070C0"/>
                <w:sz w:val="18"/>
                <w:szCs w:val="18"/>
                <w:lang w:eastAsia="zh-CN"/>
              </w:rPr>
            </w:pPr>
            <w:r w:rsidRPr="005E17CE">
              <w:rPr>
                <w:rFonts w:asciiTheme="majorHAnsi" w:hAnsiTheme="majorHAnsi" w:cstheme="majorHAnsi"/>
                <w:color w:val="0070C0"/>
                <w:sz w:val="18"/>
                <w:szCs w:val="18"/>
                <w:highlight w:val="yellow"/>
                <w:lang w:eastAsia="zh-CN"/>
              </w:rPr>
              <w:t xml:space="preserve">1. </w:t>
            </w:r>
            <w:r w:rsidRPr="005E17CE">
              <w:rPr>
                <w:rFonts w:asciiTheme="majorHAnsi" w:hAnsiTheme="majorHAnsi" w:cstheme="majorHAnsi"/>
                <w:color w:val="0070C0"/>
                <w:sz w:val="18"/>
                <w:szCs w:val="18"/>
                <w:lang w:eastAsia="zh-CN"/>
              </w:rPr>
              <w:t xml:space="preserve">{Max # of Tx ports in one resource, Max # of </w:t>
            </w:r>
            <w:proofErr w:type="gramStart"/>
            <w:r w:rsidRPr="005E17CE">
              <w:rPr>
                <w:rFonts w:asciiTheme="majorHAnsi" w:hAnsiTheme="majorHAnsi" w:cstheme="majorHAnsi"/>
                <w:color w:val="0070C0"/>
                <w:sz w:val="18"/>
                <w:szCs w:val="18"/>
                <w:lang w:eastAsia="zh-CN"/>
              </w:rPr>
              <w:t>resources</w:t>
            </w:r>
            <w:proofErr w:type="gramEnd"/>
            <w:r w:rsidRPr="005E17CE">
              <w:rPr>
                <w:rFonts w:asciiTheme="majorHAnsi" w:hAnsiTheme="majorHAnsi" w:cstheme="majorHAnsi"/>
                <w:color w:val="0070C0"/>
                <w:sz w:val="18"/>
                <w:szCs w:val="18"/>
                <w:lang w:eastAsia="zh-CN"/>
              </w:rPr>
              <w:t xml:space="preserve"> and total # of Tx ports}, across all CCs simultaneously, with R=2</w:t>
            </w:r>
          </w:p>
          <w:p w14:paraId="7A01C405" w14:textId="77777777"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highlight w:val="yellow"/>
                <w:lang w:eastAsia="zh-CN"/>
              </w:rPr>
              <w:t xml:space="preserve">2. </w:t>
            </w:r>
            <w:r w:rsidRPr="005E17CE">
              <w:rPr>
                <w:rFonts w:asciiTheme="majorHAnsi" w:hAnsiTheme="majorHAnsi" w:cstheme="majorHAnsi"/>
                <w:color w:val="0070C0"/>
                <w:szCs w:val="18"/>
                <w:lang w:eastAsia="zh-CN"/>
              </w:rPr>
              <w:t xml:space="preserve">{Max </w:t>
            </w:r>
            <w:r w:rsidRPr="005E17CE">
              <w:rPr>
                <w:rFonts w:asciiTheme="majorHAnsi" w:hAnsiTheme="majorHAnsi" w:cstheme="majorHAnsi"/>
                <w:color w:val="0070C0"/>
                <w:szCs w:val="18"/>
              </w:rPr>
              <w:t># of Tx ports in one resource, Max # of resources}, in one NZP CSI-RS resource set, with R=2</w:t>
            </w:r>
          </w:p>
          <w:p w14:paraId="30C9DD9E" w14:textId="77777777" w:rsidR="00AA5170" w:rsidRPr="005E17CE" w:rsidRDefault="00AA5170" w:rsidP="00AA5170">
            <w:pPr>
              <w:rPr>
                <w:rFonts w:asciiTheme="majorHAnsi" w:hAnsiTheme="majorHAnsi" w:cstheme="majorHAnsi"/>
                <w:color w:val="0070C0"/>
                <w:sz w:val="18"/>
                <w:szCs w:val="18"/>
                <w:highlight w:val="yellow"/>
                <w:lang w:eastAsia="zh-CN"/>
              </w:rPr>
            </w:pPr>
          </w:p>
          <w:p w14:paraId="0BCCCFD5" w14:textId="77777777" w:rsidR="00AA5170" w:rsidRPr="00183499" w:rsidRDefault="00AA5170" w:rsidP="00AA5170">
            <w:pPr>
              <w:rPr>
                <w:rFonts w:asciiTheme="majorHAnsi" w:hAnsiTheme="majorHAnsi" w:cstheme="majorHAnsi"/>
                <w:strike/>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4DE1D0"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5DCD4B0" w14:textId="6EBFF103"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D81B8A" w14:textId="548DE997"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4A52812" w14:textId="49DCDD8E"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EFEF117" w14:textId="783246CF"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3573BBD3" w14:textId="47ABE7A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F95788" w14:textId="28E1D02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7F9FD9FD" w14:textId="79FA1DC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498FC" w14:textId="6C9FAD01"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rPr>
              <w:t>Component 1 candidate values:</w:t>
            </w:r>
          </w:p>
          <w:p w14:paraId="01CDE8CC" w14:textId="217FD12E"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rPr>
              <w:t>a) {4,8,12,16,24,32}</w:t>
            </w:r>
          </w:p>
          <w:p w14:paraId="53688724" w14:textId="77B74293"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rPr>
              <w:t>b) {2 to 64}</w:t>
            </w:r>
          </w:p>
          <w:p w14:paraId="6C155049" w14:textId="31A15333"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rPr>
              <w:t>c) {8 to 256}</w:t>
            </w:r>
          </w:p>
          <w:p w14:paraId="08B5FA0F" w14:textId="15019137" w:rsidR="00AA5170" w:rsidRPr="005E17CE" w:rsidRDefault="00AA5170" w:rsidP="00AA5170">
            <w:pPr>
              <w:pStyle w:val="TAL"/>
              <w:rPr>
                <w:rFonts w:asciiTheme="majorHAnsi" w:hAnsiTheme="majorHAnsi" w:cstheme="majorHAnsi"/>
                <w:color w:val="0070C0"/>
                <w:szCs w:val="18"/>
              </w:rPr>
            </w:pPr>
          </w:p>
          <w:p w14:paraId="4846B68A" w14:textId="625A8517"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rPr>
              <w:t>Component 2 candidate values:</w:t>
            </w:r>
          </w:p>
          <w:p w14:paraId="5BD5A299" w14:textId="35C2C732"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rPr>
              <w:t>a) {4,8,12,16,24,32}</w:t>
            </w:r>
          </w:p>
          <w:p w14:paraId="327ABA18" w14:textId="0C60A4E1" w:rsidR="00AA5170" w:rsidRPr="000E4F60" w:rsidRDefault="00AA5170" w:rsidP="00AA5170">
            <w:pPr>
              <w:pStyle w:val="TAL"/>
              <w:rPr>
                <w:rFonts w:asciiTheme="majorHAnsi" w:hAnsiTheme="majorHAnsi" w:cstheme="majorHAnsi"/>
                <w:color w:val="000000" w:themeColor="text1"/>
                <w:szCs w:val="18"/>
              </w:rPr>
            </w:pPr>
            <w:r w:rsidRPr="005E17CE">
              <w:rPr>
                <w:rFonts w:asciiTheme="majorHAnsi" w:hAnsiTheme="majorHAnsi" w:cstheme="majorHAnsi"/>
                <w:color w:val="0070C0"/>
                <w:szCs w:val="18"/>
              </w:rPr>
              <w:t>b) {2,3,4}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1F5E0" w14:textId="72A20BCD"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7D71C0B3"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FA195"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A2A7" w14:textId="77777777" w:rsidR="00AA5170" w:rsidRPr="000E4F60" w:rsidRDefault="00AA5170" w:rsidP="00AA517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40-3-1-4</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D4AAC20"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w:t>
            </w:r>
            <w:proofErr w:type="spellStart"/>
            <w:r w:rsidRPr="000E4F60">
              <w:rPr>
                <w:rFonts w:asciiTheme="majorHAnsi" w:eastAsia="SimSun" w:hAnsiTheme="majorHAnsi" w:cstheme="majorHAnsi"/>
                <w:color w:val="000000" w:themeColor="text1"/>
                <w:sz w:val="18"/>
                <w:szCs w:val="18"/>
                <w:lang w:eastAsia="zh-CN"/>
              </w:rPr>
              <w:t>pv</w:t>
            </w:r>
            <w:proofErr w:type="spellEnd"/>
            <w:proofErr w:type="gramStart"/>
            <w:r w:rsidRPr="000E4F60">
              <w:rPr>
                <w:rFonts w:asciiTheme="majorHAnsi" w:eastAsia="SimSun" w:hAnsiTheme="majorHAnsi" w:cstheme="majorHAnsi"/>
                <w:color w:val="000000" w:themeColor="text1"/>
                <w:sz w:val="18"/>
                <w:szCs w:val="18"/>
                <w:lang w:eastAsia="zh-CN"/>
              </w:rPr>
              <w:t>={</w:t>
            </w:r>
            <w:proofErr w:type="gramEnd"/>
            <w:r w:rsidRPr="000E4F60">
              <w:rPr>
                <w:rFonts w:asciiTheme="majorHAnsi" w:eastAsia="SimSun" w:hAnsiTheme="majorHAnsi" w:cstheme="majorHAnsi"/>
                <w:color w:val="000000" w:themeColor="text1"/>
                <w:sz w:val="18"/>
                <w:szCs w:val="18"/>
                <w:lang w:eastAsia="zh-CN"/>
              </w:rPr>
              <w:t>1/2,1/2,1/2,1/2} and beta=1/2 for Rel-16-based CJT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2B43156" w14:textId="05E0E136" w:rsidR="00AA5170" w:rsidRDefault="00AA5170" w:rsidP="00AA5170">
            <w:pPr>
              <w:rPr>
                <w:rFonts w:asciiTheme="majorHAnsi" w:hAnsiTheme="majorHAnsi" w:cstheme="majorHAnsi"/>
                <w:strike/>
                <w:color w:val="000000" w:themeColor="text1"/>
                <w:sz w:val="18"/>
                <w:szCs w:val="18"/>
                <w:lang w:eastAsia="zh-CN"/>
              </w:rPr>
            </w:pPr>
            <w:r w:rsidRPr="00183499">
              <w:rPr>
                <w:rFonts w:asciiTheme="majorHAnsi" w:hAnsiTheme="majorHAnsi" w:cstheme="majorHAnsi"/>
                <w:strike/>
                <w:color w:val="000000" w:themeColor="text1"/>
                <w:sz w:val="18"/>
                <w:szCs w:val="18"/>
                <w:highlight w:val="yellow"/>
                <w:lang w:eastAsia="zh-CN"/>
              </w:rPr>
              <w:t xml:space="preserve">FFS: split for mode </w:t>
            </w:r>
            <w:r>
              <w:rPr>
                <w:rFonts w:asciiTheme="majorHAnsi" w:hAnsiTheme="majorHAnsi" w:cstheme="majorHAnsi"/>
                <w:strike/>
                <w:color w:val="000000" w:themeColor="text1"/>
                <w:sz w:val="18"/>
                <w:szCs w:val="18"/>
                <w:highlight w:val="yellow"/>
                <w:lang w:eastAsia="zh-CN"/>
              </w:rPr>
              <w:t>½</w:t>
            </w:r>
          </w:p>
          <w:p w14:paraId="1F2C7D28" w14:textId="77777777" w:rsidR="00AA5170" w:rsidRPr="005E17CE" w:rsidRDefault="00AA5170" w:rsidP="00AA5170">
            <w:pPr>
              <w:rPr>
                <w:rFonts w:asciiTheme="majorHAnsi" w:hAnsiTheme="majorHAnsi" w:cstheme="majorHAnsi"/>
                <w:color w:val="0070C0"/>
                <w:sz w:val="18"/>
                <w:szCs w:val="18"/>
                <w:highlight w:val="yellow"/>
                <w:lang w:eastAsia="zh-CN"/>
              </w:rPr>
            </w:pPr>
            <w:r w:rsidRPr="005E17CE">
              <w:rPr>
                <w:rFonts w:asciiTheme="majorHAnsi" w:hAnsiTheme="majorHAnsi" w:cstheme="majorHAnsi"/>
                <w:color w:val="0070C0"/>
                <w:sz w:val="18"/>
                <w:szCs w:val="18"/>
                <w:highlight w:val="yellow"/>
                <w:lang w:eastAsia="zh-CN"/>
              </w:rPr>
              <w:t xml:space="preserve">Support of parameter combinations with </w:t>
            </w:r>
            <w:proofErr w:type="spellStart"/>
            <w:r w:rsidRPr="005E17CE">
              <w:rPr>
                <w:rFonts w:asciiTheme="majorHAnsi" w:hAnsiTheme="majorHAnsi" w:cstheme="majorHAnsi"/>
                <w:color w:val="0070C0"/>
                <w:sz w:val="18"/>
                <w:szCs w:val="18"/>
                <w:lang w:eastAsia="zh-CN"/>
              </w:rPr>
              <w:t>pv</w:t>
            </w:r>
            <w:proofErr w:type="spellEnd"/>
            <w:proofErr w:type="gramStart"/>
            <w:r w:rsidRPr="005E17CE">
              <w:rPr>
                <w:rFonts w:asciiTheme="majorHAnsi" w:hAnsiTheme="majorHAnsi" w:cstheme="majorHAnsi"/>
                <w:color w:val="0070C0"/>
                <w:sz w:val="18"/>
                <w:szCs w:val="18"/>
                <w:lang w:eastAsia="zh-CN"/>
              </w:rPr>
              <w:t>={</w:t>
            </w:r>
            <w:proofErr w:type="gramEnd"/>
            <w:r w:rsidRPr="005E17CE">
              <w:rPr>
                <w:rFonts w:asciiTheme="majorHAnsi" w:hAnsiTheme="majorHAnsi" w:cstheme="majorHAnsi"/>
                <w:color w:val="0070C0"/>
                <w:sz w:val="18"/>
                <w:szCs w:val="18"/>
                <w:lang w:eastAsia="zh-CN"/>
              </w:rPr>
              <w:t>1/2,1/2,1/2,1/2} and beta=1/2 for Rel-16-based CJT codebook</w:t>
            </w:r>
          </w:p>
          <w:p w14:paraId="04B9F7BC" w14:textId="77777777" w:rsidR="00AA5170" w:rsidRPr="00183499" w:rsidRDefault="00AA5170" w:rsidP="00AA5170">
            <w:pPr>
              <w:rPr>
                <w:rFonts w:asciiTheme="majorHAnsi" w:hAnsiTheme="majorHAnsi" w:cstheme="majorHAnsi"/>
                <w:strike/>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D618BEF"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2424935" w14:textId="32872B1A"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FF59FC" w14:textId="068D4FC1"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62BE953" w14:textId="5E8FB922"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DA2C149" w14:textId="7D6DC366"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7DDE6D5" w14:textId="0AEF53C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ED6700" w14:textId="1A6D519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7C953ADF" w14:textId="6EDF90A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06EFB"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E514D" w14:textId="11BC3F9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3A4A3448"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A890B"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21C5"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40-3-1-5</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4AE453F0" w14:textId="77777777" w:rsidR="009A7C8C" w:rsidRPr="000E4F60" w:rsidRDefault="009A7C8C" w:rsidP="00646F5A">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Support of mode 2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750211" w14:textId="6101F349" w:rsidR="009A7C8C" w:rsidRPr="000E4F60" w:rsidRDefault="00183499" w:rsidP="00646F5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w:t>
            </w:r>
            <w:r w:rsidR="009A7C8C" w:rsidRPr="000E4F60">
              <w:rPr>
                <w:rFonts w:asciiTheme="majorHAnsi" w:hAnsiTheme="majorHAnsi" w:cstheme="majorHAnsi"/>
                <w:color w:val="000000" w:themeColor="text1"/>
                <w:szCs w:val="18"/>
              </w:rPr>
              <w:t>Support of N=N_TRP only</w:t>
            </w:r>
          </w:p>
          <w:p w14:paraId="07DD24E4" w14:textId="088F39CC" w:rsidR="009A7C8C" w:rsidRPr="000E4F60" w:rsidRDefault="00183499" w:rsidP="00646F5A">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 </w:t>
            </w:r>
            <w:r w:rsidR="009A7C8C" w:rsidRPr="000E4F60">
              <w:rPr>
                <w:rFonts w:asciiTheme="majorHAnsi" w:hAnsiTheme="majorHAnsi" w:cstheme="majorHAnsi"/>
                <w:color w:val="000000" w:themeColor="text1"/>
                <w:szCs w:val="18"/>
              </w:rPr>
              <w:t>Support of N_L=1 only</w:t>
            </w:r>
          </w:p>
          <w:p w14:paraId="49DCE2B8" w14:textId="77777777" w:rsidR="009A7C8C" w:rsidRPr="00183499" w:rsidRDefault="009A7C8C" w:rsidP="00646F5A">
            <w:pPr>
              <w:pStyle w:val="TAL"/>
              <w:rPr>
                <w:rFonts w:asciiTheme="majorHAnsi" w:hAnsiTheme="majorHAnsi" w:cstheme="majorHAnsi"/>
                <w:strike/>
                <w:color w:val="000000" w:themeColor="text1"/>
                <w:szCs w:val="18"/>
                <w:highlight w:val="yellow"/>
              </w:rPr>
            </w:pPr>
            <w:r w:rsidRPr="00183499">
              <w:rPr>
                <w:rFonts w:asciiTheme="majorHAnsi" w:hAnsiTheme="majorHAnsi" w:cstheme="majorHAnsi"/>
                <w:strike/>
                <w:color w:val="000000" w:themeColor="text1"/>
                <w:szCs w:val="18"/>
                <w:highlight w:val="yellow"/>
              </w:rPr>
              <w:t>[A-CSI only]</w:t>
            </w:r>
          </w:p>
          <w:p w14:paraId="39F286E9" w14:textId="77777777" w:rsidR="009A7C8C" w:rsidRPr="00183499" w:rsidRDefault="009A7C8C" w:rsidP="00646F5A">
            <w:pPr>
              <w:pStyle w:val="TAL"/>
              <w:rPr>
                <w:rFonts w:asciiTheme="majorHAnsi" w:hAnsiTheme="majorHAnsi" w:cstheme="majorHAnsi"/>
                <w:strike/>
                <w:color w:val="000000" w:themeColor="text1"/>
                <w:szCs w:val="18"/>
                <w:highlight w:val="yellow"/>
              </w:rPr>
            </w:pPr>
            <w:r w:rsidRPr="00183499">
              <w:rPr>
                <w:rFonts w:asciiTheme="majorHAnsi" w:hAnsiTheme="majorHAnsi" w:cstheme="majorHAnsi"/>
                <w:strike/>
                <w:color w:val="000000" w:themeColor="text1"/>
                <w:szCs w:val="18"/>
                <w:highlight w:val="yellow"/>
              </w:rPr>
              <w:t xml:space="preserve">FFS: A list of supported combinations, each combination is {Max # of Tx ports in one resource, Max # of </w:t>
            </w:r>
            <w:proofErr w:type="gramStart"/>
            <w:r w:rsidRPr="00183499">
              <w:rPr>
                <w:rFonts w:asciiTheme="majorHAnsi" w:hAnsiTheme="majorHAnsi" w:cstheme="majorHAnsi"/>
                <w:strike/>
                <w:color w:val="000000" w:themeColor="text1"/>
                <w:szCs w:val="18"/>
                <w:highlight w:val="yellow"/>
              </w:rPr>
              <w:t>resources</w:t>
            </w:r>
            <w:proofErr w:type="gramEnd"/>
            <w:r w:rsidRPr="00183499">
              <w:rPr>
                <w:rFonts w:asciiTheme="majorHAnsi" w:hAnsiTheme="majorHAnsi" w:cstheme="majorHAnsi"/>
                <w:strike/>
                <w:color w:val="000000" w:themeColor="text1"/>
                <w:szCs w:val="18"/>
                <w:highlight w:val="yellow"/>
              </w:rPr>
              <w:t xml:space="preserve"> and total # of Tx ports} across all CCs simultaneously</w:t>
            </w:r>
          </w:p>
          <w:p w14:paraId="282E58DC" w14:textId="77777777" w:rsidR="009A7C8C" w:rsidRDefault="009A7C8C" w:rsidP="00646F5A">
            <w:pPr>
              <w:pStyle w:val="TAL"/>
              <w:rPr>
                <w:rFonts w:asciiTheme="majorHAnsi" w:hAnsiTheme="majorHAnsi" w:cstheme="majorHAnsi"/>
                <w:strike/>
                <w:color w:val="000000" w:themeColor="text1"/>
                <w:szCs w:val="18"/>
              </w:rPr>
            </w:pPr>
            <w:r w:rsidRPr="00183499">
              <w:rPr>
                <w:rFonts w:asciiTheme="majorHAnsi" w:hAnsiTheme="majorHAnsi" w:cstheme="majorHAnsi"/>
                <w:strike/>
                <w:color w:val="000000" w:themeColor="text1"/>
                <w:szCs w:val="18"/>
                <w:highlight w:val="yellow"/>
              </w:rPr>
              <w:t xml:space="preserve">FFS: A list of supported combinations, each combination is {Max # of Tx ports in one resource, Max # of </w:t>
            </w:r>
            <w:proofErr w:type="gramStart"/>
            <w:r w:rsidRPr="00183499">
              <w:rPr>
                <w:rFonts w:asciiTheme="majorHAnsi" w:hAnsiTheme="majorHAnsi" w:cstheme="majorHAnsi"/>
                <w:strike/>
                <w:color w:val="000000" w:themeColor="text1"/>
                <w:szCs w:val="18"/>
                <w:highlight w:val="yellow"/>
              </w:rPr>
              <w:t>resources</w:t>
            </w:r>
            <w:proofErr w:type="gramEnd"/>
            <w:r w:rsidRPr="00183499">
              <w:rPr>
                <w:rFonts w:asciiTheme="majorHAnsi" w:hAnsiTheme="majorHAnsi" w:cstheme="majorHAnsi"/>
                <w:strike/>
                <w:color w:val="000000" w:themeColor="text1"/>
                <w:szCs w:val="18"/>
                <w:highlight w:val="yellow"/>
              </w:rPr>
              <w:t xml:space="preserve"> and total # of Tx ports} for one CJT CSI measurement</w:t>
            </w:r>
          </w:p>
          <w:p w14:paraId="3974A6AD" w14:textId="59474574" w:rsidR="00183499" w:rsidRPr="005E17CE" w:rsidRDefault="00183499" w:rsidP="00183499">
            <w:pPr>
              <w:pStyle w:val="TAL"/>
              <w:rPr>
                <w:rFonts w:asciiTheme="majorHAnsi" w:hAnsiTheme="majorHAnsi" w:cstheme="majorHAnsi"/>
                <w:color w:val="0070C0"/>
                <w:szCs w:val="18"/>
              </w:rPr>
            </w:pPr>
            <w:r>
              <w:rPr>
                <w:rFonts w:asciiTheme="majorHAnsi" w:hAnsiTheme="majorHAnsi" w:cstheme="majorHAnsi"/>
                <w:color w:val="0070C0"/>
                <w:szCs w:val="18"/>
              </w:rPr>
              <w:t>3</w:t>
            </w:r>
            <w:r w:rsidRPr="005E17CE">
              <w:rPr>
                <w:rFonts w:asciiTheme="majorHAnsi" w:hAnsiTheme="majorHAnsi" w:cstheme="majorHAnsi"/>
                <w:color w:val="0070C0"/>
                <w:szCs w:val="18"/>
              </w:rPr>
              <w:t>. Support of codebook mode 2</w:t>
            </w:r>
          </w:p>
          <w:p w14:paraId="4B2B15BC" w14:textId="77777777" w:rsidR="00183499" w:rsidRPr="005E17CE" w:rsidRDefault="00183499" w:rsidP="00183499">
            <w:pPr>
              <w:pStyle w:val="TAL"/>
              <w:rPr>
                <w:rFonts w:asciiTheme="majorHAnsi" w:hAnsiTheme="majorHAnsi" w:cstheme="majorHAnsi"/>
                <w:color w:val="0070C0"/>
                <w:szCs w:val="18"/>
              </w:rPr>
            </w:pPr>
          </w:p>
          <w:p w14:paraId="4EEDB3CC"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4. A list of supported</w:t>
            </w:r>
          </w:p>
          <w:p w14:paraId="10178589"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combinations, up to</w:t>
            </w:r>
          </w:p>
          <w:p w14:paraId="716A85E0"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16, across all CCs simultaneously, with M=1 and R=1:</w:t>
            </w:r>
          </w:p>
          <w:p w14:paraId="1E9EC98E"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a) Max # of Tx ports in one resource</w:t>
            </w:r>
          </w:p>
          <w:p w14:paraId="4CA704B5"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b) Max # of resources</w:t>
            </w:r>
          </w:p>
          <w:p w14:paraId="3E6C6F77"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c) total # of Tx ports</w:t>
            </w:r>
          </w:p>
          <w:p w14:paraId="60FD0EA8" w14:textId="77777777" w:rsidR="00183499" w:rsidRPr="005E17CE" w:rsidRDefault="00183499" w:rsidP="00183499">
            <w:pPr>
              <w:pStyle w:val="TAL"/>
              <w:rPr>
                <w:rFonts w:asciiTheme="majorHAnsi" w:hAnsiTheme="majorHAnsi" w:cstheme="majorHAnsi"/>
                <w:color w:val="0070C0"/>
                <w:szCs w:val="18"/>
              </w:rPr>
            </w:pPr>
          </w:p>
          <w:p w14:paraId="6728287B"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5. A list of supported combinations in one NZP CSI-RS resource set, with M=1 and R=1:</w:t>
            </w:r>
          </w:p>
          <w:p w14:paraId="0AA5F4A4"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a) Max # of Tx ports in one resource</w:t>
            </w:r>
          </w:p>
          <w:p w14:paraId="1BA6F805"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b) Max # of resources</w:t>
            </w:r>
          </w:p>
          <w:p w14:paraId="6F859362" w14:textId="77777777" w:rsidR="00183499" w:rsidRPr="005E17CE" w:rsidRDefault="00183499" w:rsidP="00183499">
            <w:pPr>
              <w:pStyle w:val="TAL"/>
              <w:rPr>
                <w:rFonts w:asciiTheme="majorHAnsi" w:hAnsiTheme="majorHAnsi" w:cstheme="majorHAnsi"/>
                <w:color w:val="0070C0"/>
                <w:szCs w:val="18"/>
              </w:rPr>
            </w:pPr>
          </w:p>
          <w:p w14:paraId="7273FFF3"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6. Support of parameter combinations with M=1</w:t>
            </w:r>
          </w:p>
          <w:p w14:paraId="672EF61A" w14:textId="77777777" w:rsidR="00183499" w:rsidRPr="005E17CE" w:rsidRDefault="00183499" w:rsidP="00183499">
            <w:pPr>
              <w:pStyle w:val="TAL"/>
              <w:rPr>
                <w:rFonts w:asciiTheme="majorHAnsi" w:hAnsiTheme="majorHAnsi" w:cstheme="majorHAnsi"/>
                <w:color w:val="0070C0"/>
                <w:szCs w:val="18"/>
              </w:rPr>
            </w:pPr>
          </w:p>
          <w:p w14:paraId="0FA421C9" w14:textId="77777777" w:rsidR="00183499" w:rsidRPr="005E17CE" w:rsidRDefault="00183499" w:rsidP="00183499">
            <w:pPr>
              <w:pStyle w:val="TAL"/>
              <w:rPr>
                <w:rFonts w:asciiTheme="majorHAnsi" w:hAnsiTheme="majorHAnsi" w:cstheme="majorHAnsi"/>
                <w:color w:val="0070C0"/>
                <w:szCs w:val="18"/>
              </w:rPr>
            </w:pPr>
            <w:r w:rsidRPr="005E17CE">
              <w:rPr>
                <w:rFonts w:asciiTheme="majorHAnsi" w:hAnsiTheme="majorHAnsi" w:cstheme="majorHAnsi"/>
                <w:color w:val="0070C0"/>
                <w:szCs w:val="18"/>
              </w:rPr>
              <w:t>7. Support of rank 1,2</w:t>
            </w:r>
          </w:p>
          <w:p w14:paraId="591C9B0A" w14:textId="77777777" w:rsidR="00183499" w:rsidRPr="000E4F60" w:rsidRDefault="00183499" w:rsidP="00646F5A">
            <w:pPr>
              <w:pStyle w:val="TAL"/>
              <w:rPr>
                <w:rFonts w:asciiTheme="majorHAnsi" w:hAnsiTheme="majorHAnsi" w:cstheme="majorHAnsi"/>
                <w:color w:val="000000" w:themeColor="text1"/>
                <w:szCs w:val="18"/>
              </w:rPr>
            </w:pPr>
          </w:p>
          <w:p w14:paraId="1513BCF3"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A UE that supports CSI enhancement for </w:t>
            </w:r>
            <w:proofErr w:type="spellStart"/>
            <w:r w:rsidRPr="000E4F60">
              <w:rPr>
                <w:rFonts w:asciiTheme="majorHAnsi" w:hAnsiTheme="majorHAnsi" w:cstheme="majorHAnsi"/>
                <w:color w:val="000000" w:themeColor="text1"/>
                <w:szCs w:val="18"/>
              </w:rPr>
              <w:t>Rel</w:t>
            </w:r>
            <w:proofErr w:type="spellEnd"/>
            <w:r w:rsidRPr="000E4F60">
              <w:rPr>
                <w:rFonts w:asciiTheme="majorHAnsi" w:hAnsiTheme="majorHAnsi" w:cstheme="majorHAnsi"/>
                <w:color w:val="000000" w:themeColor="text1"/>
                <w:szCs w:val="18"/>
              </w:rPr>
              <w:t xml:space="preserve"> 17 type-II CJT must support this FG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485A1"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lang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732AD" w14:textId="77777777" w:rsidR="009A7C8C" w:rsidRPr="00357361" w:rsidRDefault="009A7C8C" w:rsidP="00646F5A">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EFF1BC" w14:textId="77777777" w:rsidR="009A7C8C" w:rsidRPr="00357361" w:rsidRDefault="009A7C8C" w:rsidP="00646F5A">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99FCD" w14:textId="77777777" w:rsidR="009A7C8C" w:rsidRPr="000E4F60" w:rsidRDefault="009A7C8C"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144188"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 xml:space="preserve">[Per-band </w:t>
            </w:r>
            <w:r w:rsidRPr="000E4F60">
              <w:rPr>
                <w:rFonts w:asciiTheme="majorHAnsi" w:hAnsiTheme="majorHAnsi" w:cstheme="majorHAnsi"/>
                <w:color w:val="000000" w:themeColor="text1"/>
                <w:szCs w:val="18"/>
                <w:highlight w:val="yellow"/>
                <w:lang w:eastAsia="zh-CN"/>
              </w:rPr>
              <w:br/>
              <w:t>Per-BC]</w:t>
            </w:r>
            <w:r w:rsidRPr="000E4F60">
              <w:rPr>
                <w:rFonts w:asciiTheme="majorHAnsi" w:hAnsiTheme="majorHAnsi" w:cstheme="majorHAnsi"/>
                <w:color w:val="000000" w:themeColor="text1"/>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22D1E0" w14:textId="77777777" w:rsidR="009A7C8C" w:rsidRPr="00357361" w:rsidRDefault="009A7C8C" w:rsidP="00646F5A">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A658E" w14:textId="77777777" w:rsidR="009A7C8C" w:rsidRPr="00357361" w:rsidRDefault="009A7C8C" w:rsidP="00646F5A">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D76B0A1" w14:textId="77777777" w:rsidR="009A7C8C" w:rsidRPr="00357361" w:rsidRDefault="009A7C8C" w:rsidP="00646F5A">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68A3" w14:textId="77777777" w:rsidR="00C14EC4" w:rsidRPr="007C3636" w:rsidRDefault="00417607" w:rsidP="00646F5A">
            <w:pPr>
              <w:pStyle w:val="TAL"/>
              <w:rPr>
                <w:rFonts w:asciiTheme="majorHAnsi" w:hAnsiTheme="majorHAnsi" w:cstheme="majorHAnsi"/>
                <w:color w:val="0070C0"/>
                <w:szCs w:val="18"/>
                <w:highlight w:val="yellow"/>
                <w:lang w:eastAsia="zh-CN"/>
              </w:rPr>
            </w:pPr>
            <w:r w:rsidRPr="007C3636">
              <w:rPr>
                <w:rFonts w:asciiTheme="majorHAnsi" w:hAnsiTheme="majorHAnsi" w:cstheme="majorHAnsi"/>
                <w:color w:val="0070C0"/>
                <w:szCs w:val="18"/>
                <w:highlight w:val="yellow"/>
                <w:lang w:eastAsia="zh-CN"/>
              </w:rPr>
              <w:t xml:space="preserve">For CPU occupation see new </w:t>
            </w:r>
            <w:r w:rsidR="002B72B9" w:rsidRPr="007C3636">
              <w:rPr>
                <w:rFonts w:asciiTheme="majorHAnsi" w:hAnsiTheme="majorHAnsi" w:cstheme="majorHAnsi"/>
                <w:color w:val="0070C0"/>
                <w:szCs w:val="18"/>
                <w:highlight w:val="yellow"/>
                <w:lang w:eastAsia="zh-CN"/>
              </w:rPr>
              <w:t xml:space="preserve">proposed </w:t>
            </w:r>
            <w:r w:rsidRPr="007C3636">
              <w:rPr>
                <w:rFonts w:asciiTheme="majorHAnsi" w:hAnsiTheme="majorHAnsi" w:cstheme="majorHAnsi"/>
                <w:color w:val="0070C0"/>
                <w:szCs w:val="18"/>
                <w:highlight w:val="yellow"/>
                <w:lang w:eastAsia="zh-CN"/>
              </w:rPr>
              <w:t xml:space="preserve">FG </w:t>
            </w:r>
            <w:r w:rsidR="002B72B9" w:rsidRPr="007C3636">
              <w:rPr>
                <w:rFonts w:asciiTheme="majorHAnsi" w:hAnsiTheme="majorHAnsi" w:cstheme="majorHAnsi"/>
                <w:color w:val="0070C0"/>
                <w:szCs w:val="18"/>
                <w:highlight w:val="yellow"/>
                <w:lang w:eastAsia="zh-CN"/>
              </w:rPr>
              <w:t>40-3-1-25</w:t>
            </w:r>
            <w:r w:rsidR="00A77E36" w:rsidRPr="007C3636">
              <w:rPr>
                <w:rFonts w:asciiTheme="majorHAnsi" w:hAnsiTheme="majorHAnsi" w:cstheme="majorHAnsi"/>
                <w:color w:val="0070C0"/>
                <w:szCs w:val="18"/>
                <w:highlight w:val="yellow"/>
                <w:lang w:eastAsia="zh-CN"/>
              </w:rPr>
              <w:t xml:space="preserve">, applicable to </w:t>
            </w:r>
            <w:r w:rsidR="00C14EC4" w:rsidRPr="007C3636">
              <w:rPr>
                <w:rFonts w:asciiTheme="majorHAnsi" w:hAnsiTheme="majorHAnsi" w:cstheme="majorHAnsi"/>
                <w:color w:val="0070C0"/>
                <w:szCs w:val="18"/>
                <w:highlight w:val="yellow"/>
                <w:lang w:eastAsia="zh-CN"/>
              </w:rPr>
              <w:t xml:space="preserve">either or both Rel-16-based and Rel-17-based </w:t>
            </w:r>
            <w:proofErr w:type="gramStart"/>
            <w:r w:rsidR="00C14EC4" w:rsidRPr="007C3636">
              <w:rPr>
                <w:rFonts w:asciiTheme="majorHAnsi" w:hAnsiTheme="majorHAnsi" w:cstheme="majorHAnsi"/>
                <w:color w:val="0070C0"/>
                <w:szCs w:val="18"/>
                <w:highlight w:val="yellow"/>
                <w:lang w:eastAsia="zh-CN"/>
              </w:rPr>
              <w:t>CJT</w:t>
            </w:r>
            <w:proofErr w:type="gramEnd"/>
          </w:p>
          <w:p w14:paraId="2D630B99" w14:textId="57FD0F88"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B0C4" w14:textId="77777777" w:rsidR="009A7C8C" w:rsidRPr="00357361" w:rsidRDefault="009A7C8C" w:rsidP="00646F5A">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44A3B756"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C48945"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F11C"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40-3-1-5a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0789F3B" w14:textId="6736018A" w:rsidR="00AA5170" w:rsidRPr="000E4F60" w:rsidRDefault="00AA5170" w:rsidP="00AA517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of mode 1 for Rel-17-based CJT type-II codebook with </w:t>
            </w:r>
            <w:r w:rsidRPr="00183499">
              <w:rPr>
                <w:rFonts w:asciiTheme="majorHAnsi" w:eastAsiaTheme="minorEastAsia" w:hAnsiTheme="majorHAnsi" w:cstheme="majorHAnsi"/>
                <w:strike/>
                <w:color w:val="000000" w:themeColor="text1"/>
                <w:sz w:val="18"/>
                <w:szCs w:val="18"/>
                <w:lang w:eastAsia="en-US"/>
              </w:rPr>
              <w:t>FD basis selection integer frequency offset</w:t>
            </w:r>
            <w:r>
              <w:rPr>
                <w:rFonts w:asciiTheme="majorHAnsi" w:eastAsiaTheme="minorEastAsia" w:hAnsiTheme="majorHAnsi" w:cstheme="majorHAnsi"/>
                <w:strike/>
                <w:color w:val="000000" w:themeColor="text1"/>
                <w:sz w:val="18"/>
                <w:szCs w:val="18"/>
                <w:lang w:eastAsia="en-US"/>
              </w:rPr>
              <w:t xml:space="preserve"> </w:t>
            </w:r>
            <w:r w:rsidRPr="005E17CE">
              <w:rPr>
                <w:rFonts w:asciiTheme="majorHAnsi" w:eastAsiaTheme="minorEastAsia" w:hAnsiTheme="majorHAnsi" w:cstheme="majorHAnsi"/>
                <w:color w:val="0070C0"/>
                <w:sz w:val="18"/>
                <w:szCs w:val="18"/>
                <w:lang w:eastAsia="en-US"/>
              </w:rPr>
              <w:t xml:space="preserve"> </w:t>
            </w:r>
            <m:oMath>
              <m:sSub>
                <m:sSubPr>
                  <m:ctrlPr>
                    <w:rPr>
                      <w:rFonts w:ascii="Cambria Math" w:eastAsia="SimSun" w:hAnsi="Cambria Math" w:cstheme="majorHAnsi"/>
                      <w:i/>
                      <w:color w:val="0070C0"/>
                      <w:sz w:val="18"/>
                      <w:szCs w:val="18"/>
                      <w:lang w:eastAsia="zh-CN"/>
                    </w:rPr>
                  </m:ctrlPr>
                </m:sSubPr>
                <m:e>
                  <m:r>
                    <w:rPr>
                      <w:rFonts w:ascii="Cambria Math" w:eastAsia="SimSun" w:hAnsi="Cambria Math" w:cstheme="majorHAnsi"/>
                      <w:color w:val="0070C0"/>
                      <w:sz w:val="18"/>
                      <w:szCs w:val="18"/>
                      <w:lang w:eastAsia="zh-CN"/>
                    </w:rPr>
                    <m:t>O</m:t>
                  </m:r>
                </m:e>
                <m:sub>
                  <m:r>
                    <w:rPr>
                      <w:rFonts w:ascii="Cambria Math" w:eastAsia="SimSun" w:hAnsi="Cambria Math" w:cstheme="majorHAnsi"/>
                      <w:color w:val="0070C0"/>
                      <w:sz w:val="18"/>
                      <w:szCs w:val="18"/>
                      <w:lang w:eastAsia="zh-CN"/>
                    </w:rPr>
                    <m:t>3</m:t>
                  </m:r>
                </m:sub>
              </m:sSub>
              <m:r>
                <w:rPr>
                  <w:rFonts w:ascii="Cambria Math" w:eastAsia="SimSun" w:hAnsi="Cambria Math" w:cstheme="majorHAnsi"/>
                  <w:color w:val="0070C0"/>
                  <w:sz w:val="18"/>
                  <w:szCs w:val="18"/>
                  <w:lang w:eastAsia="zh-CN"/>
                </w:rPr>
                <m:t>=1</m:t>
              </m:r>
            </m:oMath>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E816F08" w14:textId="77777777" w:rsidR="00AA5170" w:rsidRPr="000E4F60" w:rsidRDefault="00AA5170" w:rsidP="00AA5170">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8D3C27"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349917D" w14:textId="551AEC4C"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5F42C6" w14:textId="04E8133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9918205" w14:textId="609CE148"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E35B65C" w14:textId="0B0BD2AF"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5DA1B845" w14:textId="15EBB89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0270888" w14:textId="0F15A18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147F1E9A" w14:textId="4BE2404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5C193"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A0171F" w14:textId="41C9099C"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43FFAB9E"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BD2520"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1006"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40-3-1-6</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0E17007" w14:textId="4308F319" w:rsidR="00AA5170" w:rsidRPr="000E4F60" w:rsidRDefault="00AA5170" w:rsidP="00AA517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Support</w:t>
            </w:r>
            <w:r>
              <w:rPr>
                <w:rFonts w:asciiTheme="majorHAnsi" w:eastAsiaTheme="minorEastAsia" w:hAnsiTheme="majorHAnsi" w:cstheme="majorHAnsi"/>
                <w:color w:val="000000" w:themeColor="text1"/>
                <w:sz w:val="18"/>
                <w:szCs w:val="18"/>
                <w:lang w:eastAsia="en-US"/>
              </w:rPr>
              <w:t xml:space="preserve"> </w:t>
            </w:r>
            <w:r w:rsidRPr="005E17CE">
              <w:rPr>
                <w:rFonts w:asciiTheme="majorHAnsi" w:eastAsiaTheme="minorEastAsia" w:hAnsiTheme="majorHAnsi" w:cstheme="majorHAnsi"/>
                <w:color w:val="0070C0"/>
                <w:sz w:val="18"/>
                <w:szCs w:val="18"/>
                <w:lang w:eastAsia="en-US"/>
              </w:rPr>
              <w:t xml:space="preserve">of </w:t>
            </w:r>
            <w:r w:rsidRPr="005E17CE">
              <w:rPr>
                <w:rFonts w:asciiTheme="majorHAnsi" w:eastAsiaTheme="minorEastAsia" w:hAnsiTheme="majorHAnsi" w:cstheme="majorHAnsi"/>
                <w:color w:val="0070C0"/>
                <w:sz w:val="18"/>
                <w:szCs w:val="18"/>
                <w:u w:val="single"/>
                <w:lang w:eastAsia="en-US"/>
              </w:rPr>
              <w:t>mode 1</w:t>
            </w:r>
            <w:r w:rsidRPr="005E17CE">
              <w:rPr>
                <w:rFonts w:asciiTheme="majorHAnsi" w:eastAsiaTheme="minorEastAsia" w:hAnsiTheme="majorHAnsi" w:cstheme="majorHAnsi"/>
                <w:color w:val="0070C0"/>
                <w:sz w:val="18"/>
                <w:szCs w:val="18"/>
                <w:lang w:eastAsia="en-US"/>
              </w:rPr>
              <w:t xml:space="preserve"> for Rel-17-based CJT type-II codebook with </w:t>
            </w:r>
            <m:oMath>
              <m:sSub>
                <m:sSubPr>
                  <m:ctrlPr>
                    <w:rPr>
                      <w:rFonts w:ascii="Cambria Math" w:eastAsia="SimSun" w:hAnsi="Cambria Math" w:cstheme="majorHAnsi"/>
                      <w:i/>
                      <w:color w:val="0070C0"/>
                      <w:sz w:val="18"/>
                      <w:szCs w:val="18"/>
                      <w:lang w:eastAsia="zh-CN"/>
                    </w:rPr>
                  </m:ctrlPr>
                </m:sSubPr>
                <m:e>
                  <m:r>
                    <w:rPr>
                      <w:rFonts w:ascii="Cambria Math" w:eastAsia="SimSun" w:hAnsi="Cambria Math" w:cstheme="majorHAnsi"/>
                      <w:color w:val="0070C0"/>
                      <w:sz w:val="18"/>
                      <w:szCs w:val="18"/>
                      <w:lang w:eastAsia="zh-CN"/>
                    </w:rPr>
                    <m:t>O</m:t>
                  </m:r>
                </m:e>
                <m:sub>
                  <m:r>
                    <w:rPr>
                      <w:rFonts w:ascii="Cambria Math" w:eastAsia="SimSun" w:hAnsi="Cambria Math" w:cstheme="majorHAnsi"/>
                      <w:color w:val="0070C0"/>
                      <w:sz w:val="18"/>
                      <w:szCs w:val="18"/>
                      <w:lang w:eastAsia="zh-CN"/>
                    </w:rPr>
                    <m:t>3</m:t>
                  </m:r>
                </m:sub>
              </m:sSub>
              <m:r>
                <w:rPr>
                  <w:rFonts w:ascii="Cambria Math" w:eastAsia="SimSun" w:hAnsi="Cambria Math" w:cstheme="majorHAnsi"/>
                  <w:color w:val="0070C0"/>
                  <w:sz w:val="18"/>
                  <w:szCs w:val="18"/>
                  <w:lang w:eastAsia="zh-CN"/>
                </w:rPr>
                <m:t>=4</m:t>
              </m:r>
            </m:oMath>
            <w:r w:rsidRPr="000E4F60">
              <w:rPr>
                <w:rFonts w:asciiTheme="majorHAnsi" w:eastAsiaTheme="minorEastAsia" w:hAnsiTheme="majorHAnsi" w:cstheme="majorHAnsi"/>
                <w:color w:val="000000" w:themeColor="text1"/>
                <w:sz w:val="18"/>
                <w:szCs w:val="18"/>
                <w:lang w:eastAsia="en-US"/>
              </w:rPr>
              <w:t xml:space="preserve"> </w:t>
            </w:r>
            <w:r w:rsidRPr="00183499">
              <w:rPr>
                <w:rFonts w:asciiTheme="majorHAnsi" w:eastAsiaTheme="minorEastAsia" w:hAnsiTheme="majorHAnsi" w:cstheme="majorHAnsi"/>
                <w:strike/>
                <w:color w:val="000000" w:themeColor="text1"/>
                <w:sz w:val="18"/>
                <w:szCs w:val="18"/>
                <w:lang w:eastAsia="en-US"/>
              </w:rPr>
              <w:t>for FD basis selection fractional offset mode for Rel-17-based CJT codebook with mode1</w:t>
            </w:r>
            <w:r w:rsidRPr="000E4F60">
              <w:rPr>
                <w:rFonts w:asciiTheme="majorHAnsi" w:eastAsiaTheme="minorEastAsia" w:hAnsiTheme="majorHAnsi" w:cstheme="majorHAnsi"/>
                <w:color w:val="000000" w:themeColor="text1"/>
                <w:sz w:val="18"/>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39378B6" w14:textId="77777777" w:rsidR="00AA5170" w:rsidRPr="007B4788" w:rsidRDefault="00AA5170" w:rsidP="00AA5170">
            <w:pPr>
              <w:rPr>
                <w:rFonts w:asciiTheme="majorHAnsi" w:hAnsiTheme="majorHAnsi" w:cstheme="majorHAnsi"/>
                <w:strike/>
                <w:color w:val="000000" w:themeColor="text1"/>
                <w:sz w:val="18"/>
                <w:szCs w:val="18"/>
              </w:rPr>
            </w:pPr>
            <w:r w:rsidRPr="007B4788">
              <w:rPr>
                <w:rFonts w:asciiTheme="majorHAnsi" w:hAnsiTheme="majorHAnsi" w:cstheme="majorHAnsi"/>
                <w:strike/>
                <w:color w:val="000000" w:themeColor="text1"/>
                <w:sz w:val="18"/>
                <w:szCs w:val="18"/>
                <w:lang w:eastAsia="zh-CN"/>
              </w:rPr>
              <w:t>Prerequisite 40-3-1-5a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8AB27C" w14:textId="2B4046C4" w:rsidR="00AA5170" w:rsidRPr="000E4F60" w:rsidRDefault="001E6F35" w:rsidP="00AA517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40-3-1-5a</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2EE2D1D" w14:textId="50395E7C"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45AB38" w14:textId="43EA998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9C65C96" w14:textId="5F9E4BE1"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9DAA6C8" w14:textId="4BDC5CAF"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143D1AA7" w14:textId="15A7E89C"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3443E6" w14:textId="659359E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7B1D901D" w14:textId="60ECB35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EA644"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D50BF" w14:textId="73A98BFD"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5BE80745"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7AC88"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B8F9"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40-3-1-7</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68EDA95" w14:textId="77777777" w:rsidR="00AA5170" w:rsidRPr="000E4F60" w:rsidRDefault="00AA5170" w:rsidP="00AA517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of M=2 and R=1 for Rel-17-based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998003E" w14:textId="77777777" w:rsidR="00AA5170" w:rsidRDefault="00AA5170" w:rsidP="00AA5170">
            <w:pPr>
              <w:rPr>
                <w:rFonts w:asciiTheme="majorHAnsi" w:hAnsiTheme="majorHAnsi" w:cstheme="majorHAnsi"/>
                <w:strike/>
                <w:color w:val="000000" w:themeColor="text1"/>
                <w:sz w:val="18"/>
                <w:szCs w:val="18"/>
                <w:lang w:eastAsia="zh-CN"/>
              </w:rPr>
            </w:pPr>
            <w:r w:rsidRPr="00183499">
              <w:rPr>
                <w:rFonts w:asciiTheme="majorHAnsi" w:hAnsiTheme="majorHAnsi" w:cstheme="majorHAnsi"/>
                <w:strike/>
                <w:color w:val="000000" w:themeColor="text1"/>
                <w:sz w:val="18"/>
                <w:szCs w:val="18"/>
                <w:highlight w:val="yellow"/>
                <w:lang w:eastAsia="zh-CN"/>
              </w:rPr>
              <w:t>FFS: split for mode ½</w:t>
            </w:r>
          </w:p>
          <w:p w14:paraId="774E160C" w14:textId="77777777" w:rsidR="00AA5170" w:rsidRPr="005E17CE" w:rsidRDefault="00AA5170" w:rsidP="00AA5170">
            <w:pPr>
              <w:rPr>
                <w:rFonts w:asciiTheme="majorHAnsi" w:hAnsiTheme="majorHAnsi" w:cstheme="majorHAnsi"/>
                <w:color w:val="0070C0"/>
                <w:sz w:val="18"/>
                <w:szCs w:val="18"/>
                <w:lang w:eastAsia="zh-CN"/>
              </w:rPr>
            </w:pPr>
            <w:r w:rsidRPr="005E17CE">
              <w:rPr>
                <w:rFonts w:asciiTheme="majorHAnsi" w:hAnsiTheme="majorHAnsi" w:cstheme="majorHAnsi"/>
                <w:color w:val="0070C0"/>
                <w:sz w:val="18"/>
                <w:szCs w:val="18"/>
                <w:highlight w:val="yellow"/>
                <w:lang w:eastAsia="zh-CN"/>
              </w:rPr>
              <w:t xml:space="preserve">1. </w:t>
            </w:r>
            <w:r w:rsidRPr="005E17CE">
              <w:rPr>
                <w:rFonts w:asciiTheme="majorHAnsi" w:hAnsiTheme="majorHAnsi" w:cstheme="majorHAnsi"/>
                <w:color w:val="0070C0"/>
                <w:sz w:val="18"/>
                <w:szCs w:val="18"/>
                <w:lang w:eastAsia="zh-CN"/>
              </w:rPr>
              <w:t xml:space="preserve">{Max # of Tx ports in one resource, Max # of </w:t>
            </w:r>
            <w:proofErr w:type="gramStart"/>
            <w:r w:rsidRPr="005E17CE">
              <w:rPr>
                <w:rFonts w:asciiTheme="majorHAnsi" w:hAnsiTheme="majorHAnsi" w:cstheme="majorHAnsi"/>
                <w:color w:val="0070C0"/>
                <w:sz w:val="18"/>
                <w:szCs w:val="18"/>
                <w:lang w:eastAsia="zh-CN"/>
              </w:rPr>
              <w:t>resources</w:t>
            </w:r>
            <w:proofErr w:type="gramEnd"/>
            <w:r w:rsidRPr="005E17CE">
              <w:rPr>
                <w:rFonts w:asciiTheme="majorHAnsi" w:hAnsiTheme="majorHAnsi" w:cstheme="majorHAnsi"/>
                <w:color w:val="0070C0"/>
                <w:sz w:val="18"/>
                <w:szCs w:val="18"/>
                <w:lang w:eastAsia="zh-CN"/>
              </w:rPr>
              <w:t xml:space="preserve"> and total # of Tx ports}, across all CCs simultaneously, with M=2 and R=1</w:t>
            </w:r>
          </w:p>
          <w:p w14:paraId="09B0CE29" w14:textId="77777777"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highlight w:val="yellow"/>
                <w:lang w:eastAsia="zh-CN"/>
              </w:rPr>
              <w:t xml:space="preserve">2. </w:t>
            </w:r>
            <w:r w:rsidRPr="005E17CE">
              <w:rPr>
                <w:rFonts w:asciiTheme="majorHAnsi" w:hAnsiTheme="majorHAnsi" w:cstheme="majorHAnsi"/>
                <w:color w:val="0070C0"/>
                <w:szCs w:val="18"/>
                <w:lang w:eastAsia="zh-CN"/>
              </w:rPr>
              <w:t xml:space="preserve">{Max </w:t>
            </w:r>
            <w:r w:rsidRPr="005E17CE">
              <w:rPr>
                <w:rFonts w:asciiTheme="majorHAnsi" w:hAnsiTheme="majorHAnsi" w:cstheme="majorHAnsi"/>
                <w:color w:val="0070C0"/>
                <w:szCs w:val="18"/>
              </w:rPr>
              <w:t># of Tx ports in one resource, Max # of resources}, in one NZP CSI-RS resource set, with M=2 and R=1</w:t>
            </w:r>
          </w:p>
          <w:p w14:paraId="5EE1C1DA" w14:textId="77777777" w:rsidR="00AA5170" w:rsidRPr="005E17CE" w:rsidRDefault="00AA5170" w:rsidP="00AA5170">
            <w:pPr>
              <w:pStyle w:val="TAL"/>
              <w:rPr>
                <w:rFonts w:asciiTheme="majorHAnsi" w:hAnsiTheme="majorHAnsi" w:cstheme="majorHAnsi"/>
                <w:color w:val="0070C0"/>
                <w:szCs w:val="18"/>
              </w:rPr>
            </w:pPr>
          </w:p>
          <w:p w14:paraId="15D6A290" w14:textId="77777777" w:rsidR="00AA5170" w:rsidRPr="005E17CE" w:rsidRDefault="00AA5170" w:rsidP="00AA5170">
            <w:pPr>
              <w:rPr>
                <w:rFonts w:asciiTheme="majorHAnsi" w:hAnsiTheme="majorHAnsi" w:cstheme="majorHAnsi"/>
                <w:color w:val="0070C0"/>
                <w:sz w:val="18"/>
                <w:szCs w:val="18"/>
                <w:highlight w:val="yellow"/>
              </w:rPr>
            </w:pPr>
            <w:r w:rsidRPr="005E17CE">
              <w:rPr>
                <w:rFonts w:asciiTheme="majorHAnsi" w:hAnsiTheme="majorHAnsi" w:cstheme="majorHAnsi"/>
                <w:color w:val="0070C0"/>
                <w:sz w:val="18"/>
                <w:szCs w:val="18"/>
                <w:highlight w:val="yellow"/>
                <w:lang w:eastAsia="zh-CN"/>
              </w:rPr>
              <w:t>3.</w:t>
            </w:r>
            <w:r w:rsidRPr="005E17CE">
              <w:rPr>
                <w:rFonts w:asciiTheme="majorHAnsi" w:hAnsiTheme="majorHAnsi" w:cstheme="majorHAnsi"/>
                <w:color w:val="0070C0"/>
                <w:sz w:val="18"/>
                <w:szCs w:val="18"/>
                <w:highlight w:val="yellow"/>
              </w:rPr>
              <w:t xml:space="preserve"> Support of parameter combinations with M=2</w:t>
            </w:r>
          </w:p>
          <w:p w14:paraId="116473D4" w14:textId="77777777" w:rsidR="00AA5170" w:rsidRPr="00183499" w:rsidRDefault="00AA5170" w:rsidP="00AA5170">
            <w:pPr>
              <w:rPr>
                <w:rFonts w:asciiTheme="majorHAnsi" w:hAnsiTheme="majorHAnsi" w:cstheme="majorHAnsi"/>
                <w:strike/>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5BC3C7E"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1699B9F" w14:textId="5AECEFAD"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83E12D" w14:textId="4EB3B20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4D6260F3" w14:textId="1A60EF1E"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22E2FCE" w14:textId="14E20AB9"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50ECD065" w14:textId="4BB28DF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039560" w14:textId="1BFC025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2C863FD2" w14:textId="2DF16D8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B1AC1"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E322F" w14:textId="2203FCA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28DDDD9D"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BC5DE"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2D3C1"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40-3-1-8</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5FD26190" w14:textId="77777777" w:rsidR="00AA5170" w:rsidRPr="000E4F60" w:rsidRDefault="00AA5170" w:rsidP="00AA5170">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R=2 for Rel-17-based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F0C9C18" w14:textId="4AD9E37B" w:rsidR="00AA5170" w:rsidRDefault="00AA5170" w:rsidP="00AA5170">
            <w:pPr>
              <w:rPr>
                <w:rFonts w:asciiTheme="majorHAnsi" w:hAnsiTheme="majorHAnsi" w:cstheme="majorHAnsi"/>
                <w:strike/>
                <w:color w:val="000000" w:themeColor="text1"/>
                <w:sz w:val="18"/>
                <w:szCs w:val="18"/>
                <w:lang w:eastAsia="zh-CN"/>
              </w:rPr>
            </w:pPr>
            <w:r w:rsidRPr="00183499">
              <w:rPr>
                <w:rFonts w:asciiTheme="majorHAnsi" w:hAnsiTheme="majorHAnsi" w:cstheme="majorHAnsi"/>
                <w:strike/>
                <w:color w:val="000000" w:themeColor="text1"/>
                <w:sz w:val="18"/>
                <w:szCs w:val="18"/>
                <w:highlight w:val="yellow"/>
                <w:lang w:eastAsia="zh-CN"/>
              </w:rPr>
              <w:t xml:space="preserve">FFS: split for mode </w:t>
            </w:r>
            <w:r>
              <w:rPr>
                <w:rFonts w:asciiTheme="majorHAnsi" w:hAnsiTheme="majorHAnsi" w:cstheme="majorHAnsi"/>
                <w:strike/>
                <w:color w:val="000000" w:themeColor="text1"/>
                <w:sz w:val="18"/>
                <w:szCs w:val="18"/>
                <w:highlight w:val="yellow"/>
                <w:lang w:eastAsia="zh-CN"/>
              </w:rPr>
              <w:t>½</w:t>
            </w:r>
          </w:p>
          <w:p w14:paraId="3670D793" w14:textId="77777777" w:rsidR="00AA5170" w:rsidRPr="005E17CE" w:rsidRDefault="00AA5170" w:rsidP="00AA5170">
            <w:pPr>
              <w:rPr>
                <w:rFonts w:asciiTheme="majorHAnsi" w:hAnsiTheme="majorHAnsi" w:cstheme="majorHAnsi"/>
                <w:color w:val="0070C0"/>
                <w:sz w:val="18"/>
                <w:szCs w:val="18"/>
                <w:lang w:eastAsia="zh-CN"/>
              </w:rPr>
            </w:pPr>
            <w:r w:rsidRPr="005E17CE">
              <w:rPr>
                <w:rFonts w:asciiTheme="majorHAnsi" w:hAnsiTheme="majorHAnsi" w:cstheme="majorHAnsi"/>
                <w:color w:val="0070C0"/>
                <w:sz w:val="18"/>
                <w:szCs w:val="18"/>
                <w:highlight w:val="yellow"/>
                <w:lang w:eastAsia="zh-CN"/>
              </w:rPr>
              <w:t xml:space="preserve">1. </w:t>
            </w:r>
            <w:r w:rsidRPr="005E17CE">
              <w:rPr>
                <w:rFonts w:asciiTheme="majorHAnsi" w:hAnsiTheme="majorHAnsi" w:cstheme="majorHAnsi"/>
                <w:color w:val="0070C0"/>
                <w:sz w:val="18"/>
                <w:szCs w:val="18"/>
                <w:lang w:eastAsia="zh-CN"/>
              </w:rPr>
              <w:t xml:space="preserve">{Max # of Tx ports in one resource, Max # of </w:t>
            </w:r>
            <w:proofErr w:type="gramStart"/>
            <w:r w:rsidRPr="005E17CE">
              <w:rPr>
                <w:rFonts w:asciiTheme="majorHAnsi" w:hAnsiTheme="majorHAnsi" w:cstheme="majorHAnsi"/>
                <w:color w:val="0070C0"/>
                <w:sz w:val="18"/>
                <w:szCs w:val="18"/>
                <w:lang w:eastAsia="zh-CN"/>
              </w:rPr>
              <w:t>resources</w:t>
            </w:r>
            <w:proofErr w:type="gramEnd"/>
            <w:r w:rsidRPr="005E17CE">
              <w:rPr>
                <w:rFonts w:asciiTheme="majorHAnsi" w:hAnsiTheme="majorHAnsi" w:cstheme="majorHAnsi"/>
                <w:color w:val="0070C0"/>
                <w:sz w:val="18"/>
                <w:szCs w:val="18"/>
                <w:lang w:eastAsia="zh-CN"/>
              </w:rPr>
              <w:t xml:space="preserve"> and total # of Tx ports}, across all CCs simultaneously, with R=2</w:t>
            </w:r>
          </w:p>
          <w:p w14:paraId="220AEADC" w14:textId="77777777" w:rsidR="00AA5170" w:rsidRPr="005E17CE" w:rsidRDefault="00AA5170" w:rsidP="00AA5170">
            <w:pPr>
              <w:rPr>
                <w:rFonts w:asciiTheme="majorHAnsi" w:hAnsiTheme="majorHAnsi" w:cstheme="majorHAnsi"/>
                <w:color w:val="0070C0"/>
                <w:sz w:val="18"/>
                <w:szCs w:val="18"/>
                <w:lang w:eastAsia="zh-CN"/>
              </w:rPr>
            </w:pPr>
            <w:r w:rsidRPr="005E17CE">
              <w:rPr>
                <w:rFonts w:asciiTheme="majorHAnsi" w:hAnsiTheme="majorHAnsi" w:cstheme="majorHAnsi"/>
                <w:color w:val="0070C0"/>
                <w:sz w:val="18"/>
                <w:szCs w:val="18"/>
                <w:lang w:eastAsia="zh-CN"/>
              </w:rPr>
              <w:t>2. {Max # of Tx ports in one resource, Max # of resources}, in one NZP CSI-RS resource set, with R=2</w:t>
            </w:r>
          </w:p>
          <w:p w14:paraId="24F5B1F9" w14:textId="77777777" w:rsidR="00AA5170" w:rsidRPr="00183499" w:rsidRDefault="00AA5170" w:rsidP="00AA5170">
            <w:pPr>
              <w:rPr>
                <w:rFonts w:asciiTheme="majorHAnsi" w:hAnsiTheme="majorHAnsi" w:cstheme="majorHAnsi"/>
                <w:strike/>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0B95D13"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2345D8B" w14:textId="1BB8F51D"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F58DD1" w14:textId="21A0264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04E5495" w14:textId="24C2AB51"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80FA0CE" w14:textId="2E10395C"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0A990663" w14:textId="3D6668F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96A7B5" w14:textId="1CD6A68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4DAC96E1" w14:textId="71BE484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5248E"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84E3A" w14:textId="2BE6B19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46486DCD"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BA201" w14:textId="77777777" w:rsidR="00AA5170" w:rsidRPr="00183499" w:rsidRDefault="00AA5170" w:rsidP="00AA5170">
            <w:pPr>
              <w:pStyle w:val="TAL"/>
              <w:rPr>
                <w:rFonts w:asciiTheme="majorHAnsi" w:hAnsiTheme="majorHAnsi" w:cstheme="majorHAnsi"/>
                <w:strike/>
                <w:color w:val="000000" w:themeColor="text1"/>
                <w:szCs w:val="18"/>
              </w:rPr>
            </w:pPr>
            <w:r w:rsidRPr="00183499">
              <w:rPr>
                <w:rFonts w:asciiTheme="majorHAnsi" w:hAnsiTheme="majorHAnsi" w:cstheme="majorHAnsi"/>
                <w:strike/>
                <w:color w:val="000000" w:themeColor="text1"/>
                <w:szCs w:val="18"/>
              </w:rPr>
              <w:t xml:space="preserve">40. </w:t>
            </w:r>
            <w:proofErr w:type="spellStart"/>
            <w:r w:rsidRPr="00183499">
              <w:rPr>
                <w:rFonts w:asciiTheme="majorHAnsi" w:hAnsiTheme="majorHAnsi" w:cstheme="majorHAnsi"/>
                <w:strike/>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F5A1" w14:textId="77777777" w:rsidR="00AA5170" w:rsidRPr="00183499" w:rsidRDefault="00AA5170" w:rsidP="00AA5170">
            <w:pPr>
              <w:pStyle w:val="TAL"/>
              <w:rPr>
                <w:rFonts w:asciiTheme="majorHAnsi" w:eastAsia="MS Mincho" w:hAnsiTheme="majorHAnsi" w:cstheme="majorHAnsi"/>
                <w:strike/>
                <w:color w:val="000000" w:themeColor="text1"/>
                <w:szCs w:val="18"/>
              </w:rPr>
            </w:pPr>
            <w:r w:rsidRPr="00183499">
              <w:rPr>
                <w:rFonts w:asciiTheme="majorHAnsi" w:hAnsiTheme="majorHAnsi" w:cstheme="majorHAnsi"/>
                <w:strike/>
                <w:color w:val="000000" w:themeColor="text1"/>
                <w:szCs w:val="18"/>
              </w:rPr>
              <w:t>40-3-1-9</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525DF3B" w14:textId="77777777" w:rsidR="00AA5170" w:rsidRPr="00183499" w:rsidRDefault="00AA5170" w:rsidP="00AA5170">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sidRPr="00183499">
              <w:rPr>
                <w:rFonts w:asciiTheme="majorHAnsi" w:eastAsia="SimSun" w:hAnsiTheme="majorHAnsi" w:cstheme="majorHAnsi"/>
                <w:strike/>
                <w:color w:val="000000" w:themeColor="text1"/>
                <w:sz w:val="18"/>
                <w:szCs w:val="18"/>
                <w:lang w:eastAsia="zh-CN"/>
              </w:rPr>
              <w:t xml:space="preserve">Support for 2NN1N2 &gt;32 </w:t>
            </w:r>
            <w:r w:rsidRPr="00183499">
              <w:rPr>
                <w:rFonts w:asciiTheme="majorHAnsi" w:eastAsia="SimSun" w:hAnsiTheme="majorHAnsi" w:cstheme="majorHAnsi"/>
                <w:strike/>
                <w:color w:val="000000" w:themeColor="text1"/>
                <w:sz w:val="18"/>
                <w:szCs w:val="18"/>
                <w:highlight w:val="yellow"/>
                <w:lang w:eastAsia="zh-CN"/>
              </w:rPr>
              <w:t>[conditioned upon support for 40-3-1-1 and/or 40-3-1-2]</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8F1A7B0" w14:textId="77777777" w:rsidR="00AA5170" w:rsidRPr="00183499" w:rsidRDefault="00AA5170" w:rsidP="00AA5170">
            <w:pPr>
              <w:pStyle w:val="TAL"/>
              <w:rPr>
                <w:rFonts w:asciiTheme="majorHAnsi" w:hAnsiTheme="majorHAnsi" w:cstheme="majorHAnsi"/>
                <w:strike/>
                <w:color w:val="000000" w:themeColor="text1"/>
                <w:szCs w:val="18"/>
              </w:rPr>
            </w:pPr>
            <w:r w:rsidRPr="00183499">
              <w:rPr>
                <w:rFonts w:asciiTheme="majorHAnsi" w:hAnsiTheme="majorHAnsi" w:cstheme="majorHAnsi"/>
                <w:strike/>
                <w:color w:val="000000" w:themeColor="text1"/>
                <w:szCs w:val="18"/>
              </w:rPr>
              <w:t xml:space="preserve">FFS: A list of supported combinations, each combination is {Max # of Tx ports in one resource, Max # of </w:t>
            </w:r>
            <w:proofErr w:type="gramStart"/>
            <w:r w:rsidRPr="00183499">
              <w:rPr>
                <w:rFonts w:asciiTheme="majorHAnsi" w:hAnsiTheme="majorHAnsi" w:cstheme="majorHAnsi"/>
                <w:strike/>
                <w:color w:val="000000" w:themeColor="text1"/>
                <w:szCs w:val="18"/>
              </w:rPr>
              <w:t>resources</w:t>
            </w:r>
            <w:proofErr w:type="gramEnd"/>
            <w:r w:rsidRPr="00183499">
              <w:rPr>
                <w:rFonts w:asciiTheme="majorHAnsi" w:hAnsiTheme="majorHAnsi" w:cstheme="majorHAnsi"/>
                <w:strike/>
                <w:color w:val="000000" w:themeColor="text1"/>
                <w:szCs w:val="18"/>
              </w:rPr>
              <w:t xml:space="preserve"> and total # of Tx ports} across all CCs simultaneously</w:t>
            </w:r>
          </w:p>
          <w:p w14:paraId="39BAC8D4" w14:textId="77777777" w:rsidR="00AA5170" w:rsidRPr="000E4F60" w:rsidRDefault="00AA5170" w:rsidP="00AA5170">
            <w:pPr>
              <w:pStyle w:val="TAL"/>
              <w:rPr>
                <w:rFonts w:asciiTheme="majorHAnsi" w:hAnsiTheme="majorHAnsi" w:cstheme="majorHAnsi"/>
                <w:color w:val="000000" w:themeColor="text1"/>
                <w:szCs w:val="18"/>
              </w:rPr>
            </w:pPr>
            <w:r w:rsidRPr="00183499">
              <w:rPr>
                <w:rFonts w:asciiTheme="majorHAnsi" w:hAnsiTheme="majorHAnsi" w:cstheme="majorHAnsi"/>
                <w:strike/>
                <w:color w:val="000000" w:themeColor="text1"/>
                <w:szCs w:val="18"/>
              </w:rPr>
              <w:t xml:space="preserve">FFS: A list of supported combinations, each combination is {Max # of Tx ports in one resource, Max # of </w:t>
            </w:r>
            <w:proofErr w:type="gramStart"/>
            <w:r w:rsidRPr="00183499">
              <w:rPr>
                <w:rFonts w:asciiTheme="majorHAnsi" w:hAnsiTheme="majorHAnsi" w:cstheme="majorHAnsi"/>
                <w:strike/>
                <w:color w:val="000000" w:themeColor="text1"/>
                <w:szCs w:val="18"/>
              </w:rPr>
              <w:t>resources</w:t>
            </w:r>
            <w:proofErr w:type="gramEnd"/>
            <w:r w:rsidRPr="00183499">
              <w:rPr>
                <w:rFonts w:asciiTheme="majorHAnsi" w:hAnsiTheme="majorHAnsi" w:cstheme="majorHAnsi"/>
                <w:strike/>
                <w:color w:val="000000" w:themeColor="text1"/>
                <w:szCs w:val="18"/>
              </w:rPr>
              <w:t xml:space="preserve"> and total # of Tx ports} for one CJT CSI measurement</w:t>
            </w:r>
          </w:p>
          <w:p w14:paraId="16954674" w14:textId="77777777" w:rsidR="00AA5170" w:rsidRPr="005E17CE" w:rsidRDefault="00AA5170" w:rsidP="00AA5170">
            <w:pPr>
              <w:pStyle w:val="TAL"/>
              <w:rPr>
                <w:rFonts w:asciiTheme="majorHAnsi" w:hAnsiTheme="majorHAnsi" w:cstheme="majorHAnsi"/>
                <w:color w:val="0070C0"/>
                <w:szCs w:val="18"/>
              </w:rPr>
            </w:pPr>
            <w:r w:rsidRPr="005E17CE">
              <w:rPr>
                <w:rFonts w:asciiTheme="majorHAnsi" w:hAnsiTheme="majorHAnsi" w:cstheme="majorHAnsi"/>
                <w:color w:val="0070C0"/>
                <w:szCs w:val="18"/>
              </w:rPr>
              <w:t>No need for separate FG, this can be included in components 4 and 5 of 40-3-1-1 (Rel16-based CJT) and 40-3-1-5 (Rel17-based CJT)</w:t>
            </w:r>
          </w:p>
          <w:p w14:paraId="77BC821D" w14:textId="77777777" w:rsidR="00AA5170" w:rsidRPr="005E17CE" w:rsidRDefault="00AA5170" w:rsidP="00AA5170">
            <w:pPr>
              <w:pStyle w:val="TAL"/>
              <w:rPr>
                <w:rFonts w:asciiTheme="majorHAnsi" w:hAnsiTheme="majorHAnsi" w:cstheme="majorHAnsi"/>
                <w:color w:val="0070C0"/>
                <w:szCs w:val="18"/>
              </w:rPr>
            </w:pPr>
          </w:p>
          <w:p w14:paraId="4DB74834" w14:textId="77777777" w:rsidR="00AA5170" w:rsidRPr="000E4F60" w:rsidRDefault="00AA5170" w:rsidP="00AA5170">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59CEE8"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F634FDC" w14:textId="46578218" w:rsidR="00AA5170" w:rsidRPr="00357361" w:rsidRDefault="00AA5170" w:rsidP="00AA5170">
            <w:pPr>
              <w:pStyle w:val="TAL"/>
              <w:rPr>
                <w:rFonts w:asciiTheme="majorHAnsi" w:hAnsiTheme="majorHAnsi" w:cstheme="majorHAnsi"/>
                <w:strike/>
                <w:color w:val="0070C0"/>
                <w:szCs w:val="18"/>
                <w:lang w:eastAsia="zh-CN"/>
              </w:rPr>
            </w:pPr>
            <w:r w:rsidRPr="00357361">
              <w:rPr>
                <w:rFonts w:asciiTheme="majorHAnsi" w:hAnsiTheme="majorHAnsi" w:cstheme="majorHAnsi"/>
                <w:strike/>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FB5986" w14:textId="2626A79D"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8A66923" w14:textId="14F97C1F" w:rsidR="00AA5170" w:rsidRPr="007B4788" w:rsidRDefault="00AA5170" w:rsidP="00AA5170">
            <w:pPr>
              <w:pStyle w:val="TAL"/>
              <w:rPr>
                <w:rFonts w:asciiTheme="majorHAnsi" w:hAnsiTheme="majorHAnsi" w:cstheme="majorHAnsi"/>
                <w:strike/>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31C1624" w14:textId="32F6D5AC" w:rsidR="00AA5170" w:rsidRPr="007B4788" w:rsidRDefault="00AA5170" w:rsidP="00AA5170">
            <w:pPr>
              <w:pStyle w:val="TAL"/>
              <w:rPr>
                <w:rFonts w:asciiTheme="majorHAnsi" w:hAnsiTheme="majorHAnsi" w:cstheme="majorHAnsi"/>
                <w:strike/>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78A4649" w14:textId="5FEEA502"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B724E0" w14:textId="613D323D"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530E94B8" w14:textId="03BD3950"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C2DAF" w14:textId="77777777" w:rsidR="00AA5170" w:rsidRPr="007B4788" w:rsidRDefault="00AA5170" w:rsidP="00AA5170">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1806B" w14:textId="0D4C5BCD"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 xml:space="preserve">Optional with capability </w:t>
            </w:r>
            <w:proofErr w:type="spellStart"/>
            <w:r w:rsidRPr="00357361">
              <w:rPr>
                <w:rFonts w:asciiTheme="majorHAnsi" w:hAnsiTheme="majorHAnsi" w:cstheme="majorHAnsi"/>
                <w:strike/>
                <w:color w:val="0070C0"/>
                <w:szCs w:val="18"/>
                <w:lang w:eastAsia="zh-CN"/>
              </w:rPr>
              <w:t>signaling</w:t>
            </w:r>
            <w:proofErr w:type="spellEnd"/>
          </w:p>
        </w:tc>
      </w:tr>
      <w:tr w:rsidR="00C14EC4" w:rsidRPr="000E4F60" w14:paraId="2995D09A"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91EA6" w14:textId="77777777" w:rsidR="00AA5170" w:rsidRPr="00183499" w:rsidRDefault="00AA5170" w:rsidP="00AA5170">
            <w:pPr>
              <w:pStyle w:val="TAL"/>
              <w:rPr>
                <w:rFonts w:asciiTheme="majorHAnsi" w:hAnsiTheme="majorHAnsi" w:cstheme="majorHAnsi"/>
                <w:strike/>
                <w:color w:val="000000" w:themeColor="text1"/>
                <w:szCs w:val="18"/>
              </w:rPr>
            </w:pPr>
            <w:r w:rsidRPr="00183499">
              <w:rPr>
                <w:rFonts w:asciiTheme="majorHAnsi" w:hAnsiTheme="majorHAnsi" w:cstheme="majorHAnsi"/>
                <w:strike/>
                <w:color w:val="000000" w:themeColor="text1"/>
                <w:szCs w:val="18"/>
              </w:rPr>
              <w:t xml:space="preserve">40. </w:t>
            </w:r>
            <w:proofErr w:type="spellStart"/>
            <w:r w:rsidRPr="00183499">
              <w:rPr>
                <w:rFonts w:asciiTheme="majorHAnsi" w:hAnsiTheme="majorHAnsi" w:cstheme="majorHAnsi"/>
                <w:strike/>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A397" w14:textId="77777777" w:rsidR="00AA5170" w:rsidRPr="00183499" w:rsidRDefault="00AA5170" w:rsidP="00AA5170">
            <w:pPr>
              <w:pStyle w:val="TAL"/>
              <w:rPr>
                <w:rFonts w:asciiTheme="majorHAnsi" w:eastAsia="MS Mincho" w:hAnsiTheme="majorHAnsi" w:cstheme="majorHAnsi"/>
                <w:strike/>
                <w:color w:val="000000" w:themeColor="text1"/>
                <w:szCs w:val="18"/>
              </w:rPr>
            </w:pPr>
            <w:r w:rsidRPr="00183499">
              <w:rPr>
                <w:rFonts w:asciiTheme="majorHAnsi" w:hAnsiTheme="majorHAnsi" w:cstheme="majorHAnsi"/>
                <w:strike/>
                <w:color w:val="000000" w:themeColor="text1"/>
                <w:szCs w:val="18"/>
              </w:rPr>
              <w:t>40-3-1-10</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ED5B72B" w14:textId="77777777" w:rsidR="00AA5170" w:rsidRPr="00183499" w:rsidRDefault="00AA5170" w:rsidP="00AA5170">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sidRPr="00183499">
              <w:rPr>
                <w:rFonts w:asciiTheme="majorHAnsi" w:eastAsia="SimSun" w:hAnsiTheme="majorHAnsi" w:cstheme="majorHAnsi"/>
                <w:strike/>
                <w:color w:val="000000" w:themeColor="text1"/>
                <w:sz w:val="18"/>
                <w:szCs w:val="18"/>
                <w:lang w:eastAsia="zh-CN"/>
              </w:rPr>
              <w:t xml:space="preserve">Additional support for dynamic selection of N&lt;N_TRP </w:t>
            </w:r>
            <w:r w:rsidRPr="00183499">
              <w:rPr>
                <w:rFonts w:asciiTheme="majorHAnsi" w:eastAsia="SimSun" w:hAnsiTheme="majorHAnsi" w:cstheme="majorHAnsi"/>
                <w:strike/>
                <w:color w:val="000000" w:themeColor="text1"/>
                <w:sz w:val="18"/>
                <w:szCs w:val="18"/>
                <w:highlight w:val="yellow"/>
                <w:lang w:eastAsia="zh-CN"/>
              </w:rPr>
              <w:t>[conditioned upon support for 40-3-1-1 and/or 40-3-1-2]</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37E0A1E5" w14:textId="61D61814" w:rsidR="00AA5170" w:rsidRPr="000E4F60" w:rsidRDefault="00AA5170" w:rsidP="00AA5170">
            <w:pPr>
              <w:rPr>
                <w:rFonts w:asciiTheme="majorHAnsi" w:hAnsiTheme="majorHAnsi" w:cstheme="majorHAnsi"/>
                <w:color w:val="000000" w:themeColor="text1"/>
                <w:sz w:val="18"/>
                <w:szCs w:val="18"/>
              </w:rPr>
            </w:pPr>
            <w:r w:rsidRPr="005E17CE">
              <w:rPr>
                <w:rFonts w:asciiTheme="majorHAnsi" w:hAnsiTheme="majorHAnsi" w:cstheme="majorHAnsi"/>
                <w:color w:val="0070C0"/>
                <w:sz w:val="18"/>
                <w:szCs w:val="18"/>
              </w:rPr>
              <w:t>This can be removed, see 40-3-1-15/16</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FAFADA7"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1A5A2E1" w14:textId="01749AE1" w:rsidR="00AA5170" w:rsidRPr="00357361" w:rsidRDefault="00AA5170" w:rsidP="00AA5170">
            <w:pPr>
              <w:pStyle w:val="TAL"/>
              <w:rPr>
                <w:rFonts w:asciiTheme="majorHAnsi" w:hAnsiTheme="majorHAnsi" w:cstheme="majorHAnsi"/>
                <w:strike/>
                <w:color w:val="0070C0"/>
                <w:szCs w:val="18"/>
                <w:lang w:eastAsia="zh-CN"/>
              </w:rPr>
            </w:pPr>
            <w:r w:rsidRPr="00357361">
              <w:rPr>
                <w:rFonts w:asciiTheme="majorHAnsi" w:hAnsiTheme="majorHAnsi" w:cstheme="majorHAnsi"/>
                <w:strike/>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6668F4" w14:textId="71665365"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5D542F7" w14:textId="427008F7" w:rsidR="00AA5170" w:rsidRPr="007B4788" w:rsidRDefault="00AA5170" w:rsidP="00AA5170">
            <w:pPr>
              <w:pStyle w:val="TAL"/>
              <w:rPr>
                <w:rFonts w:asciiTheme="majorHAnsi" w:hAnsiTheme="majorHAnsi" w:cstheme="majorHAnsi"/>
                <w:strike/>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176CDE8" w14:textId="3CBB0EE4" w:rsidR="00AA5170" w:rsidRPr="007B4788" w:rsidRDefault="00AA5170" w:rsidP="00AA5170">
            <w:pPr>
              <w:pStyle w:val="TAL"/>
              <w:rPr>
                <w:rFonts w:asciiTheme="majorHAnsi" w:hAnsiTheme="majorHAnsi" w:cstheme="majorHAnsi"/>
                <w:strike/>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5C5FE65" w14:textId="40058724"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BD3C9C" w14:textId="2F1E5130"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11CB22C3" w14:textId="391D6180"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15082" w14:textId="77777777" w:rsidR="00AA5170" w:rsidRPr="007B4788" w:rsidRDefault="00AA5170" w:rsidP="00AA5170">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A5183" w14:textId="373234C8" w:rsidR="00AA5170" w:rsidRPr="00357361" w:rsidRDefault="00AA5170" w:rsidP="00AA5170">
            <w:pPr>
              <w:pStyle w:val="TAL"/>
              <w:rPr>
                <w:rFonts w:asciiTheme="majorHAnsi" w:hAnsiTheme="majorHAnsi" w:cstheme="majorHAnsi"/>
                <w:strike/>
                <w:color w:val="0070C0"/>
                <w:szCs w:val="18"/>
                <w:lang w:eastAsia="ja-JP"/>
              </w:rPr>
            </w:pPr>
            <w:r w:rsidRPr="00357361">
              <w:rPr>
                <w:rFonts w:asciiTheme="majorHAnsi" w:hAnsiTheme="majorHAnsi" w:cstheme="majorHAnsi"/>
                <w:strike/>
                <w:color w:val="0070C0"/>
                <w:szCs w:val="18"/>
                <w:lang w:eastAsia="zh-CN"/>
              </w:rPr>
              <w:t xml:space="preserve">Optional with capability </w:t>
            </w:r>
            <w:proofErr w:type="spellStart"/>
            <w:r w:rsidRPr="00357361">
              <w:rPr>
                <w:rFonts w:asciiTheme="majorHAnsi" w:hAnsiTheme="majorHAnsi" w:cstheme="majorHAnsi"/>
                <w:strike/>
                <w:color w:val="0070C0"/>
                <w:szCs w:val="18"/>
                <w:lang w:eastAsia="zh-CN"/>
              </w:rPr>
              <w:t>signaling</w:t>
            </w:r>
            <w:proofErr w:type="spellEnd"/>
          </w:p>
        </w:tc>
      </w:tr>
      <w:tr w:rsidR="00C14EC4" w:rsidRPr="000E4F60" w14:paraId="77E5CA0E"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07EC2"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CF03" w14:textId="77777777" w:rsidR="00AA5170" w:rsidRPr="000E4F60" w:rsidRDefault="00AA5170" w:rsidP="00AA5170">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40-3-1-11</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9018DB7"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Active CSI-RS resources and ports for mixed Type-II-CJT codebook types in any slot</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3DB6433C" w14:textId="77777777" w:rsidR="00AA5170" w:rsidRPr="00B35066" w:rsidRDefault="00AA5170" w:rsidP="00AA5170">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1. List of codebook combinations</w:t>
            </w:r>
          </w:p>
          <w:p w14:paraId="143E3263" w14:textId="77777777" w:rsidR="00AA5170" w:rsidRPr="00B35066" w:rsidRDefault="00AA5170" w:rsidP="00AA5170">
            <w:pPr>
              <w:overflowPunct/>
              <w:spacing w:after="0"/>
              <w:textAlignment w:val="auto"/>
              <w:rPr>
                <w:rFonts w:asciiTheme="majorHAnsi" w:hAnsiTheme="majorHAnsi" w:cstheme="majorHAnsi"/>
                <w:color w:val="0070C0"/>
                <w:sz w:val="18"/>
                <w:szCs w:val="18"/>
              </w:rPr>
            </w:pPr>
          </w:p>
          <w:p w14:paraId="311FAE6C" w14:textId="77777777" w:rsidR="00AA5170" w:rsidRPr="00B35066" w:rsidRDefault="00AA5170" w:rsidP="00AA5170">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2. List of {max number</w:t>
            </w:r>
          </w:p>
          <w:p w14:paraId="27733064" w14:textId="77777777" w:rsidR="00AA5170" w:rsidRPr="00B35066" w:rsidRDefault="00AA5170" w:rsidP="00AA5170">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of ports per resource,</w:t>
            </w:r>
          </w:p>
          <w:p w14:paraId="091426ED" w14:textId="77777777" w:rsidR="00AA5170" w:rsidRPr="00B35066" w:rsidRDefault="00AA5170" w:rsidP="00AA5170">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max number of</w:t>
            </w:r>
          </w:p>
          <w:p w14:paraId="65260738" w14:textId="77777777" w:rsidR="00AA5170" w:rsidRPr="00B35066" w:rsidRDefault="00AA5170" w:rsidP="00AA5170">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resources, max</w:t>
            </w:r>
          </w:p>
          <w:p w14:paraId="7EEFE73A" w14:textId="77777777" w:rsidR="00AA5170" w:rsidRPr="00B35066" w:rsidRDefault="00AA5170" w:rsidP="00AA5170">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number of total ports}</w:t>
            </w:r>
          </w:p>
          <w:p w14:paraId="54868DE3" w14:textId="77777777" w:rsidR="00AA5170" w:rsidRPr="00B35066" w:rsidRDefault="00AA5170" w:rsidP="00AA5170">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for each codebook</w:t>
            </w:r>
          </w:p>
          <w:p w14:paraId="23EFB317" w14:textId="1AC8B904" w:rsidR="00AA5170" w:rsidRPr="00183499" w:rsidRDefault="00AA5170" w:rsidP="00AA5170">
            <w:pPr>
              <w:rPr>
                <w:rFonts w:asciiTheme="majorHAnsi" w:hAnsiTheme="majorHAnsi" w:cstheme="majorHAnsi"/>
                <w:color w:val="0070C0"/>
                <w:sz w:val="18"/>
                <w:szCs w:val="18"/>
              </w:rPr>
            </w:pPr>
            <w:r w:rsidRPr="00B35066">
              <w:rPr>
                <w:rFonts w:asciiTheme="majorHAnsi" w:hAnsiTheme="majorHAnsi" w:cstheme="majorHAnsi"/>
                <w:color w:val="0070C0"/>
                <w:sz w:val="18"/>
                <w:szCs w:val="18"/>
              </w:rPr>
              <w:t>combination</w:t>
            </w:r>
          </w:p>
          <w:p w14:paraId="7BA68755" w14:textId="3EDC492A" w:rsidR="00AA5170" w:rsidRPr="000E4F60" w:rsidRDefault="00AA5170" w:rsidP="00AA517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analogous to 23-9-5</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A2D0A0"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72A50A3" w14:textId="6F8D70B8"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642DC4" w14:textId="202A3EC7"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73CAD05" w14:textId="288E3643"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DC65330" w14:textId="0F7463C1"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7C721F04" w14:textId="6ED4E30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1CE0B4" w14:textId="78178BF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0BE523CC" w14:textId="3A60802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B0ABE"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81FBA" w14:textId="23205B4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29A04D5D"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570B9"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49F1"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40-3-1-12</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291B6923"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Rank 3 and 4 for 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B9D1B3D" w14:textId="77777777" w:rsidR="00AA5170" w:rsidRPr="000E4F60" w:rsidRDefault="00AA5170" w:rsidP="00AA5170">
            <w:pPr>
              <w:rPr>
                <w:rFonts w:asciiTheme="majorHAnsi" w:hAnsiTheme="majorHAnsi" w:cstheme="majorHAnsi"/>
                <w:color w:val="000000" w:themeColor="text1"/>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52ABD7C"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3B44572" w14:textId="184EEE99"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D8E295" w14:textId="2724175C"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C79427F" w14:textId="7F23940A"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2F8F035" w14:textId="17423427"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1323F494" w14:textId="0E73A7B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6A84A4" w14:textId="05F5886C"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426F6E3B" w14:textId="377F5D8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4A16E"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1C431" w14:textId="2C33795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389E40A1"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4C028"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6A10"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40-3-1-13</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F4DD61B"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Rank 3 and 4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81BB209" w14:textId="77777777" w:rsidR="00AA5170" w:rsidRPr="000E4F60" w:rsidRDefault="00AA5170" w:rsidP="00AA5170">
            <w:pPr>
              <w:rPr>
                <w:rFonts w:asciiTheme="majorHAnsi" w:hAnsiTheme="majorHAnsi" w:cstheme="majorHAnsi"/>
                <w:color w:val="000000" w:themeColor="text1"/>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989D025"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7030338" w14:textId="4DC26654"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9F44C6" w14:textId="35DC840D"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4E1E3A11" w14:textId="5C797867"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8A68BB8" w14:textId="77DFB602"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84B011D" w14:textId="09DB9AC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768555" w14:textId="48CE040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3DE5F8E1" w14:textId="227DA02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991E7"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F0D4E" w14:textId="48755AD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79C8D117"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22B6B"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873EC"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40-3-1-14</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FB40C96"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w:t>
            </w:r>
            <w:r w:rsidRPr="00001281">
              <w:rPr>
                <w:rFonts w:asciiTheme="majorHAnsi" w:eastAsia="SimSun" w:hAnsiTheme="majorHAnsi" w:cstheme="majorHAnsi"/>
                <w:strike/>
                <w:color w:val="000000" w:themeColor="text1"/>
                <w:sz w:val="18"/>
                <w:szCs w:val="18"/>
                <w:lang w:eastAsia="zh-CN"/>
              </w:rPr>
              <w:t>of Support</w:t>
            </w:r>
            <w:r w:rsidRPr="000E4F60">
              <w:rPr>
                <w:rFonts w:asciiTheme="majorHAnsi" w:eastAsia="SimSun" w:hAnsiTheme="majorHAnsi" w:cstheme="majorHAnsi"/>
                <w:color w:val="000000" w:themeColor="text1"/>
                <w:sz w:val="18"/>
                <w:szCs w:val="18"/>
                <w:lang w:eastAsia="zh-CN"/>
              </w:rPr>
              <w:t xml:space="preserve"> of L=6 </w:t>
            </w:r>
            <w:r w:rsidRPr="000E4F60">
              <w:rPr>
                <w:rFonts w:asciiTheme="majorHAnsi" w:eastAsia="SimSun" w:hAnsiTheme="majorHAnsi" w:cstheme="majorHAnsi"/>
                <w:color w:val="000000" w:themeColor="text1"/>
                <w:sz w:val="18"/>
                <w:szCs w:val="18"/>
              </w:rPr>
              <w:t xml:space="preserve">for </w:t>
            </w:r>
            <w:r w:rsidRPr="000E4F60">
              <w:rPr>
                <w:rFonts w:asciiTheme="majorHAnsi" w:eastAsia="SimSun" w:hAnsiTheme="majorHAnsi" w:cstheme="majorHAnsi"/>
                <w:color w:val="000000" w:themeColor="text1"/>
                <w:sz w:val="18"/>
                <w:szCs w:val="18"/>
                <w:lang w:eastAsia="zh-CN"/>
              </w:rPr>
              <w:t>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11CF01F" w14:textId="018C03BA" w:rsidR="00AA5170" w:rsidRPr="00001281" w:rsidRDefault="00AA5170" w:rsidP="00AA5170">
            <w:pPr>
              <w:rPr>
                <w:rFonts w:asciiTheme="majorHAnsi" w:hAnsiTheme="majorHAnsi" w:cstheme="majorHAnsi"/>
                <w:color w:val="0070C0"/>
                <w:sz w:val="18"/>
                <w:szCs w:val="18"/>
                <w:lang w:eastAsia="zh-CN"/>
              </w:rPr>
            </w:pPr>
            <w:r w:rsidRPr="00B35066">
              <w:rPr>
                <w:rFonts w:asciiTheme="majorHAnsi" w:hAnsiTheme="majorHAnsi" w:cstheme="majorHAnsi"/>
                <w:color w:val="0070C0"/>
                <w:sz w:val="18"/>
                <w:szCs w:val="18"/>
                <w:lang w:eastAsia="zh-CN"/>
              </w:rPr>
              <w:t>Support of parameter combinations with L</w:t>
            </w:r>
            <w:r w:rsidRPr="00B35066">
              <w:rPr>
                <w:rFonts w:asciiTheme="majorHAnsi" w:hAnsiTheme="majorHAnsi" w:cstheme="majorHAnsi"/>
                <w:color w:val="0070C0"/>
                <w:sz w:val="18"/>
                <w:szCs w:val="18"/>
                <w:vertAlign w:val="subscript"/>
                <w:lang w:eastAsia="zh-CN"/>
              </w:rPr>
              <w:t>1</w:t>
            </w:r>
            <w:r w:rsidRPr="00B35066">
              <w:rPr>
                <w:rFonts w:asciiTheme="majorHAnsi" w:hAnsiTheme="majorHAnsi" w:cstheme="majorHAnsi"/>
                <w:color w:val="0070C0"/>
                <w:sz w:val="18"/>
                <w:szCs w:val="18"/>
                <w:lang w:eastAsia="zh-CN"/>
              </w:rPr>
              <w:t>=6 for Rel-16-based CJT codebook</w:t>
            </w:r>
          </w:p>
          <w:p w14:paraId="5953A70A" w14:textId="4F162F2F" w:rsidR="00AA5170" w:rsidRPr="000E4F60" w:rsidRDefault="00AA5170" w:rsidP="00AA5170">
            <w:pPr>
              <w:rPr>
                <w:rFonts w:asciiTheme="majorHAnsi"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zh-CN"/>
              </w:rPr>
              <w:t>Only for N_TRP=1</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3C0E96"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008762C" w14:textId="592BF606"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AA3C32" w14:textId="068A3C4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30D40535" w14:textId="61742FDF"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0D8A130" w14:textId="04BC4F1C"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1AC8D99" w14:textId="0CE14B9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C0F448" w14:textId="3A1EC33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4C6855DB" w14:textId="4934E901"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29B62"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FDCDD" w14:textId="0DDBB02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012107D7"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A5226"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39C6"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40-3-1-15</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9FB1CB8"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dynamic selection of N&lt;N_TRP for 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189BD19" w14:textId="77777777" w:rsidR="00AA5170" w:rsidRPr="000E4F60" w:rsidRDefault="00AA5170" w:rsidP="00AA5170">
            <w:pPr>
              <w:rPr>
                <w:rFonts w:asciiTheme="majorHAnsi"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40-3-1-1 with “support of </w:t>
            </w:r>
            <w:r w:rsidRPr="000E4F60">
              <w:rPr>
                <w:rFonts w:asciiTheme="majorHAnsi" w:hAnsiTheme="majorHAnsi" w:cstheme="majorHAnsi"/>
                <w:color w:val="000000" w:themeColor="text1"/>
                <w:sz w:val="18"/>
                <w:szCs w:val="18"/>
                <w:lang w:eastAsia="zh-CN"/>
              </w:rPr>
              <w:t>N=N_TRP only”</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284464"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FD4A824" w14:textId="40013AAE"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4331A4" w14:textId="0A350AB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8D41BC6" w14:textId="4733A41D"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C3A4170" w14:textId="5EF93E7B"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71ED3C9A" w14:textId="46B03E7C"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3AD4C2" w14:textId="725A00D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2D00F736" w14:textId="01E0657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89934"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A1769" w14:textId="18A098C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3E63AF59"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67DC6"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3F763"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40-3-1-16</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75B669E7"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dynamic selection of N&lt;N_TRP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209B40F" w14:textId="77777777" w:rsidR="00AA5170" w:rsidRPr="000E4F60" w:rsidRDefault="00AA5170" w:rsidP="00AA5170">
            <w:pPr>
              <w:rPr>
                <w:rFonts w:asciiTheme="majorHAnsi"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40-3-1-5 with “support of </w:t>
            </w:r>
            <w:r w:rsidRPr="000E4F60">
              <w:rPr>
                <w:rFonts w:asciiTheme="majorHAnsi" w:hAnsiTheme="majorHAnsi" w:cstheme="majorHAnsi"/>
                <w:color w:val="000000" w:themeColor="text1"/>
                <w:sz w:val="18"/>
                <w:szCs w:val="18"/>
                <w:lang w:eastAsia="zh-CN"/>
              </w:rPr>
              <w:t>N=N_TRP only”</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4D8813"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E6A3F02" w14:textId="64113C38"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FFFE2D" w14:textId="044016D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43C6E501" w14:textId="1ADED5DE"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04C3D57" w14:textId="582C2B5E"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7DA149D" w14:textId="398018C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5594FE" w14:textId="0243B56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32419277" w14:textId="7A9411B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CAFEE"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608FD" w14:textId="1D7810F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4B24E32C"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AB038"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015F"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40-3-1-17</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9DCA016"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Number </w:t>
            </w:r>
            <w:proofErr w:type="gramStart"/>
            <w:r w:rsidRPr="000E4F60">
              <w:rPr>
                <w:rFonts w:asciiTheme="majorHAnsi" w:eastAsia="SimSun" w:hAnsiTheme="majorHAnsi" w:cstheme="majorHAnsi"/>
                <w:color w:val="000000" w:themeColor="text1"/>
                <w:sz w:val="18"/>
                <w:szCs w:val="18"/>
                <w:lang w:eastAsia="zh-CN"/>
              </w:rPr>
              <w:t>of  N</w:t>
            </w:r>
            <w:proofErr w:type="gramEnd"/>
            <w:r w:rsidRPr="000E4F60">
              <w:rPr>
                <w:rFonts w:asciiTheme="majorHAnsi" w:eastAsia="SimSun" w:hAnsiTheme="majorHAnsi" w:cstheme="majorHAnsi"/>
                <w:color w:val="000000" w:themeColor="text1"/>
                <w:sz w:val="18"/>
                <w:szCs w:val="18"/>
                <w:lang w:eastAsia="zh-CN"/>
              </w:rPr>
              <w:t xml:space="preserve">_L&gt;1 combinations across for Rel-16-based CJT type-II codebook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3FF62829" w14:textId="77777777" w:rsidR="00AA5170" w:rsidRPr="000E4F60" w:rsidRDefault="00AA5170" w:rsidP="00AA5170">
            <w:pPr>
              <w:rPr>
                <w:rFonts w:asciiTheme="majorHAnsi"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40-3-1-1 with “support of </w:t>
            </w:r>
            <w:r w:rsidRPr="000E4F60">
              <w:rPr>
                <w:rFonts w:asciiTheme="majorHAnsi" w:hAnsiTheme="majorHAnsi" w:cstheme="majorHAnsi"/>
                <w:color w:val="000000" w:themeColor="text1"/>
                <w:sz w:val="18"/>
                <w:szCs w:val="18"/>
                <w:lang w:eastAsia="zh-CN"/>
              </w:rPr>
              <w:t>N_L=1 only”</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16F8143"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DBED56A" w14:textId="222EC359"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0DF076" w14:textId="7708DFF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4ACEDE78" w14:textId="6703C2D9"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D398851" w14:textId="2077A57B"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32F8CC1" w14:textId="7353C54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378F5E" w14:textId="6FC4498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5883FF62" w14:textId="584588F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944B7"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FE12D2" w14:textId="7EA3A21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3D4E6ADE"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BE380"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A181"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40-3-1-18</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4B17C34E"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Number of N_L&gt;1 combinations across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9AC6179" w14:textId="77777777" w:rsidR="00AA5170" w:rsidRPr="000E4F60" w:rsidRDefault="00AA5170" w:rsidP="00AA5170">
            <w:pPr>
              <w:rPr>
                <w:rFonts w:asciiTheme="majorHAnsi"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40-3-1-5 with “support of </w:t>
            </w:r>
            <w:r w:rsidRPr="000E4F60">
              <w:rPr>
                <w:rFonts w:asciiTheme="majorHAnsi" w:hAnsiTheme="majorHAnsi" w:cstheme="majorHAnsi"/>
                <w:color w:val="000000" w:themeColor="text1"/>
                <w:sz w:val="18"/>
                <w:szCs w:val="18"/>
                <w:lang w:eastAsia="zh-CN"/>
              </w:rPr>
              <w:t>N_L=1 only”</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244C81"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C97B9C5" w14:textId="668D9DE6"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BE8A4A" w14:textId="61EF691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4FCC1CE9" w14:textId="3475A404"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47E034A" w14:textId="510661E1"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51511642" w14:textId="02254F5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CFBCCB" w14:textId="6C60A27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728A70EA" w14:textId="52460A2C"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AB18D"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A4178" w14:textId="6401217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634EA504"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68B10"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19211"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40-3-1-19</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A7D8B4B"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SP CSI for 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D556C21" w14:textId="77777777" w:rsidR="00AA5170" w:rsidRPr="000E4F60" w:rsidRDefault="00AA5170" w:rsidP="00AA5170">
            <w:pPr>
              <w:rPr>
                <w:rFonts w:asciiTheme="majorHAnsi"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40-3-1-1 with “A-CSI only”</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21E417"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C37FF61" w14:textId="1A6D7FCA"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4CE87A" w14:textId="75CC2CA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07F9205" w14:textId="614428BB"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911B3D7" w14:textId="162B1A6F"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72D19C5" w14:textId="420D940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426C2A" w14:textId="1DF5D7B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173C59AF" w14:textId="7B627B1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93A90"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84B53" w14:textId="0C1A521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2D48D0EB"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D6531"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E15F"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40-3-1-20</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935A174"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SP CSI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97F8B7F" w14:textId="77777777" w:rsidR="00AA5170" w:rsidRPr="000E4F60" w:rsidRDefault="00AA5170" w:rsidP="00AA5170">
            <w:pPr>
              <w:rPr>
                <w:rFonts w:asciiTheme="majorHAnsi"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40-3-1-5 with “A-CSI only”</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17755B"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7FE0550" w14:textId="68CB2F1D"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1EC56D" w14:textId="55DB5CAD"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288A7A3" w14:textId="0EA1E04E"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F93E52B" w14:textId="32410814"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07CB6B01" w14:textId="017E058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D4CAAD" w14:textId="5AA735D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7B7002FF" w14:textId="5BC8F6C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FDAAA"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E46022" w14:textId="47B04A1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194564AF"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8395AB"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1BA35"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40-3-1-21</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F214B1C"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iCs/>
                <w:color w:val="000000" w:themeColor="text1"/>
                <w:sz w:val="18"/>
                <w:szCs w:val="18"/>
              </w:rPr>
              <w:t xml:space="preserve">Active CSI-RS resources and ports in the presence of mixed codebooks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B4B526D" w14:textId="77777777" w:rsidR="00AA5170" w:rsidRPr="000E4F60" w:rsidRDefault="00AA5170" w:rsidP="00AA5170">
            <w:pPr>
              <w:rPr>
                <w:rFonts w:asciiTheme="majorHAnsi"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highlight w:val="yellow"/>
                <w:lang w:val="en-US" w:eastAsia="zh-CN"/>
              </w:rPr>
              <w:t>FFS: which codebooks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A6171C"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5D15C38" w14:textId="51185D94"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CBC262" w14:textId="2ECADA3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32ED14FA" w14:textId="1A3082B3"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C4A7976" w14:textId="35A378B3"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0227803" w14:textId="0D05809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62E442" w14:textId="2722A97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5DDB714C" w14:textId="77CC5C8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648BA"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0D26D" w14:textId="76066B2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3B9B4D9B"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4532F"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0218"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40-3-1-22</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125529F" w14:textId="77777777"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Max supported offset between CSI-RS (from different TRPs)</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FDF79FF" w14:textId="77777777" w:rsidR="00AA5170" w:rsidRPr="000E4F60" w:rsidRDefault="00AA5170" w:rsidP="00AA5170">
            <w:pPr>
              <w:rPr>
                <w:rFonts w:asciiTheme="majorHAnsi" w:hAnsiTheme="majorHAnsi" w:cstheme="majorHAnsi"/>
                <w:color w:val="000000" w:themeColor="text1"/>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581C7A"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E496371" w14:textId="6F49955A"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78A7E9" w14:textId="74F383F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3FCE88E2" w14:textId="5B5A3175"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1662DE0" w14:textId="5AF1637F"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77FADA2A" w14:textId="5801E4B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907DC2" w14:textId="5BAF65E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5B356918" w14:textId="72E4C4E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DB408"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0697A" w14:textId="4D61B88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7A592220" w14:textId="77777777" w:rsidTr="0056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FCF672"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43AA" w14:textId="77777777" w:rsidR="00AA5170" w:rsidRPr="000E4F60" w:rsidRDefault="00AA5170" w:rsidP="00AA517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40-3-1-23</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7E3B98D6" w14:textId="44713242" w:rsidR="00AA5170" w:rsidRPr="000E4F60"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Unequal number of spatial basis selection for </w:t>
            </w:r>
            <w:r w:rsidRPr="00B35066">
              <w:rPr>
                <w:rFonts w:asciiTheme="majorHAnsi" w:eastAsia="SimSun" w:hAnsiTheme="majorHAnsi" w:cstheme="majorHAnsi"/>
                <w:color w:val="0070C0"/>
                <w:sz w:val="18"/>
                <w:szCs w:val="18"/>
                <w:lang w:eastAsia="zh-CN"/>
              </w:rPr>
              <w:t>Rel-16-based CJT codebook</w:t>
            </w:r>
            <w:r w:rsidRPr="000E4F60">
              <w:rPr>
                <w:rFonts w:asciiTheme="majorHAnsi" w:eastAsia="SimSun" w:hAnsiTheme="majorHAnsi" w:cstheme="majorHAnsi"/>
                <w:color w:val="000000" w:themeColor="text1"/>
                <w:sz w:val="18"/>
                <w:szCs w:val="18"/>
                <w:lang w:eastAsia="zh-CN"/>
              </w:rPr>
              <w:t xml:space="preserve"> </w:t>
            </w:r>
            <w:r w:rsidRPr="00001281">
              <w:rPr>
                <w:rFonts w:asciiTheme="majorHAnsi" w:eastAsia="SimSun" w:hAnsiTheme="majorHAnsi" w:cstheme="majorHAnsi"/>
                <w:strike/>
                <w:color w:val="000000" w:themeColor="text1"/>
                <w:sz w:val="18"/>
                <w:szCs w:val="18"/>
                <w:lang w:eastAsia="zh-CN"/>
              </w:rPr>
              <w:t>multi-TRP CJT</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59DC765" w14:textId="77777777" w:rsidR="00AA5170" w:rsidRPr="00B35066" w:rsidRDefault="00AA5170" w:rsidP="00AA5170">
            <w:pPr>
              <w:rPr>
                <w:rFonts w:asciiTheme="majorHAnsi" w:hAnsiTheme="majorHAnsi" w:cstheme="majorHAnsi"/>
                <w:color w:val="0070C0"/>
                <w:sz w:val="18"/>
                <w:szCs w:val="18"/>
                <w:lang w:eastAsia="zh-CN"/>
              </w:rPr>
            </w:pPr>
            <w:r w:rsidRPr="00B35066">
              <w:rPr>
                <w:rFonts w:asciiTheme="majorHAnsi" w:hAnsiTheme="majorHAnsi" w:cstheme="majorHAnsi"/>
                <w:color w:val="0070C0"/>
                <w:sz w:val="18"/>
                <w:szCs w:val="18"/>
                <w:lang w:eastAsia="zh-CN"/>
              </w:rPr>
              <w:t>Support of parameter combinations with unequal values of L</w:t>
            </w:r>
            <w:proofErr w:type="gramStart"/>
            <w:r w:rsidRPr="00B35066">
              <w:rPr>
                <w:rFonts w:asciiTheme="majorHAnsi" w:hAnsiTheme="majorHAnsi" w:cstheme="majorHAnsi"/>
                <w:color w:val="0070C0"/>
                <w:sz w:val="18"/>
                <w:szCs w:val="18"/>
                <w:vertAlign w:val="subscript"/>
                <w:lang w:eastAsia="zh-CN"/>
              </w:rPr>
              <w:t>1</w:t>
            </w:r>
            <w:r w:rsidRPr="00B35066">
              <w:rPr>
                <w:rFonts w:asciiTheme="majorHAnsi" w:hAnsiTheme="majorHAnsi" w:cstheme="majorHAnsi"/>
                <w:color w:val="0070C0"/>
                <w:sz w:val="18"/>
                <w:szCs w:val="18"/>
                <w:lang w:eastAsia="zh-CN"/>
              </w:rPr>
              <w:t>,…</w:t>
            </w:r>
            <w:proofErr w:type="gramEnd"/>
            <w:r w:rsidRPr="00B35066">
              <w:rPr>
                <w:rFonts w:asciiTheme="majorHAnsi" w:hAnsiTheme="majorHAnsi" w:cstheme="majorHAnsi"/>
                <w:color w:val="0070C0"/>
                <w:sz w:val="18"/>
                <w:szCs w:val="18"/>
                <w:lang w:eastAsia="zh-CN"/>
              </w:rPr>
              <w:t>,L</w:t>
            </w:r>
            <w:r w:rsidRPr="00B35066">
              <w:rPr>
                <w:rFonts w:asciiTheme="majorHAnsi" w:hAnsiTheme="majorHAnsi" w:cstheme="majorHAnsi"/>
                <w:color w:val="0070C0"/>
                <w:sz w:val="18"/>
                <w:szCs w:val="18"/>
                <w:vertAlign w:val="subscript"/>
                <w:lang w:eastAsia="zh-CN"/>
              </w:rPr>
              <w:t>N_TRP</w:t>
            </w:r>
            <w:r w:rsidRPr="00B35066">
              <w:rPr>
                <w:rFonts w:asciiTheme="majorHAnsi" w:hAnsiTheme="majorHAnsi" w:cstheme="majorHAnsi"/>
                <w:color w:val="0070C0"/>
                <w:sz w:val="18"/>
                <w:szCs w:val="18"/>
                <w:lang w:eastAsia="zh-CN"/>
              </w:rPr>
              <w:t xml:space="preserve"> for Rel-16-based CJT codebook</w:t>
            </w:r>
          </w:p>
          <w:p w14:paraId="4F633FE7" w14:textId="60F727AF" w:rsidR="00AA5170" w:rsidRPr="000E4F60" w:rsidRDefault="00AA5170" w:rsidP="00AA5170">
            <w:pPr>
              <w:rPr>
                <w:rFonts w:asciiTheme="majorHAnsi" w:hAnsiTheme="majorHAnsi" w:cstheme="majorHAnsi"/>
                <w:color w:val="000000" w:themeColor="text1"/>
                <w:sz w:val="18"/>
                <w:szCs w:val="18"/>
                <w:lang w:eastAsia="zh-CN"/>
              </w:rPr>
            </w:pPr>
            <w:r w:rsidRPr="00B35066">
              <w:rPr>
                <w:rFonts w:asciiTheme="majorHAnsi" w:hAnsiTheme="majorHAnsi" w:cstheme="majorHAnsi"/>
                <w:color w:val="0070C0"/>
                <w:sz w:val="18"/>
                <w:szCs w:val="18"/>
                <w:lang w:eastAsia="zh-CN"/>
              </w:rPr>
              <w:t>Only for N_L =1</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976BFE"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516B868" w14:textId="38F16704"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AD2C0B" w14:textId="2009D8F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57FA006" w14:textId="7982DF6B"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C2AF41A" w14:textId="27EF0DC3"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36E34ED4" w14:textId="7DAFECA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53FC7F" w14:textId="61173BB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FFF00"/>
          </w:tcPr>
          <w:p w14:paraId="360A7A0A" w14:textId="535B5D2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8ACAC" w14:textId="77777777" w:rsidR="00AA5170" w:rsidRPr="000E4F60" w:rsidRDefault="00AA5170" w:rsidP="00AA517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5108F" w14:textId="7311BAC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697B884B" w14:textId="77777777" w:rsidTr="0000128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98EA4F" w14:textId="5CC68433" w:rsidR="00AA5170" w:rsidRPr="000E4F60" w:rsidRDefault="00AA5170" w:rsidP="00AA5170">
            <w:pPr>
              <w:pStyle w:val="TAL"/>
              <w:rPr>
                <w:rFonts w:asciiTheme="majorHAnsi" w:hAnsiTheme="majorHAnsi" w:cstheme="majorHAnsi"/>
                <w:color w:val="000000" w:themeColor="text1"/>
                <w:szCs w:val="18"/>
              </w:rPr>
            </w:pPr>
            <w:r w:rsidRPr="00B35066">
              <w:rPr>
                <w:rFonts w:asciiTheme="majorHAnsi" w:hAnsiTheme="majorHAnsi" w:cstheme="majorHAnsi"/>
                <w:color w:val="0070C0"/>
                <w:szCs w:val="18"/>
                <w:lang w:val="pt-BR"/>
              </w:rPr>
              <w:lastRenderedPageBreak/>
              <w:t xml:space="preserve">40. </w:t>
            </w:r>
            <w:proofErr w:type="spellStart"/>
            <w:r w:rsidRPr="00B35066">
              <w:rPr>
                <w:rFonts w:asciiTheme="majorHAnsi" w:hAnsiTheme="majorHAnsi" w:cstheme="majorHAnsi"/>
                <w:color w:val="0070C0"/>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619BD6" w14:textId="46CA79B6" w:rsidR="00AA5170" w:rsidRPr="000E4F60" w:rsidRDefault="00AA5170" w:rsidP="00AA5170">
            <w:pPr>
              <w:pStyle w:val="TAL"/>
              <w:rPr>
                <w:rFonts w:asciiTheme="majorHAnsi" w:hAnsiTheme="majorHAnsi" w:cstheme="majorHAnsi"/>
                <w:color w:val="000000" w:themeColor="text1"/>
                <w:szCs w:val="18"/>
              </w:rPr>
            </w:pPr>
            <w:r w:rsidRPr="00B35066">
              <w:rPr>
                <w:rFonts w:asciiTheme="majorHAnsi" w:hAnsiTheme="majorHAnsi" w:cstheme="majorHAnsi"/>
                <w:color w:val="0070C0"/>
                <w:szCs w:val="18"/>
              </w:rPr>
              <w:t>40-3-1-24</w:t>
            </w:r>
          </w:p>
        </w:tc>
        <w:tc>
          <w:tcPr>
            <w:tcW w:w="256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A430FD" w14:textId="2249C2A1" w:rsidR="00AA5170" w:rsidRPr="000E4F60" w:rsidRDefault="00B87E12"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70C0"/>
                <w:sz w:val="18"/>
                <w:szCs w:val="18"/>
                <w:lang w:eastAsia="zh-CN"/>
              </w:rPr>
              <w:t xml:space="preserve">Additional </w:t>
            </w:r>
            <w:r w:rsidR="00D73EF5">
              <w:rPr>
                <w:rFonts w:asciiTheme="majorHAnsi" w:eastAsia="SimSun" w:hAnsiTheme="majorHAnsi" w:cstheme="majorHAnsi"/>
                <w:color w:val="0070C0"/>
                <w:sz w:val="18"/>
                <w:szCs w:val="18"/>
                <w:lang w:eastAsia="zh-CN"/>
              </w:rPr>
              <w:t>m</w:t>
            </w:r>
            <w:r w:rsidR="00AA5170" w:rsidRPr="00B35066">
              <w:rPr>
                <w:rFonts w:asciiTheme="majorHAnsi" w:eastAsia="SimSun" w:hAnsiTheme="majorHAnsi" w:cstheme="majorHAnsi"/>
                <w:color w:val="0070C0"/>
                <w:sz w:val="18"/>
                <w:szCs w:val="18"/>
                <w:lang w:eastAsia="zh-CN"/>
              </w:rPr>
              <w:t>inimum CSI calculation delay requirements for AP-CSI reporting for Rel-16/17-based CJT codebooks</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F8485B" w14:textId="04A3510F" w:rsidR="00AA5170" w:rsidRPr="00B35066" w:rsidRDefault="00D647D4" w:rsidP="00AA5170">
            <w:pPr>
              <w:rPr>
                <w:rFonts w:asciiTheme="majorHAnsi" w:hAnsiTheme="majorHAnsi" w:cstheme="majorHAnsi"/>
                <w:color w:val="0070C0"/>
                <w:sz w:val="18"/>
                <w:szCs w:val="18"/>
                <w:lang w:eastAsia="zh-CN"/>
              </w:rPr>
            </w:pPr>
            <w:r>
              <w:rPr>
                <w:rFonts w:asciiTheme="majorHAnsi" w:hAnsiTheme="majorHAnsi" w:cstheme="majorHAnsi"/>
                <w:color w:val="0070C0"/>
                <w:sz w:val="18"/>
                <w:szCs w:val="18"/>
                <w:lang w:eastAsia="zh-CN"/>
              </w:rPr>
              <w:t>Mini</w:t>
            </w:r>
            <w:r w:rsidR="00C94810">
              <w:rPr>
                <w:rFonts w:asciiTheme="majorHAnsi" w:hAnsiTheme="majorHAnsi" w:cstheme="majorHAnsi"/>
                <w:color w:val="0070C0"/>
                <w:sz w:val="18"/>
                <w:szCs w:val="18"/>
                <w:lang w:eastAsia="zh-CN"/>
              </w:rPr>
              <w:t>mum delay requirement</w:t>
            </w:r>
            <w:r w:rsidR="009C491B">
              <w:rPr>
                <w:rFonts w:asciiTheme="majorHAnsi" w:hAnsiTheme="majorHAnsi" w:cstheme="majorHAnsi"/>
                <w:color w:val="0070C0"/>
                <w:sz w:val="18"/>
                <w:szCs w:val="18"/>
                <w:lang w:eastAsia="zh-CN"/>
              </w:rPr>
              <w:t>s</w:t>
            </w:r>
            <w:r w:rsidR="00C41812">
              <w:rPr>
                <w:rFonts w:asciiTheme="majorHAnsi" w:hAnsiTheme="majorHAnsi" w:cstheme="majorHAnsi"/>
                <w:color w:val="0070C0"/>
                <w:sz w:val="18"/>
                <w:szCs w:val="18"/>
                <w:lang w:eastAsia="zh-CN"/>
              </w:rPr>
              <w:t xml:space="preserve"> </w:t>
            </w:r>
            <w:r w:rsidR="009C491B">
              <w:rPr>
                <w:rFonts w:asciiTheme="majorHAnsi" w:hAnsiTheme="majorHAnsi" w:cstheme="majorHAnsi"/>
                <w:color w:val="0070C0"/>
                <w:sz w:val="18"/>
                <w:szCs w:val="18"/>
                <w:lang w:eastAsia="zh-CN"/>
              </w:rPr>
              <w:t>are</w:t>
            </w:r>
            <w:r w:rsidR="00650C76">
              <w:rPr>
                <w:rFonts w:asciiTheme="majorHAnsi" w:hAnsiTheme="majorHAnsi" w:cstheme="majorHAnsi"/>
                <w:color w:val="0070C0"/>
                <w:sz w:val="18"/>
                <w:szCs w:val="18"/>
                <w:lang w:eastAsia="zh-CN"/>
              </w:rPr>
              <w:t xml:space="preserve">: </w:t>
            </w:r>
            <w:r w:rsidR="00B71236">
              <w:rPr>
                <w:rFonts w:asciiTheme="majorHAnsi" w:hAnsiTheme="majorHAnsi" w:cstheme="majorHAnsi"/>
                <w:color w:val="0070C0"/>
                <w:sz w:val="18"/>
                <w:szCs w:val="18"/>
                <w:lang w:eastAsia="zh-CN"/>
              </w:rPr>
              <w:t>(Z,</w:t>
            </w:r>
            <w:r w:rsidR="00650C76">
              <w:rPr>
                <w:rFonts w:asciiTheme="majorHAnsi" w:hAnsiTheme="majorHAnsi" w:cstheme="majorHAnsi"/>
                <w:color w:val="0070C0"/>
                <w:sz w:val="18"/>
                <w:szCs w:val="18"/>
                <w:lang w:eastAsia="zh-CN"/>
              </w:rPr>
              <w:t xml:space="preserve"> </w:t>
            </w:r>
            <w:r w:rsidR="00B71236">
              <w:rPr>
                <w:rFonts w:asciiTheme="majorHAnsi" w:hAnsiTheme="majorHAnsi" w:cstheme="majorHAnsi"/>
                <w:color w:val="0070C0"/>
                <w:sz w:val="18"/>
                <w:szCs w:val="18"/>
                <w:lang w:eastAsia="zh-CN"/>
              </w:rPr>
              <w:t>Z’)</w:t>
            </w:r>
            <w:r w:rsidR="00650C76">
              <w:rPr>
                <w:rFonts w:asciiTheme="majorHAnsi" w:hAnsiTheme="majorHAnsi" w:cstheme="majorHAnsi"/>
                <w:color w:val="0070C0"/>
                <w:sz w:val="18"/>
                <w:szCs w:val="18"/>
                <w:lang w:eastAsia="zh-CN"/>
              </w:rPr>
              <w:t xml:space="preserve"> </w:t>
            </w:r>
            <w:r w:rsidR="00B71236">
              <w:rPr>
                <w:rFonts w:asciiTheme="majorHAnsi" w:hAnsiTheme="majorHAnsi" w:cstheme="majorHAnsi"/>
                <w:color w:val="0070C0"/>
                <w:sz w:val="18"/>
                <w:szCs w:val="18"/>
                <w:lang w:eastAsia="zh-CN"/>
              </w:rPr>
              <w:t>=</w:t>
            </w:r>
            <w:r w:rsidR="00650C76">
              <w:rPr>
                <w:rFonts w:asciiTheme="majorHAnsi" w:hAnsiTheme="majorHAnsi" w:cstheme="majorHAnsi"/>
                <w:color w:val="0070C0"/>
                <w:sz w:val="18"/>
                <w:szCs w:val="18"/>
                <w:lang w:eastAsia="zh-CN"/>
              </w:rPr>
              <w:t xml:space="preserve"> </w:t>
            </w:r>
            <w:r w:rsidR="00C41812">
              <w:rPr>
                <w:rFonts w:asciiTheme="majorHAnsi" w:hAnsiTheme="majorHAnsi" w:cstheme="majorHAnsi"/>
                <w:color w:val="0070C0"/>
                <w:sz w:val="18"/>
                <w:szCs w:val="18"/>
                <w:lang w:eastAsia="zh-CN"/>
              </w:rPr>
              <w:t>(Z</w:t>
            </w:r>
            <w:r w:rsidR="00C41812" w:rsidRPr="00F81716">
              <w:rPr>
                <w:rFonts w:asciiTheme="majorHAnsi" w:hAnsiTheme="majorHAnsi" w:cstheme="majorHAnsi"/>
                <w:color w:val="0070C0"/>
                <w:sz w:val="18"/>
                <w:szCs w:val="18"/>
                <w:vertAlign w:val="subscript"/>
                <w:lang w:eastAsia="zh-CN"/>
              </w:rPr>
              <w:t>2</w:t>
            </w:r>
            <w:r w:rsidR="007E3CF1">
              <w:rPr>
                <w:rFonts w:asciiTheme="majorHAnsi" w:hAnsiTheme="majorHAnsi" w:cstheme="majorHAnsi"/>
                <w:color w:val="0070C0"/>
                <w:sz w:val="18"/>
                <w:szCs w:val="18"/>
                <w:lang w:eastAsia="zh-CN"/>
              </w:rPr>
              <w:t>+Z</w:t>
            </w:r>
            <w:r w:rsidR="00884481">
              <w:rPr>
                <w:rFonts w:asciiTheme="majorHAnsi" w:hAnsiTheme="majorHAnsi" w:cstheme="majorHAnsi"/>
                <w:color w:val="0070C0"/>
                <w:sz w:val="18"/>
                <w:szCs w:val="18"/>
                <w:lang w:eastAsia="zh-CN"/>
              </w:rPr>
              <w:t>'</w:t>
            </w:r>
            <w:r w:rsidR="007E3CF1" w:rsidRPr="00F81716">
              <w:rPr>
                <w:rFonts w:asciiTheme="majorHAnsi" w:hAnsiTheme="majorHAnsi" w:cstheme="majorHAnsi"/>
                <w:color w:val="0070C0"/>
                <w:sz w:val="18"/>
                <w:szCs w:val="18"/>
                <w:vertAlign w:val="subscript"/>
                <w:lang w:eastAsia="zh-CN"/>
              </w:rPr>
              <w:t>2</w:t>
            </w:r>
            <w:r w:rsidR="007E3CF1">
              <w:rPr>
                <w:rFonts w:asciiTheme="majorHAnsi" w:hAnsiTheme="majorHAnsi" w:cstheme="majorHAnsi"/>
                <w:color w:val="0070C0"/>
                <w:sz w:val="18"/>
                <w:szCs w:val="18"/>
                <w:lang w:eastAsia="zh-CN"/>
              </w:rPr>
              <w:t>,</w:t>
            </w:r>
            <w:r w:rsidR="00427C47">
              <w:rPr>
                <w:rFonts w:asciiTheme="majorHAnsi" w:hAnsiTheme="majorHAnsi" w:cstheme="majorHAnsi"/>
                <w:color w:val="0070C0"/>
                <w:sz w:val="18"/>
                <w:szCs w:val="18"/>
                <w:lang w:eastAsia="zh-CN"/>
              </w:rPr>
              <w:t xml:space="preserve"> </w:t>
            </w:r>
            <w:r w:rsidR="00650C76">
              <w:rPr>
                <w:rFonts w:asciiTheme="majorHAnsi" w:hAnsiTheme="majorHAnsi" w:cstheme="majorHAnsi"/>
                <w:color w:val="0070C0"/>
                <w:sz w:val="18"/>
                <w:szCs w:val="18"/>
                <w:lang w:eastAsia="zh-CN"/>
              </w:rPr>
              <w:t>2</w:t>
            </w:r>
            <w:r w:rsidR="00427C47">
              <w:rPr>
                <w:rFonts w:asciiTheme="majorHAnsi" w:hAnsiTheme="majorHAnsi" w:cstheme="majorHAnsi"/>
                <w:color w:val="0070C0"/>
                <w:sz w:val="18"/>
                <w:szCs w:val="18"/>
                <w:lang w:eastAsia="zh-CN"/>
              </w:rPr>
              <w:t>Z</w:t>
            </w:r>
            <w:r w:rsidR="00DD0EBD">
              <w:rPr>
                <w:rFonts w:asciiTheme="majorHAnsi" w:hAnsiTheme="majorHAnsi" w:cstheme="majorHAnsi"/>
                <w:color w:val="0070C0"/>
                <w:sz w:val="18"/>
                <w:szCs w:val="18"/>
                <w:lang w:eastAsia="zh-CN"/>
              </w:rPr>
              <w:t>'</w:t>
            </w:r>
            <w:r w:rsidR="00427C47" w:rsidRPr="00F81716">
              <w:rPr>
                <w:rFonts w:asciiTheme="majorHAnsi" w:hAnsiTheme="majorHAnsi" w:cstheme="majorHAnsi"/>
                <w:color w:val="0070C0"/>
                <w:sz w:val="18"/>
                <w:szCs w:val="18"/>
                <w:vertAlign w:val="subscript"/>
                <w:lang w:eastAsia="zh-CN"/>
              </w:rPr>
              <w:t>2</w:t>
            </w:r>
            <w:r w:rsidR="00C41812">
              <w:rPr>
                <w:rFonts w:asciiTheme="majorHAnsi" w:hAnsiTheme="majorHAnsi" w:cstheme="majorHAnsi"/>
                <w:color w:val="0070C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C9ADB"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CDAE8E" w14:textId="3966BE69"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AE661D" w14:textId="35A39EE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9028EC" w14:textId="391CE668"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7EBD06" w14:textId="70E5374C" w:rsidR="00AA5170" w:rsidRPr="00AA517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268079" w14:textId="15905F6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1B6E02" w14:textId="5EA9DAD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582A93" w14:textId="353C9EA7"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664029" w14:textId="0869524B" w:rsidR="00AA5170" w:rsidRPr="000E4F60" w:rsidRDefault="009C491B" w:rsidP="00AA5170">
            <w:pPr>
              <w:pStyle w:val="TAL"/>
              <w:rPr>
                <w:rFonts w:asciiTheme="majorHAnsi" w:hAnsiTheme="majorHAnsi" w:cstheme="majorHAnsi"/>
                <w:color w:val="000000" w:themeColor="text1"/>
                <w:szCs w:val="18"/>
              </w:rPr>
            </w:pPr>
            <w:r>
              <w:rPr>
                <w:rFonts w:asciiTheme="majorHAnsi" w:hAnsiTheme="majorHAnsi" w:cstheme="majorHAnsi"/>
                <w:color w:val="0070C0"/>
                <w:szCs w:val="18"/>
              </w:rPr>
              <w:t>If reported</w:t>
            </w:r>
            <w:r w:rsidR="001849CB">
              <w:rPr>
                <w:rFonts w:asciiTheme="majorHAnsi" w:hAnsiTheme="majorHAnsi" w:cstheme="majorHAnsi"/>
                <w:color w:val="0070C0"/>
                <w:szCs w:val="18"/>
              </w:rPr>
              <w:t xml:space="preserve">, the minimum delay requirements are </w:t>
            </w:r>
            <w:r w:rsidR="001849CB">
              <w:rPr>
                <w:rFonts w:asciiTheme="majorHAnsi" w:hAnsiTheme="majorHAnsi" w:cstheme="majorHAnsi"/>
                <w:color w:val="0070C0"/>
                <w:szCs w:val="18"/>
                <w:lang w:eastAsia="zh-CN"/>
              </w:rPr>
              <w:t>(Z</w:t>
            </w:r>
            <w:r w:rsidR="001849CB" w:rsidRPr="00556DF7">
              <w:rPr>
                <w:rFonts w:asciiTheme="majorHAnsi" w:hAnsiTheme="majorHAnsi" w:cstheme="majorHAnsi"/>
                <w:color w:val="0070C0"/>
                <w:szCs w:val="18"/>
                <w:vertAlign w:val="subscript"/>
                <w:lang w:eastAsia="zh-CN"/>
              </w:rPr>
              <w:t>2</w:t>
            </w:r>
            <w:r w:rsidR="001849CB">
              <w:rPr>
                <w:rFonts w:asciiTheme="majorHAnsi" w:hAnsiTheme="majorHAnsi" w:cstheme="majorHAnsi"/>
                <w:color w:val="0070C0"/>
                <w:szCs w:val="18"/>
                <w:lang w:eastAsia="zh-CN"/>
              </w:rPr>
              <w:t>+Z'</w:t>
            </w:r>
            <w:r w:rsidR="001849CB" w:rsidRPr="00556DF7">
              <w:rPr>
                <w:rFonts w:asciiTheme="majorHAnsi" w:hAnsiTheme="majorHAnsi" w:cstheme="majorHAnsi"/>
                <w:color w:val="0070C0"/>
                <w:szCs w:val="18"/>
                <w:vertAlign w:val="subscript"/>
                <w:lang w:eastAsia="zh-CN"/>
              </w:rPr>
              <w:t>2</w:t>
            </w:r>
            <w:r w:rsidR="001849CB">
              <w:rPr>
                <w:rFonts w:asciiTheme="majorHAnsi" w:hAnsiTheme="majorHAnsi" w:cstheme="majorHAnsi"/>
                <w:color w:val="0070C0"/>
                <w:szCs w:val="18"/>
                <w:lang w:eastAsia="zh-CN"/>
              </w:rPr>
              <w:t>, 2Z'</w:t>
            </w:r>
            <w:r w:rsidR="001849CB" w:rsidRPr="00556DF7">
              <w:rPr>
                <w:rFonts w:asciiTheme="majorHAnsi" w:hAnsiTheme="majorHAnsi" w:cstheme="majorHAnsi"/>
                <w:color w:val="0070C0"/>
                <w:szCs w:val="18"/>
                <w:vertAlign w:val="subscript"/>
                <w:lang w:eastAsia="zh-CN"/>
              </w:rPr>
              <w:t>2</w:t>
            </w:r>
            <w:r w:rsidR="001849CB">
              <w:rPr>
                <w:rFonts w:asciiTheme="majorHAnsi" w:hAnsiTheme="majorHAnsi" w:cstheme="majorHAnsi"/>
                <w:color w:val="0070C0"/>
                <w:szCs w:val="18"/>
                <w:lang w:eastAsia="zh-CN"/>
              </w:rPr>
              <w:t>), otherwise</w:t>
            </w:r>
            <w:r w:rsidR="00566033">
              <w:rPr>
                <w:rFonts w:asciiTheme="majorHAnsi" w:hAnsiTheme="majorHAnsi" w:cstheme="majorHAnsi"/>
                <w:color w:val="0070C0"/>
                <w:szCs w:val="18"/>
                <w:lang w:eastAsia="zh-CN"/>
              </w:rPr>
              <w:t xml:space="preserve">, they are </w:t>
            </w:r>
            <w:r w:rsidR="008E3A2C">
              <w:rPr>
                <w:rFonts w:asciiTheme="majorHAnsi" w:hAnsiTheme="majorHAnsi" w:cstheme="majorHAnsi"/>
                <w:color w:val="0070C0"/>
                <w:szCs w:val="18"/>
                <w:lang w:eastAsia="zh-CN"/>
              </w:rPr>
              <w:t>(Z</w:t>
            </w:r>
            <w:r w:rsidR="008E3A2C" w:rsidRPr="00556DF7">
              <w:rPr>
                <w:rFonts w:asciiTheme="majorHAnsi" w:hAnsiTheme="majorHAnsi" w:cstheme="majorHAnsi"/>
                <w:color w:val="0070C0"/>
                <w:szCs w:val="18"/>
                <w:vertAlign w:val="subscript"/>
                <w:lang w:eastAsia="zh-CN"/>
              </w:rPr>
              <w:t>2</w:t>
            </w:r>
            <w:r w:rsidR="008E3A2C">
              <w:rPr>
                <w:rFonts w:asciiTheme="majorHAnsi" w:hAnsiTheme="majorHAnsi" w:cstheme="majorHAnsi"/>
                <w:color w:val="0070C0"/>
                <w:szCs w:val="18"/>
                <w:lang w:eastAsia="zh-CN"/>
              </w:rPr>
              <w:t>, Z'</w:t>
            </w:r>
            <w:r w:rsidR="008E3A2C" w:rsidRPr="00556DF7">
              <w:rPr>
                <w:rFonts w:asciiTheme="majorHAnsi" w:hAnsiTheme="majorHAnsi" w:cstheme="majorHAnsi"/>
                <w:color w:val="0070C0"/>
                <w:szCs w:val="18"/>
                <w:vertAlign w:val="subscript"/>
                <w:lang w:eastAsia="zh-CN"/>
              </w:rPr>
              <w:t>2</w:t>
            </w:r>
            <w:r w:rsidR="008E3A2C">
              <w:rPr>
                <w:rFonts w:asciiTheme="majorHAnsi"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B8615B" w14:textId="06E2151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C14EC4" w:rsidRPr="000E4F60" w14:paraId="5E5E4142" w14:textId="77777777" w:rsidTr="0000128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5F6BFF" w14:textId="60FA635B" w:rsidR="00AA5170" w:rsidRPr="00B35066" w:rsidRDefault="00AA5170" w:rsidP="00AA5170">
            <w:pPr>
              <w:pStyle w:val="TAL"/>
              <w:rPr>
                <w:rFonts w:asciiTheme="majorHAnsi" w:hAnsiTheme="majorHAnsi" w:cstheme="majorHAnsi"/>
                <w:color w:val="0070C0"/>
                <w:szCs w:val="18"/>
                <w:lang w:val="pt-BR"/>
              </w:rPr>
            </w:pPr>
            <w:r w:rsidRPr="00B35066">
              <w:rPr>
                <w:rFonts w:asciiTheme="majorHAnsi" w:hAnsiTheme="majorHAnsi" w:cstheme="majorHAnsi"/>
                <w:color w:val="0070C0"/>
                <w:szCs w:val="18"/>
                <w:lang w:val="pt-BR"/>
              </w:rPr>
              <w:t xml:space="preserve">40. </w:t>
            </w:r>
            <w:proofErr w:type="spellStart"/>
            <w:r w:rsidRPr="00B35066">
              <w:rPr>
                <w:rFonts w:asciiTheme="majorHAnsi" w:hAnsiTheme="majorHAnsi" w:cstheme="majorHAnsi"/>
                <w:color w:val="0070C0"/>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BEB93A" w14:textId="00C286DC" w:rsidR="00AA5170" w:rsidRPr="00B35066" w:rsidRDefault="00AA5170" w:rsidP="00AA5170">
            <w:pPr>
              <w:pStyle w:val="TAL"/>
              <w:rPr>
                <w:rFonts w:asciiTheme="majorHAnsi" w:hAnsiTheme="majorHAnsi" w:cstheme="majorHAnsi"/>
                <w:color w:val="0070C0"/>
                <w:szCs w:val="18"/>
              </w:rPr>
            </w:pPr>
            <w:r w:rsidRPr="00B35066">
              <w:rPr>
                <w:rFonts w:asciiTheme="majorHAnsi" w:hAnsiTheme="majorHAnsi" w:cstheme="majorHAnsi"/>
                <w:color w:val="0070C0"/>
                <w:szCs w:val="18"/>
              </w:rPr>
              <w:t>40-3-1-25</w:t>
            </w:r>
          </w:p>
        </w:tc>
        <w:tc>
          <w:tcPr>
            <w:tcW w:w="256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D4CAA1" w14:textId="41BC4F82" w:rsidR="00AA5170" w:rsidRPr="00B35066"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B35066">
              <w:rPr>
                <w:rFonts w:asciiTheme="majorHAnsi" w:eastAsia="SimSun" w:hAnsiTheme="majorHAnsi" w:cstheme="majorHAnsi"/>
                <w:color w:val="0070C0"/>
                <w:sz w:val="18"/>
                <w:szCs w:val="18"/>
                <w:lang w:eastAsia="zh-CN"/>
              </w:rPr>
              <w:t>Number of CPUs occupied by a CMR for Rel-16/17-based CJT codebooks</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6E3B35" w14:textId="704300CC" w:rsidR="00AA5170" w:rsidRPr="00B35066" w:rsidRDefault="00AA5170" w:rsidP="00AA5170">
            <w:pPr>
              <w:rPr>
                <w:rFonts w:asciiTheme="majorHAnsi" w:hAnsiTheme="majorHAnsi" w:cstheme="majorHAnsi"/>
                <w:color w:val="0070C0"/>
                <w:sz w:val="18"/>
                <w:szCs w:val="18"/>
                <w:lang w:eastAsia="zh-CN"/>
              </w:rPr>
            </w:pPr>
            <w:r w:rsidRPr="00B35066">
              <w:rPr>
                <w:rFonts w:asciiTheme="majorHAnsi" w:hAnsiTheme="majorHAnsi" w:cstheme="majorHAnsi"/>
                <w:color w:val="0070C0"/>
                <w:sz w:val="18"/>
                <w:szCs w:val="18"/>
                <w:lang w:eastAsia="zh-CN"/>
              </w:rPr>
              <w:t>A CMR occupies X CPUs</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E24D59" w14:textId="77777777" w:rsidR="00AA5170" w:rsidRPr="000E4F60" w:rsidRDefault="00AA5170" w:rsidP="00AA5170">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BE3B28" w14:textId="3DC7DD27"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F02F9F" w14:textId="377C038D"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5FA22D" w14:textId="24875C44" w:rsidR="00AA5170" w:rsidRPr="000E4F60" w:rsidRDefault="00AA5170" w:rsidP="00AA5170">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DD9A20" w14:textId="1CF65DC7" w:rsidR="00AA5170" w:rsidRPr="000E4F60" w:rsidRDefault="00AA5170" w:rsidP="00AA5170">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6E882E" w14:textId="3A5469C1"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6B1C49" w14:textId="5369F16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28F29C" w14:textId="225E9931"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F03F90" w14:textId="7B43965E" w:rsidR="00AA5170" w:rsidRPr="00B35066" w:rsidRDefault="00B25F47" w:rsidP="00AA5170">
            <w:pPr>
              <w:pStyle w:val="TAL"/>
              <w:rPr>
                <w:rFonts w:asciiTheme="majorHAnsi" w:hAnsiTheme="majorHAnsi" w:cstheme="majorHAnsi"/>
                <w:color w:val="0070C0"/>
                <w:szCs w:val="18"/>
              </w:rPr>
            </w:pPr>
            <w:r>
              <w:rPr>
                <w:rFonts w:asciiTheme="majorHAnsi" w:hAnsiTheme="majorHAnsi" w:cstheme="majorHAnsi"/>
                <w:color w:val="0070C0"/>
                <w:szCs w:val="18"/>
              </w:rPr>
              <w:t>Candidate values: {1,1.5,2}</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C33893" w14:textId="2227BD0D"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bl>
    <w:p w14:paraId="7FDD2261" w14:textId="05AF0A9F" w:rsidR="007F4584" w:rsidRDefault="007F4584" w:rsidP="00FE4290"/>
    <w:p w14:paraId="5D39B772" w14:textId="77777777" w:rsidR="00001281" w:rsidRPr="00674555" w:rsidRDefault="00001281" w:rsidP="00001281">
      <w:pPr>
        <w:pStyle w:val="ListParagraph"/>
        <w:numPr>
          <w:ilvl w:val="0"/>
          <w:numId w:val="22"/>
        </w:numPr>
      </w:pPr>
      <w:r>
        <w:t>For FG</w:t>
      </w:r>
      <w:r w:rsidRPr="00674555">
        <w:t xml:space="preserve"> 40-3-1-1</w:t>
      </w:r>
    </w:p>
    <w:p w14:paraId="0A3F65E9" w14:textId="77777777" w:rsidR="00001281" w:rsidRPr="00B35066" w:rsidRDefault="00001281" w:rsidP="00001281">
      <w:pPr>
        <w:pStyle w:val="ListParagraph"/>
        <w:numPr>
          <w:ilvl w:val="0"/>
          <w:numId w:val="17"/>
        </w:numPr>
        <w:rPr>
          <w:lang w:val="en-US"/>
        </w:rPr>
      </w:pPr>
      <w:r w:rsidRPr="00B35066">
        <w:rPr>
          <w:lang w:val="en-US"/>
        </w:rPr>
        <w:t>This FG should include all the basic components for Rel-16 based Type-II-CJT, and support of mode-2 is one of the basic components.</w:t>
      </w:r>
    </w:p>
    <w:p w14:paraId="3D3558C9" w14:textId="77777777" w:rsidR="00001281" w:rsidRPr="00B35066" w:rsidRDefault="00001281" w:rsidP="00001281">
      <w:pPr>
        <w:pStyle w:val="ListParagraph"/>
        <w:rPr>
          <w:lang w:val="en-US"/>
        </w:rPr>
      </w:pPr>
    </w:p>
    <w:p w14:paraId="429BF940"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1. Support of N=N_TRP only</w:t>
      </w:r>
    </w:p>
    <w:p w14:paraId="74B5EB1B" w14:textId="77777777" w:rsidR="00001281" w:rsidRPr="00B35066" w:rsidRDefault="00001281" w:rsidP="00001281">
      <w:pPr>
        <w:pStyle w:val="TAL"/>
        <w:ind w:left="720"/>
        <w:rPr>
          <w:rFonts w:ascii="Times New Roman" w:hAnsi="Times New Roman"/>
          <w:sz w:val="24"/>
          <w:szCs w:val="24"/>
          <w:lang w:val="en-US" w:eastAsia="zh-CN"/>
        </w:rPr>
      </w:pPr>
    </w:p>
    <w:p w14:paraId="0209695E"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2. Support of N_L=1 only</w:t>
      </w:r>
    </w:p>
    <w:p w14:paraId="3E1BE6AF" w14:textId="77777777" w:rsidR="00001281" w:rsidRPr="00B35066" w:rsidRDefault="00001281" w:rsidP="00001281">
      <w:pPr>
        <w:pStyle w:val="TAL"/>
        <w:ind w:left="720"/>
        <w:rPr>
          <w:rFonts w:ascii="Times New Roman" w:hAnsi="Times New Roman"/>
          <w:sz w:val="24"/>
          <w:szCs w:val="24"/>
          <w:lang w:val="en-US" w:eastAsia="zh-CN"/>
        </w:rPr>
      </w:pPr>
    </w:p>
    <w:p w14:paraId="4F6D8F82"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3. Support of codebook mode 2</w:t>
      </w:r>
    </w:p>
    <w:p w14:paraId="39274718" w14:textId="77777777" w:rsidR="00001281" w:rsidRPr="00B35066" w:rsidRDefault="00001281" w:rsidP="00001281">
      <w:pPr>
        <w:pStyle w:val="TAL"/>
        <w:ind w:left="720"/>
        <w:rPr>
          <w:rFonts w:ascii="Times New Roman" w:hAnsi="Times New Roman"/>
          <w:sz w:val="24"/>
          <w:szCs w:val="24"/>
          <w:lang w:val="en-US" w:eastAsia="zh-CN"/>
        </w:rPr>
      </w:pPr>
    </w:p>
    <w:p w14:paraId="32DF2788"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4. A list of supported combinations, up to 16, across all CCs simultaneously, with R=1:</w:t>
      </w:r>
    </w:p>
    <w:p w14:paraId="35FC4EA5"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a) Max # of Tx ports in one resource</w:t>
      </w:r>
    </w:p>
    <w:p w14:paraId="2B61D94C"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b) Max # of resources</w:t>
      </w:r>
    </w:p>
    <w:p w14:paraId="63DA0BC7"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c) total # of Tx ports</w:t>
      </w:r>
    </w:p>
    <w:p w14:paraId="3F02C2F6" w14:textId="77777777" w:rsidR="00001281" w:rsidRPr="00B35066" w:rsidRDefault="00001281" w:rsidP="00001281">
      <w:pPr>
        <w:pStyle w:val="TAL"/>
        <w:ind w:left="720"/>
        <w:rPr>
          <w:rFonts w:ascii="Times New Roman" w:hAnsi="Times New Roman"/>
          <w:sz w:val="24"/>
          <w:szCs w:val="24"/>
          <w:lang w:val="en-US" w:eastAsia="zh-CN"/>
        </w:rPr>
      </w:pPr>
    </w:p>
    <w:p w14:paraId="67FE1FE5"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5. A list of supported combinations in one NZP CSI-RS resource set, with R=1:</w:t>
      </w:r>
    </w:p>
    <w:p w14:paraId="1B1A8DCD"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a) # of Tx ports in one resource</w:t>
      </w:r>
    </w:p>
    <w:p w14:paraId="64BEC3BE"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b) Max # of resources</w:t>
      </w:r>
    </w:p>
    <w:p w14:paraId="05683ACD" w14:textId="77777777" w:rsidR="00001281" w:rsidRPr="00B35066" w:rsidRDefault="00001281" w:rsidP="00001281">
      <w:pPr>
        <w:pStyle w:val="TAL"/>
        <w:ind w:left="720"/>
        <w:rPr>
          <w:rFonts w:ascii="Times New Roman" w:hAnsi="Times New Roman"/>
          <w:sz w:val="24"/>
          <w:szCs w:val="24"/>
          <w:lang w:val="en-US" w:eastAsia="zh-CN"/>
        </w:rPr>
      </w:pPr>
    </w:p>
    <w:p w14:paraId="0AA477BC"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6. Support of parameter combinations with L</w:t>
      </w:r>
      <w:r w:rsidRPr="00B35066">
        <w:rPr>
          <w:rFonts w:ascii="Times New Roman" w:hAnsi="Times New Roman"/>
          <w:sz w:val="24"/>
          <w:szCs w:val="24"/>
          <w:vertAlign w:val="subscript"/>
          <w:lang w:val="en-US" w:eastAsia="zh-CN"/>
        </w:rPr>
        <w:t>1</w:t>
      </w:r>
      <w:r w:rsidRPr="00B35066">
        <w:rPr>
          <w:rFonts w:ascii="Times New Roman" w:hAnsi="Times New Roman"/>
          <w:sz w:val="24"/>
          <w:szCs w:val="24"/>
          <w:lang w:val="en-US" w:eastAsia="zh-CN"/>
        </w:rPr>
        <w:t>=…=L</w:t>
      </w:r>
      <w:r w:rsidRPr="00B35066">
        <w:rPr>
          <w:rFonts w:ascii="Times New Roman" w:hAnsi="Times New Roman"/>
          <w:sz w:val="24"/>
          <w:szCs w:val="24"/>
          <w:vertAlign w:val="subscript"/>
          <w:lang w:val="en-US" w:eastAsia="zh-CN"/>
        </w:rPr>
        <w:t>N_TRP</w:t>
      </w:r>
      <w:r w:rsidRPr="00B35066">
        <w:rPr>
          <w:rFonts w:ascii="Times New Roman" w:hAnsi="Times New Roman"/>
          <w:sz w:val="24"/>
          <w:szCs w:val="24"/>
          <w:lang w:val="en-US" w:eastAsia="zh-CN"/>
        </w:rPr>
        <w:t>, L</w:t>
      </w:r>
      <w:r w:rsidRPr="00B35066">
        <w:rPr>
          <w:rFonts w:ascii="Times New Roman" w:hAnsi="Times New Roman"/>
          <w:sz w:val="24"/>
          <w:szCs w:val="24"/>
          <w:vertAlign w:val="subscript"/>
          <w:lang w:val="en-US" w:eastAsia="zh-CN"/>
        </w:rPr>
        <w:t>1</w:t>
      </w:r>
      <w:r w:rsidRPr="00B35066">
        <w:rPr>
          <w:rFonts w:ascii="Times New Roman" w:hAnsi="Times New Roman"/>
          <w:sz w:val="24"/>
          <w:szCs w:val="24"/>
          <w:lang w:val="en-US" w:eastAsia="zh-CN"/>
        </w:rPr>
        <w:t>&lt;6 and {</w:t>
      </w:r>
      <w:proofErr w:type="spellStart"/>
      <w:r w:rsidRPr="00B35066">
        <w:rPr>
          <w:rFonts w:ascii="Times New Roman" w:hAnsi="Times New Roman"/>
          <w:sz w:val="24"/>
          <w:szCs w:val="24"/>
          <w:lang w:val="en-US" w:eastAsia="zh-CN"/>
        </w:rPr>
        <w:t>pv</w:t>
      </w:r>
      <w:proofErr w:type="spellEnd"/>
      <w:r w:rsidRPr="00B35066">
        <w:rPr>
          <w:rFonts w:ascii="Times New Roman" w:hAnsi="Times New Roman"/>
          <w:sz w:val="24"/>
          <w:szCs w:val="24"/>
          <w:lang w:val="en-US" w:eastAsia="zh-CN"/>
        </w:rPr>
        <w:t>, beta}</w:t>
      </w:r>
      <w:r w:rsidRPr="00B35066">
        <w:rPr>
          <w:rFonts w:ascii="Times New Roman" w:hAnsi="Times New Roman" w:hint="eastAsia"/>
          <w:sz w:val="24"/>
          <w:szCs w:val="24"/>
          <w:lang w:val="en-US" w:eastAsia="zh-CN"/>
        </w:rPr>
        <w:t xml:space="preserve"> </w:t>
      </w:r>
      <w:proofErr w:type="gramStart"/>
      <w:r w:rsidRPr="00B35066">
        <w:rPr>
          <w:rFonts w:ascii="Times New Roman" w:hAnsi="Times New Roman" w:hint="eastAsia"/>
          <w:sz w:val="24"/>
          <w:szCs w:val="24"/>
          <w:lang w:val="en-US" w:eastAsia="zh-CN"/>
        </w:rPr>
        <w:t>≠</w:t>
      </w:r>
      <w:r w:rsidRPr="00B35066">
        <w:rPr>
          <w:rFonts w:ascii="Times New Roman" w:hAnsi="Times New Roman" w:hint="eastAsia"/>
          <w:sz w:val="24"/>
          <w:szCs w:val="24"/>
          <w:lang w:val="en-US" w:eastAsia="zh-CN"/>
        </w:rPr>
        <w:t>{</w:t>
      </w:r>
      <w:proofErr w:type="gramEnd"/>
      <w:r w:rsidRPr="00B35066">
        <w:rPr>
          <w:rFonts w:ascii="Times New Roman" w:hAnsi="Times New Roman"/>
          <w:sz w:val="24"/>
          <w:szCs w:val="24"/>
          <w:lang w:val="en-US" w:eastAsia="zh-CN"/>
        </w:rPr>
        <w:t>{1/2,1/2,1/2,1/2}, 1/2}</w:t>
      </w:r>
    </w:p>
    <w:p w14:paraId="62920FAE" w14:textId="77777777" w:rsidR="00001281" w:rsidRPr="00B35066" w:rsidRDefault="00001281" w:rsidP="00001281">
      <w:pPr>
        <w:pStyle w:val="TAL"/>
        <w:ind w:left="720"/>
        <w:rPr>
          <w:rFonts w:ascii="Times New Roman" w:hAnsi="Times New Roman"/>
          <w:sz w:val="24"/>
          <w:szCs w:val="24"/>
          <w:lang w:val="en-US" w:eastAsia="zh-CN"/>
        </w:rPr>
      </w:pPr>
    </w:p>
    <w:p w14:paraId="187082BF"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7. Support of rank 1,2</w:t>
      </w:r>
    </w:p>
    <w:p w14:paraId="2F548885" w14:textId="77777777" w:rsidR="00001281" w:rsidRPr="00B35066" w:rsidRDefault="00001281" w:rsidP="00001281">
      <w:pPr>
        <w:pStyle w:val="ListParagraph"/>
        <w:rPr>
          <w:lang w:val="en-US"/>
        </w:rPr>
      </w:pPr>
    </w:p>
    <w:p w14:paraId="59061375" w14:textId="77777777" w:rsidR="00001281" w:rsidRPr="00B35066" w:rsidRDefault="00001281" w:rsidP="00001281">
      <w:pPr>
        <w:pStyle w:val="ListParagraph"/>
        <w:numPr>
          <w:ilvl w:val="0"/>
          <w:numId w:val="17"/>
        </w:numPr>
        <w:rPr>
          <w:lang w:val="en-US"/>
        </w:rPr>
      </w:pPr>
      <w:r w:rsidRPr="00B35066">
        <w:rPr>
          <w:lang w:val="en-US"/>
        </w:rPr>
        <w:t>Both aperiodic and semi-persistent CSI reporting on PUSCH should be supported as basic feature</w:t>
      </w:r>
    </w:p>
    <w:tbl>
      <w:tblPr>
        <w:tblStyle w:val="TableGrid"/>
        <w:tblW w:w="0" w:type="auto"/>
        <w:tblInd w:w="720" w:type="dxa"/>
        <w:tblLook w:val="04A0" w:firstRow="1" w:lastRow="0" w:firstColumn="1" w:lastColumn="0" w:noHBand="0" w:noVBand="1"/>
      </w:tblPr>
      <w:tblGrid>
        <w:gridCol w:w="20529"/>
      </w:tblGrid>
      <w:tr w:rsidR="00001281" w14:paraId="3A1F8108" w14:textId="77777777" w:rsidTr="00646F5A">
        <w:tc>
          <w:tcPr>
            <w:tcW w:w="21249" w:type="dxa"/>
          </w:tcPr>
          <w:p w14:paraId="592551BC" w14:textId="77777777" w:rsidR="00001281" w:rsidRPr="00904139" w:rsidRDefault="00001281" w:rsidP="00001281">
            <w:pPr>
              <w:pStyle w:val="ListParagraph"/>
              <w:numPr>
                <w:ilvl w:val="0"/>
                <w:numId w:val="17"/>
              </w:numPr>
              <w:rPr>
                <w:rFonts w:eastAsia="Times New Roman"/>
                <w:i/>
                <w:iCs/>
                <w:lang w:eastAsia="en-GB"/>
              </w:rPr>
            </w:pPr>
            <w:proofErr w:type="spellStart"/>
            <w:r w:rsidRPr="00904139">
              <w:rPr>
                <w:b/>
                <w:bCs/>
                <w:i/>
                <w:iCs/>
                <w:kern w:val="24"/>
                <w:highlight w:val="green"/>
                <w:lang w:eastAsia="en-GB"/>
              </w:rPr>
              <w:t>Agreement</w:t>
            </w:r>
            <w:proofErr w:type="spellEnd"/>
            <w:r w:rsidRPr="00904139">
              <w:rPr>
                <w:rFonts w:eastAsia="Times New Roman"/>
                <w:i/>
                <w:iCs/>
                <w:lang w:val="en-US" w:eastAsia="en-GB"/>
              </w:rPr>
              <w:t xml:space="preserve"> </w:t>
            </w:r>
            <w:r w:rsidRPr="00904139">
              <w:rPr>
                <w:i/>
                <w:iCs/>
                <w:kern w:val="24"/>
                <w:lang w:val="en-US" w:eastAsia="en-GB"/>
              </w:rPr>
              <w:t>(RAN1#110bis-e)</w:t>
            </w:r>
          </w:p>
          <w:p w14:paraId="07BD7829" w14:textId="77777777" w:rsidR="00001281" w:rsidRPr="00732CCD" w:rsidRDefault="00001281" w:rsidP="00001281">
            <w:pPr>
              <w:pStyle w:val="ListParagraph"/>
              <w:numPr>
                <w:ilvl w:val="0"/>
                <w:numId w:val="17"/>
              </w:numPr>
              <w:rPr>
                <w:rFonts w:eastAsia="Times New Roman"/>
                <w:lang w:val="en-GB" w:eastAsia="en-GB"/>
              </w:rPr>
            </w:pPr>
            <w:r w:rsidRPr="00732CCD">
              <w:rPr>
                <w:rFonts w:cs="Times"/>
                <w:i/>
                <w:iCs/>
                <w:color w:val="000000" w:themeColor="text1"/>
                <w:kern w:val="24"/>
                <w:lang w:val="en-GB" w:eastAsia="en-GB"/>
              </w:rPr>
              <w:t xml:space="preserve">For the Rel-18 Type-II codebook refinement for CJT </w:t>
            </w:r>
            <w:proofErr w:type="spellStart"/>
            <w:r w:rsidRPr="00732CCD">
              <w:rPr>
                <w:rFonts w:cs="Times"/>
                <w:i/>
                <w:iCs/>
                <w:color w:val="000000" w:themeColor="text1"/>
                <w:kern w:val="24"/>
                <w:lang w:val="en-GB" w:eastAsia="en-GB"/>
              </w:rPr>
              <w:t>mTRP</w:t>
            </w:r>
            <w:proofErr w:type="spellEnd"/>
            <w:r w:rsidRPr="00732CCD">
              <w:rPr>
                <w:rFonts w:cs="Times"/>
                <w:i/>
                <w:iCs/>
                <w:color w:val="000000" w:themeColor="text1"/>
                <w:kern w:val="24"/>
                <w:lang w:val="en-GB" w:eastAsia="en-GB"/>
              </w:rPr>
              <w:t>, following legacy, support both aperiodic and semi-persistent CSI reporting on PUSCH.</w:t>
            </w:r>
          </w:p>
          <w:p w14:paraId="0AB76EBA" w14:textId="77777777" w:rsidR="00001281" w:rsidRDefault="00001281" w:rsidP="00001281">
            <w:pPr>
              <w:pStyle w:val="ListParagraph"/>
              <w:numPr>
                <w:ilvl w:val="0"/>
                <w:numId w:val="17"/>
              </w:numPr>
              <w:rPr>
                <w:lang w:val="en-US"/>
              </w:rPr>
            </w:pPr>
          </w:p>
        </w:tc>
      </w:tr>
    </w:tbl>
    <w:p w14:paraId="65A5D0DE" w14:textId="77777777" w:rsidR="00001281" w:rsidRPr="00B35066" w:rsidRDefault="00001281" w:rsidP="00001281">
      <w:pPr>
        <w:pStyle w:val="ListParagraph"/>
        <w:rPr>
          <w:lang w:val="en-US"/>
        </w:rPr>
      </w:pPr>
    </w:p>
    <w:p w14:paraId="254AC0FF" w14:textId="77777777" w:rsidR="00001281" w:rsidRPr="00B35066" w:rsidRDefault="00001281" w:rsidP="00001281">
      <w:pPr>
        <w:pStyle w:val="ListParagraph"/>
        <w:numPr>
          <w:ilvl w:val="0"/>
          <w:numId w:val="24"/>
        </w:numPr>
        <w:rPr>
          <w:lang w:val="en-US"/>
        </w:rPr>
      </w:pPr>
      <w:r w:rsidRPr="00B35066">
        <w:rPr>
          <w:lang w:val="en-US"/>
        </w:rPr>
        <w:t>FFS1: the triplets {max # ports, max # resources, total # ports} should be provided across all CCs per band and per BC.</w:t>
      </w:r>
    </w:p>
    <w:p w14:paraId="3FDAC324" w14:textId="77777777" w:rsidR="00001281" w:rsidRPr="00B35066" w:rsidRDefault="00001281" w:rsidP="00001281">
      <w:pPr>
        <w:pStyle w:val="ListParagraph"/>
        <w:numPr>
          <w:ilvl w:val="0"/>
          <w:numId w:val="24"/>
        </w:numPr>
        <w:rPr>
          <w:lang w:val="en-US"/>
        </w:rPr>
      </w:pPr>
      <w:r w:rsidRPr="00B35066">
        <w:rPr>
          <w:lang w:val="en-US"/>
        </w:rPr>
        <w:t xml:space="preserve">FFS2: a UE can indicate a list of supported combinations in one CSI-RS resource set: {max # ports, max # resources}. This component limits the max value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35066">
        <w:rPr>
          <w:lang w:val="en-US"/>
        </w:rPr>
        <w:t xml:space="preserve"> that can be configured for a given max. number of ports per resource. No need to indicate “total # of ports” because all the resources in a resource set have the same number of ports.</w:t>
      </w:r>
    </w:p>
    <w:p w14:paraId="467D0103" w14:textId="77777777" w:rsidR="00001281" w:rsidRPr="00B35066" w:rsidRDefault="00001281" w:rsidP="00001281">
      <w:pPr>
        <w:pStyle w:val="ListParagraph"/>
        <w:numPr>
          <w:ilvl w:val="0"/>
          <w:numId w:val="24"/>
        </w:numPr>
        <w:rPr>
          <w:lang w:val="en-US"/>
        </w:rPr>
      </w:pPr>
      <w:r w:rsidRPr="00B35066">
        <w:rPr>
          <w:lang w:val="en-US"/>
        </w:rPr>
        <w:t xml:space="preserve">Support of parameter combinations </w:t>
      </w:r>
      <m:oMath>
        <m:r>
          <w:rPr>
            <w:rFonts w:ascii="Cambria Math" w:hAnsi="Cambria Math"/>
            <w:lang w:val="en-US"/>
          </w:rPr>
          <m:t>{</m:t>
        </m:r>
        <m:sSub>
          <m:sSubPr>
            <m:ctrlPr>
              <w:rPr>
                <w:rFonts w:ascii="Cambria Math" w:hAnsi="Cambria Math"/>
                <w:i/>
              </w:rPr>
            </m:ctrlPr>
          </m:sSubPr>
          <m:e>
            <m:r>
              <w:rPr>
                <w:rFonts w:ascii="Cambria Math" w:hAnsi="Cambria Math"/>
              </w:rPr>
              <m:t>L</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lang w:val="en-US"/>
          </w:rPr>
          <m:t>}</m:t>
        </m:r>
      </m:oMath>
      <w:r w:rsidRPr="00B35066">
        <w:rPr>
          <w:lang w:val="en-US"/>
        </w:rPr>
        <w:t xml:space="preserve"> and </w:t>
      </w:r>
      <m:oMath>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υ</m:t>
            </m:r>
          </m:sub>
        </m:sSub>
        <m:r>
          <w:rPr>
            <w:rFonts w:ascii="Cambria Math" w:hAnsi="Cambria Math"/>
            <w:lang w:val="en-US"/>
          </w:rPr>
          <m:t>,</m:t>
        </m:r>
        <m:r>
          <w:rPr>
            <w:rFonts w:ascii="Cambria Math" w:hAnsi="Cambria Math"/>
          </w:rPr>
          <m:t>β</m:t>
        </m:r>
        <m:r>
          <w:rPr>
            <w:rFonts w:ascii="Cambria Math" w:hAnsi="Cambria Math"/>
            <w:lang w:val="en-US"/>
          </w:rPr>
          <m:t>}</m:t>
        </m:r>
      </m:oMath>
      <w:r w:rsidRPr="00B35066">
        <w:rPr>
          <w:lang w:val="en-US"/>
        </w:rPr>
        <w:t xml:space="preserve"> with </w:t>
      </w:r>
      <m:oMath>
        <m:sSub>
          <m:sSubPr>
            <m:ctrlPr>
              <w:rPr>
                <w:rFonts w:ascii="Cambria Math" w:hAnsi="Cambria Math"/>
                <w:i/>
              </w:rPr>
            </m:ctrlPr>
          </m:sSubPr>
          <m:e>
            <m:r>
              <w:rPr>
                <w:rFonts w:ascii="Cambria Math" w:hAnsi="Cambria Math"/>
              </w:rPr>
              <m:t>L</m:t>
            </m:r>
          </m:e>
          <m:sub>
            <m:r>
              <w:rPr>
                <w:rFonts w:ascii="Cambria Math" w:hAnsi="Cambria Math"/>
                <w:lang w:val="en-US"/>
              </w:rPr>
              <m:t>1</m:t>
            </m:r>
          </m:sub>
        </m:sSub>
        <m:r>
          <w:rPr>
            <w:rFonts w:ascii="Cambria Math" w:hAnsi="Cambria Math"/>
            <w:lang w:val="en-US"/>
          </w:rPr>
          <m:t>&lt;6</m:t>
        </m:r>
      </m:oMath>
      <w:r w:rsidRPr="00B35066">
        <w:rPr>
          <w:lang w:val="en-US"/>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υ</m:t>
                </m:r>
              </m:sub>
            </m:sSub>
            <m:r>
              <w:rPr>
                <w:rFonts w:ascii="Cambria Math" w:hAnsi="Cambria Math"/>
                <w:lang w:val="en-US"/>
              </w:rPr>
              <m:t>,</m:t>
            </m:r>
            <m:r>
              <w:rPr>
                <w:rFonts w:ascii="Cambria Math" w:hAnsi="Cambria Math"/>
              </w:rPr>
              <m:t>β</m:t>
            </m:r>
          </m:e>
        </m:d>
        <m:r>
          <w:rPr>
            <w:rFonts w:ascii="Cambria Math" w:hAnsi="Cambria Math"/>
            <w:lang w:val="en-US"/>
          </w:rPr>
          <m:t>≠{{1/2,1/2,1/2,1/2},1/2}</m:t>
        </m:r>
      </m:oMath>
    </w:p>
    <w:p w14:paraId="449CAE20" w14:textId="77777777" w:rsidR="00001281" w:rsidRPr="00B35066" w:rsidRDefault="00001281" w:rsidP="00001281">
      <w:pPr>
        <w:pStyle w:val="ListParagraph"/>
        <w:numPr>
          <w:ilvl w:val="0"/>
          <w:numId w:val="24"/>
        </w:numPr>
        <w:rPr>
          <w:lang w:val="en-US"/>
        </w:rPr>
      </w:pPr>
      <w:r w:rsidRPr="00B35066">
        <w:rPr>
          <w:lang w:val="en-US"/>
        </w:rPr>
        <w:t>Support of rank 1,2 is a basic feature inherited from Rel-16 Type-II</w:t>
      </w:r>
    </w:p>
    <w:p w14:paraId="49D0D9E4" w14:textId="77777777" w:rsidR="00001281" w:rsidRPr="00B35066" w:rsidRDefault="00001281" w:rsidP="00001281">
      <w:pPr>
        <w:rPr>
          <w:sz w:val="24"/>
          <w:szCs w:val="24"/>
        </w:rPr>
      </w:pPr>
    </w:p>
    <w:p w14:paraId="6C43D89E" w14:textId="77777777" w:rsidR="00001281" w:rsidRPr="00674555" w:rsidRDefault="00001281" w:rsidP="00001281">
      <w:pPr>
        <w:pStyle w:val="ListParagraph"/>
        <w:numPr>
          <w:ilvl w:val="0"/>
          <w:numId w:val="23"/>
        </w:numPr>
      </w:pPr>
      <w:r>
        <w:t>For FG</w:t>
      </w:r>
      <w:r w:rsidRPr="00674555">
        <w:t xml:space="preserve"> 40-3-1-1a/2</w:t>
      </w:r>
    </w:p>
    <w:p w14:paraId="01DA089C" w14:textId="77777777" w:rsidR="00001281" w:rsidRPr="00B35066" w:rsidRDefault="00001281" w:rsidP="00001281">
      <w:pPr>
        <w:pStyle w:val="ListParagraph"/>
        <w:numPr>
          <w:ilvl w:val="0"/>
          <w:numId w:val="18"/>
        </w:numPr>
        <w:rPr>
          <w:lang w:val="en-US"/>
        </w:rPr>
      </w:pPr>
      <w:r w:rsidRPr="00B35066">
        <w:rPr>
          <w:lang w:val="en-US"/>
        </w:rPr>
        <w:t xml:space="preserve">Instead of integer/fraction frequency offset, which is not a terminology used in the </w:t>
      </w:r>
      <w:proofErr w:type="gramStart"/>
      <w:r w:rsidRPr="00B35066">
        <w:rPr>
          <w:lang w:val="en-US"/>
        </w:rPr>
        <w:t>specs</w:t>
      </w:r>
      <w:proofErr w:type="gramEnd"/>
      <w:r w:rsidRPr="00B35066">
        <w:rPr>
          <w:lang w:val="en-US"/>
        </w:rPr>
        <w:t xml:space="preserve"> description or RRC parameter description, we suggest using “oversampling factor”, which is the actual parameter value used in the specs description to configure mode1, i.e., </w:t>
      </w:r>
      <m:oMath>
        <m:sSub>
          <m:sSubPr>
            <m:ctrlPr>
              <w:rPr>
                <w:rFonts w:ascii="Cambria Math" w:hAnsi="Cambria Math"/>
                <w:i/>
              </w:rPr>
            </m:ctrlPr>
          </m:sSubPr>
          <m:e>
            <m:r>
              <w:rPr>
                <w:rFonts w:ascii="Cambria Math" w:hAnsi="Cambria Math"/>
              </w:rPr>
              <m:t>O</m:t>
            </m:r>
          </m:e>
          <m:sub>
            <m:r>
              <w:rPr>
                <w:rFonts w:ascii="Cambria Math" w:hAnsi="Cambria Math"/>
                <w:lang w:val="en-US"/>
              </w:rPr>
              <m:t>4</m:t>
            </m:r>
          </m:sub>
        </m:sSub>
        <m:r>
          <w:rPr>
            <w:rFonts w:ascii="Cambria Math" w:hAnsi="Cambria Math"/>
            <w:lang w:val="en-US"/>
          </w:rPr>
          <m:t>=1</m:t>
        </m:r>
      </m:oMath>
      <w:r w:rsidRPr="00B35066">
        <w:rPr>
          <w:lang w:val="en-US"/>
        </w:rPr>
        <w:t xml:space="preserve"> and </w:t>
      </w:r>
      <m:oMath>
        <m:sSub>
          <m:sSubPr>
            <m:ctrlPr>
              <w:rPr>
                <w:rFonts w:ascii="Cambria Math" w:hAnsi="Cambria Math"/>
                <w:i/>
              </w:rPr>
            </m:ctrlPr>
          </m:sSubPr>
          <m:e>
            <m:r>
              <w:rPr>
                <w:rFonts w:ascii="Cambria Math" w:hAnsi="Cambria Math"/>
              </w:rPr>
              <m:t>O</m:t>
            </m:r>
          </m:e>
          <m:sub>
            <m:r>
              <w:rPr>
                <w:rFonts w:ascii="Cambria Math" w:hAnsi="Cambria Math"/>
                <w:lang w:val="en-US"/>
              </w:rPr>
              <m:t>4</m:t>
            </m:r>
          </m:sub>
        </m:sSub>
        <m:r>
          <w:rPr>
            <w:rFonts w:ascii="Cambria Math" w:hAnsi="Cambria Math"/>
            <w:lang w:val="en-US"/>
          </w:rPr>
          <m:t>=4</m:t>
        </m:r>
      </m:oMath>
      <w:r w:rsidRPr="00B35066">
        <w:rPr>
          <w:lang w:val="en-US"/>
        </w:rPr>
        <w:t>, respectively</w:t>
      </w:r>
    </w:p>
    <w:p w14:paraId="2488E8AB" w14:textId="77777777" w:rsidR="00001281" w:rsidRPr="00B35066" w:rsidRDefault="00001281" w:rsidP="00001281">
      <w:pPr>
        <w:pStyle w:val="ListParagraph"/>
        <w:rPr>
          <w:lang w:val="en-US"/>
        </w:rPr>
      </w:pPr>
    </w:p>
    <w:p w14:paraId="3352B11B" w14:textId="77777777" w:rsidR="00001281" w:rsidRPr="00674555" w:rsidRDefault="00001281" w:rsidP="00001281">
      <w:pPr>
        <w:pStyle w:val="ListParagraph"/>
        <w:numPr>
          <w:ilvl w:val="0"/>
          <w:numId w:val="26"/>
        </w:numPr>
      </w:pPr>
      <w:r w:rsidRPr="00674555">
        <w:t>For FG 40-3-1-3</w:t>
      </w:r>
    </w:p>
    <w:p w14:paraId="06612025" w14:textId="77777777" w:rsidR="00001281" w:rsidRPr="00B35066" w:rsidRDefault="00001281" w:rsidP="00001281">
      <w:pPr>
        <w:pStyle w:val="ListParagraph"/>
        <w:numPr>
          <w:ilvl w:val="0"/>
          <w:numId w:val="25"/>
        </w:numPr>
        <w:rPr>
          <w:lang w:val="en-US"/>
        </w:rPr>
      </w:pPr>
      <w:r w:rsidRPr="00B35066">
        <w:rPr>
          <w:lang w:val="en-US"/>
        </w:rPr>
        <w:t>component 1: triplets for active resources/ports across CCs, for R=2</w:t>
      </w:r>
    </w:p>
    <w:p w14:paraId="571ADBEB" w14:textId="77777777" w:rsidR="00001281" w:rsidRPr="00B35066" w:rsidRDefault="00001281" w:rsidP="00001281">
      <w:pPr>
        <w:pStyle w:val="ListParagraph"/>
        <w:numPr>
          <w:ilvl w:val="0"/>
          <w:numId w:val="25"/>
        </w:numPr>
        <w:rPr>
          <w:lang w:val="en-US"/>
        </w:rPr>
      </w:pPr>
      <w:r w:rsidRPr="00B35066">
        <w:rPr>
          <w:lang w:val="en-US"/>
        </w:rPr>
        <w:t>component 2: {#ports, max # resources} per resource set, for R=2</w:t>
      </w:r>
    </w:p>
    <w:p w14:paraId="3C73B437" w14:textId="77777777" w:rsidR="00001281" w:rsidRPr="00B35066" w:rsidRDefault="00001281" w:rsidP="00001281">
      <w:pPr>
        <w:pStyle w:val="ListParagraph"/>
        <w:numPr>
          <w:ilvl w:val="0"/>
          <w:numId w:val="25"/>
        </w:numPr>
        <w:rPr>
          <w:lang w:val="en-US"/>
        </w:rPr>
      </w:pPr>
      <w:r w:rsidRPr="00B35066">
        <w:rPr>
          <w:lang w:val="en-US"/>
        </w:rPr>
        <w:t>FFS: no need to split between mode 1 and 2, to avoid over complication in the reporting of max number of resources/ports across CCs and per resource set</w:t>
      </w:r>
    </w:p>
    <w:p w14:paraId="3DD586C2" w14:textId="77777777" w:rsidR="00001281" w:rsidRPr="00B35066" w:rsidRDefault="00001281" w:rsidP="00001281">
      <w:pPr>
        <w:rPr>
          <w:sz w:val="24"/>
          <w:szCs w:val="24"/>
        </w:rPr>
      </w:pPr>
    </w:p>
    <w:p w14:paraId="439FA614" w14:textId="77777777" w:rsidR="00001281" w:rsidRPr="00674555" w:rsidRDefault="00001281" w:rsidP="00001281">
      <w:pPr>
        <w:pStyle w:val="ListParagraph"/>
        <w:numPr>
          <w:ilvl w:val="0"/>
          <w:numId w:val="26"/>
        </w:numPr>
      </w:pPr>
      <w:r w:rsidRPr="00674555">
        <w:lastRenderedPageBreak/>
        <w:t>For FG 40-3-1-4</w:t>
      </w:r>
    </w:p>
    <w:p w14:paraId="5EB332CB" w14:textId="77777777" w:rsidR="00001281" w:rsidRPr="00B35066" w:rsidRDefault="00001281" w:rsidP="00001281">
      <w:pPr>
        <w:pStyle w:val="ListParagraph"/>
        <w:numPr>
          <w:ilvl w:val="0"/>
          <w:numId w:val="29"/>
        </w:numPr>
        <w:rPr>
          <w:lang w:val="en-US"/>
        </w:rPr>
      </w:pPr>
      <w:r w:rsidRPr="00B35066">
        <w:rPr>
          <w:lang w:val="en-US"/>
        </w:rPr>
        <w:t>FFS: no need to split between mode 1 and mode 2</w:t>
      </w:r>
    </w:p>
    <w:p w14:paraId="1BB0744F" w14:textId="77777777" w:rsidR="00001281" w:rsidRPr="00B35066" w:rsidRDefault="00001281" w:rsidP="00001281">
      <w:pPr>
        <w:rPr>
          <w:sz w:val="24"/>
          <w:szCs w:val="24"/>
        </w:rPr>
      </w:pPr>
    </w:p>
    <w:p w14:paraId="5B6AB704" w14:textId="77777777" w:rsidR="00001281" w:rsidRPr="00674555" w:rsidRDefault="00001281" w:rsidP="00001281">
      <w:pPr>
        <w:pStyle w:val="ListParagraph"/>
        <w:numPr>
          <w:ilvl w:val="0"/>
          <w:numId w:val="27"/>
        </w:numPr>
      </w:pPr>
      <w:r w:rsidRPr="00674555">
        <w:t>For FG 40-3-1-5</w:t>
      </w:r>
    </w:p>
    <w:p w14:paraId="27FBF6C3" w14:textId="77777777" w:rsidR="00001281" w:rsidRPr="00B35066" w:rsidRDefault="00001281" w:rsidP="00001281">
      <w:pPr>
        <w:pStyle w:val="ListParagraph"/>
        <w:numPr>
          <w:ilvl w:val="0"/>
          <w:numId w:val="28"/>
        </w:numPr>
        <w:rPr>
          <w:lang w:val="en-US"/>
        </w:rPr>
      </w:pPr>
      <w:r w:rsidRPr="00B35066">
        <w:rPr>
          <w:lang w:val="en-US"/>
        </w:rPr>
        <w:t>Similar proposed description and basic components as 40-3-1-1, but for Rel-17-based CJT. 7 proposed components</w:t>
      </w:r>
    </w:p>
    <w:p w14:paraId="0836564F" w14:textId="77777777" w:rsidR="00001281" w:rsidRPr="00B35066" w:rsidRDefault="00001281" w:rsidP="00001281">
      <w:pPr>
        <w:pStyle w:val="ListParagraph"/>
        <w:rPr>
          <w:lang w:val="en-US"/>
        </w:rPr>
      </w:pPr>
    </w:p>
    <w:p w14:paraId="2799C268"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1. Support of N=N_TRP only</w:t>
      </w:r>
    </w:p>
    <w:p w14:paraId="50C3E1FA" w14:textId="77777777" w:rsidR="00001281" w:rsidRPr="00B35066" w:rsidRDefault="00001281" w:rsidP="00001281">
      <w:pPr>
        <w:pStyle w:val="TAL"/>
        <w:ind w:left="720"/>
        <w:rPr>
          <w:rFonts w:ascii="Times New Roman" w:hAnsi="Times New Roman"/>
          <w:sz w:val="24"/>
          <w:szCs w:val="24"/>
          <w:lang w:val="en-US" w:eastAsia="zh-CN"/>
        </w:rPr>
      </w:pPr>
    </w:p>
    <w:p w14:paraId="05C117A1"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2. Support of N_L=1 only</w:t>
      </w:r>
    </w:p>
    <w:p w14:paraId="5BB42CDD" w14:textId="77777777" w:rsidR="00001281" w:rsidRPr="00B35066" w:rsidRDefault="00001281" w:rsidP="00001281">
      <w:pPr>
        <w:pStyle w:val="TAL"/>
        <w:ind w:left="720"/>
        <w:rPr>
          <w:rFonts w:ascii="Times New Roman" w:hAnsi="Times New Roman"/>
          <w:sz w:val="24"/>
          <w:szCs w:val="24"/>
          <w:lang w:val="en-US" w:eastAsia="zh-CN"/>
        </w:rPr>
      </w:pPr>
    </w:p>
    <w:p w14:paraId="2A2A0F06"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3. Support of codebook mode 2</w:t>
      </w:r>
    </w:p>
    <w:p w14:paraId="2A8F32DF" w14:textId="77777777" w:rsidR="00001281" w:rsidRPr="00B35066" w:rsidRDefault="00001281" w:rsidP="00001281">
      <w:pPr>
        <w:pStyle w:val="TAL"/>
        <w:ind w:left="720"/>
        <w:rPr>
          <w:rFonts w:ascii="Times New Roman" w:hAnsi="Times New Roman"/>
          <w:sz w:val="24"/>
          <w:szCs w:val="24"/>
          <w:lang w:val="en-US" w:eastAsia="zh-CN"/>
        </w:rPr>
      </w:pPr>
    </w:p>
    <w:p w14:paraId="529F58BF"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4. A list of supported combinations, up to 16, across all CCs simultaneously, with M=1 and R=1:</w:t>
      </w:r>
    </w:p>
    <w:p w14:paraId="461C7905"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a) Max # of Tx ports in one resource</w:t>
      </w:r>
    </w:p>
    <w:p w14:paraId="4D5B824B"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b) Max # of resources</w:t>
      </w:r>
    </w:p>
    <w:p w14:paraId="4AA24A0B"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c) total # of Tx ports</w:t>
      </w:r>
    </w:p>
    <w:p w14:paraId="4EFF56D2" w14:textId="77777777" w:rsidR="00001281" w:rsidRPr="00B35066" w:rsidRDefault="00001281" w:rsidP="00001281">
      <w:pPr>
        <w:pStyle w:val="TAL"/>
        <w:ind w:left="720"/>
        <w:rPr>
          <w:rFonts w:ascii="Times New Roman" w:hAnsi="Times New Roman"/>
          <w:sz w:val="24"/>
          <w:szCs w:val="24"/>
          <w:lang w:val="en-US" w:eastAsia="zh-CN"/>
        </w:rPr>
      </w:pPr>
    </w:p>
    <w:p w14:paraId="34B2936D"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5. A list of supported combinations in one NZP CSI-RS resource set, with M=1 and R=1:</w:t>
      </w:r>
    </w:p>
    <w:p w14:paraId="41CE8DF8"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a) max # of Tx ports in one resource</w:t>
      </w:r>
    </w:p>
    <w:p w14:paraId="2C2946FA"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b) max # of resources</w:t>
      </w:r>
    </w:p>
    <w:p w14:paraId="46949D2B" w14:textId="77777777" w:rsidR="00001281" w:rsidRPr="00B35066" w:rsidRDefault="00001281" w:rsidP="00001281">
      <w:pPr>
        <w:pStyle w:val="TAL"/>
        <w:ind w:left="720"/>
        <w:rPr>
          <w:rFonts w:ascii="Times New Roman" w:hAnsi="Times New Roman"/>
          <w:sz w:val="24"/>
          <w:szCs w:val="24"/>
          <w:lang w:val="en-US" w:eastAsia="zh-CN"/>
        </w:rPr>
      </w:pPr>
    </w:p>
    <w:p w14:paraId="4E5E44E0"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6. Support of parameter combinations with M=1</w:t>
      </w:r>
    </w:p>
    <w:p w14:paraId="11851F71" w14:textId="77777777" w:rsidR="00001281" w:rsidRPr="00B35066" w:rsidRDefault="00001281" w:rsidP="00001281">
      <w:pPr>
        <w:pStyle w:val="TAL"/>
        <w:ind w:left="720"/>
        <w:rPr>
          <w:rFonts w:ascii="Times New Roman" w:hAnsi="Times New Roman"/>
          <w:sz w:val="24"/>
          <w:szCs w:val="24"/>
          <w:lang w:val="en-US" w:eastAsia="zh-CN"/>
        </w:rPr>
      </w:pPr>
    </w:p>
    <w:p w14:paraId="3B13F244" w14:textId="77777777" w:rsidR="00001281" w:rsidRPr="00B35066" w:rsidRDefault="00001281" w:rsidP="00001281">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7. Support of rank 1,2</w:t>
      </w:r>
    </w:p>
    <w:p w14:paraId="0741E7BC" w14:textId="77777777" w:rsidR="00001281" w:rsidRPr="00B35066" w:rsidRDefault="00001281" w:rsidP="00001281">
      <w:pPr>
        <w:rPr>
          <w:sz w:val="24"/>
          <w:szCs w:val="24"/>
          <w:lang w:val="en-US" w:eastAsia="zh-CN"/>
        </w:rPr>
      </w:pPr>
    </w:p>
    <w:p w14:paraId="0663C049" w14:textId="77777777" w:rsidR="00001281" w:rsidRPr="00674555" w:rsidRDefault="00001281" w:rsidP="00001281">
      <w:pPr>
        <w:pStyle w:val="ListParagraph"/>
        <w:numPr>
          <w:ilvl w:val="0"/>
          <w:numId w:val="27"/>
        </w:numPr>
        <w:rPr>
          <w:lang w:val="en-US"/>
        </w:rPr>
      </w:pPr>
      <w:r w:rsidRPr="00674555">
        <w:rPr>
          <w:lang w:val="en-US"/>
        </w:rPr>
        <w:t>For FG 40-3-1-9</w:t>
      </w:r>
    </w:p>
    <w:p w14:paraId="3BD471B5" w14:textId="77777777" w:rsidR="00001281" w:rsidRPr="00B35066" w:rsidRDefault="00001281" w:rsidP="00001281">
      <w:pPr>
        <w:pStyle w:val="ListParagraph"/>
        <w:numPr>
          <w:ilvl w:val="0"/>
          <w:numId w:val="30"/>
        </w:numPr>
        <w:rPr>
          <w:lang w:val="en-US"/>
        </w:rPr>
      </w:pPr>
      <w:r w:rsidRPr="00B35066">
        <w:rPr>
          <w:lang w:val="en-US"/>
        </w:rPr>
        <w:t>No need for separate FG, this can be included in components 4 and 5 of 40-3-1-1 (Rel16-based CJT) and 40-3-1-5 (Rel17-based CJT)</w:t>
      </w:r>
    </w:p>
    <w:p w14:paraId="601B07A4" w14:textId="77777777" w:rsidR="00001281" w:rsidRPr="00B35066" w:rsidRDefault="00001281" w:rsidP="00001281">
      <w:pPr>
        <w:rPr>
          <w:sz w:val="24"/>
          <w:szCs w:val="24"/>
          <w:lang w:val="en-US" w:eastAsia="zh-CN"/>
        </w:rPr>
      </w:pPr>
    </w:p>
    <w:p w14:paraId="08010515" w14:textId="77777777" w:rsidR="00001281" w:rsidRPr="00674555" w:rsidRDefault="00001281" w:rsidP="00001281">
      <w:pPr>
        <w:pStyle w:val="ListParagraph"/>
        <w:numPr>
          <w:ilvl w:val="0"/>
          <w:numId w:val="32"/>
        </w:numPr>
        <w:rPr>
          <w:lang w:val="en-US"/>
        </w:rPr>
      </w:pPr>
      <w:r w:rsidRPr="00674555">
        <w:rPr>
          <w:lang w:val="en-US"/>
        </w:rPr>
        <w:t>For FG 40-3-1-10</w:t>
      </w:r>
    </w:p>
    <w:p w14:paraId="2A2CBCB0" w14:textId="77777777" w:rsidR="00001281" w:rsidRPr="00B35066" w:rsidRDefault="00001281" w:rsidP="00001281">
      <w:pPr>
        <w:pStyle w:val="ListParagraph"/>
        <w:numPr>
          <w:ilvl w:val="0"/>
          <w:numId w:val="31"/>
        </w:numPr>
        <w:rPr>
          <w:lang w:val="en-US"/>
        </w:rPr>
      </w:pPr>
      <w:r w:rsidRPr="00B35066">
        <w:rPr>
          <w:lang w:val="en-US"/>
        </w:rPr>
        <w:t>This can be removed, see 40-3-1-15/</w:t>
      </w:r>
      <w:proofErr w:type="gramStart"/>
      <w:r w:rsidRPr="00B35066">
        <w:rPr>
          <w:lang w:val="en-US"/>
        </w:rPr>
        <w:t>16</w:t>
      </w:r>
      <w:proofErr w:type="gramEnd"/>
    </w:p>
    <w:p w14:paraId="114F7F69" w14:textId="77777777" w:rsidR="00001281" w:rsidRPr="00B35066" w:rsidRDefault="00001281" w:rsidP="00001281">
      <w:pPr>
        <w:rPr>
          <w:sz w:val="24"/>
          <w:szCs w:val="24"/>
          <w:lang w:val="en-US"/>
        </w:rPr>
      </w:pPr>
    </w:p>
    <w:p w14:paraId="31D79FF5" w14:textId="77777777" w:rsidR="00001281" w:rsidRPr="00674555" w:rsidRDefault="00001281" w:rsidP="00001281">
      <w:pPr>
        <w:pStyle w:val="ListParagraph"/>
        <w:numPr>
          <w:ilvl w:val="0"/>
          <w:numId w:val="34"/>
        </w:numPr>
        <w:rPr>
          <w:lang w:val="en-US"/>
        </w:rPr>
      </w:pPr>
      <w:r w:rsidRPr="00674555">
        <w:rPr>
          <w:lang w:val="en-US"/>
        </w:rPr>
        <w:t>For FG 40-3-1-22</w:t>
      </w:r>
    </w:p>
    <w:p w14:paraId="3820586A" w14:textId="77777777" w:rsidR="00001281" w:rsidRDefault="00001281" w:rsidP="00001281">
      <w:pPr>
        <w:pStyle w:val="ListParagraph"/>
        <w:numPr>
          <w:ilvl w:val="0"/>
          <w:numId w:val="33"/>
        </w:numPr>
        <w:rPr>
          <w:lang w:val="en-US"/>
        </w:rPr>
      </w:pPr>
      <w:r w:rsidRPr="00B35066">
        <w:rPr>
          <w:lang w:val="en-US"/>
        </w:rPr>
        <w:t xml:space="preserve">No need for this FG. The slot offset </w:t>
      </w:r>
      <m:oMath>
        <m:r>
          <w:rPr>
            <w:rFonts w:ascii="Cambria Math" w:hAnsi="Cambria Math"/>
            <w:lang w:val="en-US"/>
          </w:rPr>
          <m:t>X∈{1,2}</m:t>
        </m:r>
      </m:oMath>
      <w:r w:rsidRPr="00B35066">
        <w:rPr>
          <w:lang w:val="en-US"/>
        </w:rPr>
        <w:t xml:space="preserve"> between the </w:t>
      </w:r>
      <m:oMath>
        <m:r>
          <w:rPr>
            <w:rFonts w:ascii="Cambria Math" w:hAnsi="Cambria Math"/>
            <w:lang w:val="en-US"/>
          </w:rPr>
          <m:t>K</m:t>
        </m:r>
      </m:oMath>
      <w:r w:rsidRPr="00B35066">
        <w:rPr>
          <w:lang w:val="en-US"/>
        </w:rPr>
        <w:t xml:space="preserve"> resources of a resource set is the same as for NCJT CSI in Rel-17, for which we did not have a UE </w:t>
      </w:r>
      <w:proofErr w:type="gramStart"/>
      <w:r w:rsidRPr="00B35066">
        <w:rPr>
          <w:lang w:val="en-US"/>
        </w:rPr>
        <w:t>capability</w:t>
      </w:r>
      <w:proofErr w:type="gramEnd"/>
    </w:p>
    <w:p w14:paraId="4BECAF40" w14:textId="77777777" w:rsidR="00001281" w:rsidRPr="00B35066" w:rsidRDefault="00001281" w:rsidP="00001281">
      <w:pPr>
        <w:pStyle w:val="ListParagraph"/>
        <w:rPr>
          <w:lang w:val="en-US"/>
        </w:rPr>
      </w:pPr>
    </w:p>
    <w:tbl>
      <w:tblPr>
        <w:tblStyle w:val="TableGrid"/>
        <w:tblW w:w="0" w:type="auto"/>
        <w:tblInd w:w="720" w:type="dxa"/>
        <w:tblLook w:val="04A0" w:firstRow="1" w:lastRow="0" w:firstColumn="1" w:lastColumn="0" w:noHBand="0" w:noVBand="1"/>
      </w:tblPr>
      <w:tblGrid>
        <w:gridCol w:w="20529"/>
      </w:tblGrid>
      <w:tr w:rsidR="00001281" w14:paraId="6E4481C2" w14:textId="77777777" w:rsidTr="00646F5A">
        <w:tc>
          <w:tcPr>
            <w:tcW w:w="21249" w:type="dxa"/>
          </w:tcPr>
          <w:p w14:paraId="520C14CC" w14:textId="77777777" w:rsidR="00001281" w:rsidRPr="00B35066" w:rsidRDefault="00001281" w:rsidP="00646F5A">
            <w:pPr>
              <w:spacing w:after="0"/>
              <w:ind w:left="709"/>
              <w:rPr>
                <w:rFonts w:eastAsia="Malgun Gothic" w:cs="Times"/>
                <w:b/>
                <w:i/>
                <w:sz w:val="24"/>
                <w:szCs w:val="24"/>
                <w:highlight w:val="green"/>
                <w:lang w:eastAsia="ko-KR"/>
              </w:rPr>
            </w:pPr>
            <w:r w:rsidRPr="00B35066">
              <w:rPr>
                <w:rFonts w:cs="Times"/>
                <w:b/>
                <w:i/>
                <w:sz w:val="24"/>
                <w:szCs w:val="24"/>
                <w:highlight w:val="green"/>
              </w:rPr>
              <w:t>Agreement</w:t>
            </w:r>
            <w:r w:rsidRPr="00B35066">
              <w:rPr>
                <w:rFonts w:eastAsia="Times New Roman"/>
                <w:i/>
                <w:sz w:val="24"/>
                <w:szCs w:val="24"/>
                <w:lang w:val="en-US" w:eastAsia="en-GB"/>
              </w:rPr>
              <w:t xml:space="preserve"> </w:t>
            </w:r>
            <w:r w:rsidRPr="00B35066">
              <w:rPr>
                <w:i/>
                <w:kern w:val="24"/>
                <w:sz w:val="24"/>
                <w:szCs w:val="24"/>
                <w:lang w:val="en-US" w:eastAsia="en-GB"/>
              </w:rPr>
              <w:t>(RAN1#112bis-e)</w:t>
            </w:r>
          </w:p>
          <w:p w14:paraId="3486BB30" w14:textId="77777777" w:rsidR="00001281" w:rsidRPr="00B35066" w:rsidRDefault="00001281" w:rsidP="00646F5A">
            <w:pPr>
              <w:snapToGrid w:val="0"/>
              <w:spacing w:after="0"/>
              <w:ind w:left="425" w:firstLine="284"/>
              <w:rPr>
                <w:rFonts w:cs="Times"/>
                <w:i/>
                <w:sz w:val="24"/>
                <w:szCs w:val="24"/>
              </w:rPr>
            </w:pPr>
            <w:r w:rsidRPr="00B35066">
              <w:rPr>
                <w:rFonts w:cs="Times"/>
                <w:i/>
                <w:sz w:val="24"/>
                <w:szCs w:val="24"/>
              </w:rPr>
              <w:t xml:space="preserve">For the Rel-18 Type-II codebook refinement for CJT </w:t>
            </w:r>
            <w:proofErr w:type="spellStart"/>
            <w:r w:rsidRPr="00B35066">
              <w:rPr>
                <w:rFonts w:cs="Times"/>
                <w:i/>
                <w:sz w:val="24"/>
                <w:szCs w:val="24"/>
              </w:rPr>
              <w:t>mTRP</w:t>
            </w:r>
            <w:proofErr w:type="spellEnd"/>
            <w:r w:rsidRPr="00B35066">
              <w:rPr>
                <w:rFonts w:cs="Times"/>
                <w:i/>
                <w:sz w:val="24"/>
                <w:szCs w:val="24"/>
              </w:rPr>
              <w:t xml:space="preserve">, regarding CSI calculation and measurement, </w:t>
            </w:r>
          </w:p>
          <w:p w14:paraId="2FC7FB8D" w14:textId="77777777" w:rsidR="00001281" w:rsidRPr="00B35066" w:rsidRDefault="00001281" w:rsidP="00001281">
            <w:pPr>
              <w:numPr>
                <w:ilvl w:val="0"/>
                <w:numId w:val="19"/>
              </w:numPr>
              <w:snapToGrid w:val="0"/>
              <w:ind w:left="1134"/>
              <w:rPr>
                <w:rFonts w:cs="Times"/>
                <w:i/>
                <w:sz w:val="24"/>
                <w:szCs w:val="24"/>
                <w:lang w:eastAsia="x-none"/>
              </w:rPr>
            </w:pPr>
            <w:r w:rsidRPr="00B35066">
              <w:rPr>
                <w:rFonts w:cs="Times"/>
                <w:i/>
                <w:sz w:val="24"/>
                <w:szCs w:val="24"/>
                <w:lang w:eastAsia="x-none"/>
              </w:rPr>
              <w:t xml:space="preserve">For the configured </w:t>
            </w:r>
            <w:r w:rsidRPr="00B35066">
              <w:rPr>
                <w:rFonts w:cs="Times"/>
                <w:i/>
                <w:iCs/>
                <w:sz w:val="24"/>
                <w:szCs w:val="24"/>
                <w:lang w:eastAsia="x-none"/>
              </w:rPr>
              <w:t>N</w:t>
            </w:r>
            <w:r w:rsidRPr="00B35066">
              <w:rPr>
                <w:rFonts w:cs="Times"/>
                <w:i/>
                <w:iCs/>
                <w:sz w:val="24"/>
                <w:szCs w:val="24"/>
                <w:vertAlign w:val="subscript"/>
                <w:lang w:eastAsia="x-none"/>
              </w:rPr>
              <w:t>TRP</w:t>
            </w:r>
            <w:r w:rsidRPr="00B35066">
              <w:rPr>
                <w:rFonts w:cs="Times"/>
                <w:i/>
                <w:sz w:val="24"/>
                <w:szCs w:val="24"/>
                <w:lang w:eastAsia="x-none"/>
              </w:rPr>
              <w:t xml:space="preserve"> CSI-RS resources comprising the CMR, the restriction specified for Rel-17 NCJT CSI is fully reused, </w:t>
            </w:r>
            <w:proofErr w:type="gramStart"/>
            <w:r w:rsidRPr="00B35066">
              <w:rPr>
                <w:rFonts w:cs="Times"/>
                <w:i/>
                <w:sz w:val="24"/>
                <w:szCs w:val="24"/>
                <w:lang w:eastAsia="x-none"/>
              </w:rPr>
              <w:t>i.e.</w:t>
            </w:r>
            <w:proofErr w:type="gramEnd"/>
            <w:r w:rsidRPr="00B35066">
              <w:rPr>
                <w:rFonts w:cs="Times"/>
                <w:i/>
                <w:sz w:val="24"/>
                <w:szCs w:val="24"/>
                <w:lang w:eastAsia="x-none"/>
              </w:rPr>
              <w:t xml:space="preserve"> the configured </w:t>
            </w:r>
            <w:r w:rsidRPr="00B35066">
              <w:rPr>
                <w:rFonts w:cs="Times"/>
                <w:i/>
                <w:iCs/>
                <w:sz w:val="24"/>
                <w:szCs w:val="24"/>
                <w:lang w:eastAsia="x-none"/>
              </w:rPr>
              <w:t>N</w:t>
            </w:r>
            <w:r w:rsidRPr="00B35066">
              <w:rPr>
                <w:rFonts w:cs="Times"/>
                <w:i/>
                <w:iCs/>
                <w:sz w:val="24"/>
                <w:szCs w:val="24"/>
                <w:vertAlign w:val="subscript"/>
                <w:lang w:eastAsia="x-none"/>
              </w:rPr>
              <w:t>TRP</w:t>
            </w:r>
            <w:r w:rsidRPr="00B35066">
              <w:rPr>
                <w:rFonts w:cs="Times"/>
                <w:i/>
                <w:sz w:val="24"/>
                <w:szCs w:val="24"/>
                <w:lang w:eastAsia="x-none"/>
              </w:rPr>
              <w:t xml:space="preserve"> CSI-RS resources are located either in the same slot or </w:t>
            </w:r>
            <w:r w:rsidRPr="00B35066">
              <w:rPr>
                <w:rFonts w:cs="Times"/>
                <w:i/>
                <w:color w:val="FF0000"/>
                <w:sz w:val="24"/>
                <w:szCs w:val="24"/>
                <w:lang w:eastAsia="x-none"/>
              </w:rPr>
              <w:t xml:space="preserve">two </w:t>
            </w:r>
            <w:r w:rsidRPr="00B35066">
              <w:rPr>
                <w:rFonts w:cs="Times"/>
                <w:i/>
                <w:sz w:val="24"/>
                <w:szCs w:val="24"/>
                <w:lang w:eastAsia="x-none"/>
              </w:rPr>
              <w:t>consecutive slots</w:t>
            </w:r>
          </w:p>
          <w:p w14:paraId="260A2545" w14:textId="77777777" w:rsidR="00001281" w:rsidRDefault="00001281" w:rsidP="00646F5A">
            <w:pPr>
              <w:pStyle w:val="ListParagraph"/>
              <w:ind w:left="0"/>
              <w:rPr>
                <w:lang w:val="en-US"/>
              </w:rPr>
            </w:pPr>
          </w:p>
        </w:tc>
      </w:tr>
    </w:tbl>
    <w:p w14:paraId="5532EA6F" w14:textId="77777777" w:rsidR="00001281" w:rsidRPr="00B35066" w:rsidRDefault="00001281" w:rsidP="00001281">
      <w:pPr>
        <w:pStyle w:val="ListParagraph"/>
        <w:rPr>
          <w:lang w:val="en-US"/>
        </w:rPr>
      </w:pPr>
    </w:p>
    <w:p w14:paraId="1D588103" w14:textId="77777777" w:rsidR="00001281" w:rsidRPr="00674555" w:rsidRDefault="00001281" w:rsidP="00001281">
      <w:pPr>
        <w:pStyle w:val="ListParagraph"/>
        <w:numPr>
          <w:ilvl w:val="0"/>
          <w:numId w:val="36"/>
        </w:numPr>
        <w:rPr>
          <w:lang w:val="en-US"/>
        </w:rPr>
      </w:pPr>
      <w:r w:rsidRPr="00674555">
        <w:rPr>
          <w:lang w:val="en-US"/>
        </w:rPr>
        <w:t>For FG 40-3-1-23</w:t>
      </w:r>
    </w:p>
    <w:p w14:paraId="675A1E03" w14:textId="77777777" w:rsidR="00001281" w:rsidRPr="00B35066" w:rsidRDefault="00001281" w:rsidP="00001281">
      <w:pPr>
        <w:pStyle w:val="ListParagraph"/>
        <w:numPr>
          <w:ilvl w:val="0"/>
          <w:numId w:val="35"/>
        </w:numPr>
        <w:rPr>
          <w:rFonts w:cs="Times"/>
          <w:lang w:val="en-GB" w:eastAsia="en-US"/>
        </w:rPr>
      </w:pPr>
      <w:r w:rsidRPr="00B35066">
        <w:rPr>
          <w:rFonts w:cs="Times"/>
          <w:lang w:val="en-GB" w:eastAsia="en-US"/>
        </w:rPr>
        <w:t>Support of parameter combinations with unequal values of L</w:t>
      </w:r>
      <w:proofErr w:type="gramStart"/>
      <w:r w:rsidRPr="00B35066">
        <w:rPr>
          <w:rFonts w:cs="Times"/>
          <w:vertAlign w:val="subscript"/>
          <w:lang w:val="en-GB" w:eastAsia="en-US"/>
        </w:rPr>
        <w:t>1</w:t>
      </w:r>
      <w:r w:rsidRPr="00B35066">
        <w:rPr>
          <w:rFonts w:cs="Times"/>
          <w:lang w:val="en-GB" w:eastAsia="en-US"/>
        </w:rPr>
        <w:t>,…</w:t>
      </w:r>
      <w:proofErr w:type="gramEnd"/>
      <w:r w:rsidRPr="00B35066">
        <w:rPr>
          <w:rFonts w:cs="Times"/>
          <w:lang w:val="en-GB" w:eastAsia="en-US"/>
        </w:rPr>
        <w:t>,L</w:t>
      </w:r>
      <w:r w:rsidRPr="00B35066">
        <w:rPr>
          <w:rFonts w:cs="Times"/>
          <w:vertAlign w:val="subscript"/>
          <w:lang w:val="en-GB" w:eastAsia="en-US"/>
        </w:rPr>
        <w:t>N_TRP</w:t>
      </w:r>
      <w:r w:rsidRPr="00B35066">
        <w:rPr>
          <w:rFonts w:cs="Times"/>
          <w:lang w:val="en-GB" w:eastAsia="en-US"/>
        </w:rPr>
        <w:t xml:space="preserve"> for Rel-16-based CJT codebook. Only for N_L =1</w:t>
      </w:r>
    </w:p>
    <w:p w14:paraId="073E55B3" w14:textId="77777777" w:rsidR="00001281" w:rsidRPr="00B35066" w:rsidRDefault="00001281" w:rsidP="00001281">
      <w:pPr>
        <w:rPr>
          <w:rFonts w:cs="Times"/>
          <w:sz w:val="24"/>
          <w:szCs w:val="24"/>
        </w:rPr>
      </w:pPr>
    </w:p>
    <w:p w14:paraId="7D6A6A1F" w14:textId="77777777" w:rsidR="00001281" w:rsidRPr="00674555" w:rsidRDefault="00001281" w:rsidP="00001281">
      <w:pPr>
        <w:pStyle w:val="ListParagraph"/>
        <w:numPr>
          <w:ilvl w:val="0"/>
          <w:numId w:val="38"/>
        </w:numPr>
        <w:rPr>
          <w:rFonts w:cs="Times"/>
        </w:rPr>
      </w:pPr>
      <w:r w:rsidRPr="00674555">
        <w:rPr>
          <w:rFonts w:cs="Times"/>
        </w:rPr>
        <w:t>For FG 40-3-1-24</w:t>
      </w:r>
    </w:p>
    <w:p w14:paraId="76762D01" w14:textId="77777777" w:rsidR="00001281" w:rsidRPr="00B35066" w:rsidRDefault="00001281" w:rsidP="00001281">
      <w:pPr>
        <w:pStyle w:val="ListParagraph"/>
        <w:numPr>
          <w:ilvl w:val="0"/>
          <w:numId w:val="37"/>
        </w:numPr>
        <w:rPr>
          <w:rFonts w:cs="Times"/>
          <w:lang w:val="en-US"/>
        </w:rPr>
      </w:pPr>
      <w:r w:rsidRPr="00B35066">
        <w:rPr>
          <w:rFonts w:cs="Times"/>
          <w:lang w:val="en-US"/>
        </w:rPr>
        <w:t xml:space="preserve">Minimum CSI calculation delay requirements for AP-CSI reporting for Rel-16/17-based CJT codebooks. Additional delay parameter r </w:t>
      </w:r>
      <w:r w:rsidRPr="00B35066">
        <w:rPr>
          <w:color w:val="000000" w:themeColor="text1"/>
          <w:lang w:val="en-US"/>
        </w:rPr>
        <w:t>applicable to Z</w:t>
      </w:r>
      <w:r w:rsidRPr="00B35066">
        <w:rPr>
          <w:color w:val="000000" w:themeColor="text1"/>
          <w:vertAlign w:val="subscript"/>
          <w:lang w:val="en-US"/>
        </w:rPr>
        <w:t>2</w:t>
      </w:r>
      <w:r w:rsidRPr="00B35066">
        <w:rPr>
          <w:color w:val="000000" w:themeColor="text1"/>
          <w:lang w:val="en-US"/>
        </w:rPr>
        <w:t xml:space="preserve"> and Z'</w:t>
      </w:r>
      <w:r w:rsidRPr="00B35066">
        <w:rPr>
          <w:color w:val="000000" w:themeColor="text1"/>
          <w:vertAlign w:val="subscript"/>
          <w:lang w:val="en-US"/>
        </w:rPr>
        <w:t>2</w:t>
      </w:r>
      <w:r w:rsidRPr="00B35066">
        <w:rPr>
          <w:lang w:val="en-US"/>
        </w:rPr>
        <w:t>.</w:t>
      </w:r>
      <w:r w:rsidRPr="00B35066">
        <w:rPr>
          <w:rFonts w:cs="Times"/>
          <w:lang w:val="en-US"/>
        </w:rPr>
        <w:t xml:space="preserve"> FFS: candidate values</w:t>
      </w:r>
    </w:p>
    <w:p w14:paraId="2EA98869" w14:textId="77777777" w:rsidR="00001281" w:rsidRDefault="00001281" w:rsidP="00001281">
      <w:pPr>
        <w:rPr>
          <w:rFonts w:cs="Times"/>
          <w:sz w:val="24"/>
          <w:szCs w:val="24"/>
        </w:rPr>
      </w:pPr>
    </w:p>
    <w:tbl>
      <w:tblPr>
        <w:tblStyle w:val="TableGrid"/>
        <w:tblW w:w="0" w:type="auto"/>
        <w:tblLook w:val="04A0" w:firstRow="1" w:lastRow="0" w:firstColumn="1" w:lastColumn="0" w:noHBand="0" w:noVBand="1"/>
      </w:tblPr>
      <w:tblGrid>
        <w:gridCol w:w="21249"/>
      </w:tblGrid>
      <w:tr w:rsidR="00001281" w14:paraId="7A4FCF0A" w14:textId="77777777" w:rsidTr="00646F5A">
        <w:tc>
          <w:tcPr>
            <w:tcW w:w="21249" w:type="dxa"/>
          </w:tcPr>
          <w:p w14:paraId="38E2E02A" w14:textId="77777777" w:rsidR="00001281" w:rsidRPr="00B35066" w:rsidRDefault="00001281" w:rsidP="00646F5A">
            <w:pPr>
              <w:widowControl w:val="0"/>
              <w:overflowPunct/>
              <w:autoSpaceDE/>
              <w:autoSpaceDN/>
              <w:adjustRightInd/>
              <w:snapToGrid w:val="0"/>
              <w:spacing w:after="0"/>
              <w:jc w:val="both"/>
              <w:textAlignment w:val="auto"/>
              <w:rPr>
                <w:rFonts w:ascii="Times" w:eastAsia="Batang" w:hAnsi="Times"/>
                <w:i/>
                <w:iCs/>
                <w:sz w:val="24"/>
                <w:szCs w:val="24"/>
              </w:rPr>
            </w:pPr>
            <w:proofErr w:type="gramStart"/>
            <w:r w:rsidRPr="00B35066">
              <w:rPr>
                <w:rFonts w:ascii="Times" w:eastAsia="Batang" w:hAnsi="Times"/>
                <w:b/>
                <w:i/>
                <w:iCs/>
                <w:sz w:val="24"/>
                <w:szCs w:val="24"/>
                <w:highlight w:val="green"/>
              </w:rPr>
              <w:t>Agreement</w:t>
            </w:r>
            <w:r w:rsidRPr="00B35066">
              <w:rPr>
                <w:rFonts w:ascii="Times" w:eastAsia="Batang" w:hAnsi="Times"/>
                <w:i/>
                <w:iCs/>
                <w:kern w:val="24"/>
                <w:sz w:val="24"/>
                <w:szCs w:val="24"/>
                <w:lang w:val="en-US" w:eastAsia="en-GB"/>
              </w:rPr>
              <w:t>(</w:t>
            </w:r>
            <w:proofErr w:type="gramEnd"/>
            <w:r w:rsidRPr="00B35066">
              <w:rPr>
                <w:rFonts w:ascii="Times" w:eastAsia="Batang" w:hAnsi="Times"/>
                <w:i/>
                <w:iCs/>
                <w:kern w:val="24"/>
                <w:sz w:val="24"/>
                <w:szCs w:val="24"/>
                <w:lang w:val="en-US" w:eastAsia="en-GB"/>
              </w:rPr>
              <w:t>RAN1#113)</w:t>
            </w:r>
          </w:p>
          <w:p w14:paraId="72BE71B0" w14:textId="77777777" w:rsidR="00001281" w:rsidRPr="00B35066" w:rsidRDefault="00001281" w:rsidP="00646F5A">
            <w:pPr>
              <w:overflowPunct/>
              <w:autoSpaceDE/>
              <w:autoSpaceDN/>
              <w:adjustRightInd/>
              <w:snapToGrid w:val="0"/>
              <w:spacing w:after="0"/>
              <w:jc w:val="both"/>
              <w:textAlignment w:val="auto"/>
              <w:rPr>
                <w:rFonts w:ascii="Times" w:eastAsia="Batang" w:hAnsi="Times"/>
                <w:i/>
                <w:iCs/>
                <w:sz w:val="24"/>
                <w:szCs w:val="24"/>
              </w:rPr>
            </w:pPr>
            <w:r w:rsidRPr="00B35066">
              <w:rPr>
                <w:rFonts w:ascii="Times" w:eastAsia="Batang" w:hAnsi="Times"/>
                <w:i/>
                <w:iCs/>
                <w:sz w:val="24"/>
                <w:szCs w:val="24"/>
              </w:rPr>
              <w:lastRenderedPageBreak/>
              <w:t xml:space="preserve">For the Rel-18 Type-II codebook refinement for CJT </w:t>
            </w:r>
            <w:proofErr w:type="spellStart"/>
            <w:r w:rsidRPr="00B35066">
              <w:rPr>
                <w:rFonts w:ascii="Times" w:eastAsia="Batang" w:hAnsi="Times"/>
                <w:i/>
                <w:iCs/>
                <w:sz w:val="24"/>
                <w:szCs w:val="24"/>
              </w:rPr>
              <w:t>mTRP</w:t>
            </w:r>
            <w:proofErr w:type="spellEnd"/>
            <w:r w:rsidRPr="00B35066">
              <w:rPr>
                <w:rFonts w:ascii="Times" w:eastAsia="Batang" w:hAnsi="Times"/>
                <w:i/>
                <w:iCs/>
                <w:sz w:val="24"/>
                <w:szCs w:val="24"/>
              </w:rPr>
              <w:t>, regarding Z/Z’:</w:t>
            </w:r>
          </w:p>
          <w:p w14:paraId="0F1C6341" w14:textId="77777777" w:rsidR="00001281" w:rsidRPr="00B35066" w:rsidRDefault="00001281" w:rsidP="00001281">
            <w:pPr>
              <w:numPr>
                <w:ilvl w:val="0"/>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For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=1: reuse legacy Z/Z’ values</w:t>
            </w:r>
          </w:p>
          <w:p w14:paraId="4F1860E5" w14:textId="77777777" w:rsidR="00001281" w:rsidRPr="00B35066" w:rsidRDefault="00001281" w:rsidP="00001281">
            <w:pPr>
              <w:numPr>
                <w:ilvl w:val="0"/>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For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&gt;1, introduce two UE capabilities:</w:t>
            </w:r>
          </w:p>
          <w:p w14:paraId="754A1871" w14:textId="77777777" w:rsidR="00001281" w:rsidRPr="00B35066" w:rsidRDefault="00001281" w:rsidP="00001281">
            <w:pPr>
              <w:numPr>
                <w:ilvl w:val="1"/>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 xml:space="preserve">Capability 1: Reuse legacy Z/Z’ </w:t>
            </w:r>
            <w:proofErr w:type="gramStart"/>
            <w:r w:rsidRPr="00B35066">
              <w:rPr>
                <w:rFonts w:ascii="Times" w:eastAsia="Batang" w:hAnsi="Times"/>
                <w:bCs/>
                <w:i/>
                <w:iCs/>
                <w:sz w:val="24"/>
                <w:szCs w:val="24"/>
                <w:lang w:eastAsia="x-none"/>
              </w:rPr>
              <w:t>values</w:t>
            </w:r>
            <w:proofErr w:type="gramEnd"/>
          </w:p>
          <w:p w14:paraId="36988C6E" w14:textId="77777777" w:rsidR="00001281" w:rsidRPr="00B35066" w:rsidRDefault="00001281" w:rsidP="00001281">
            <w:pPr>
              <w:numPr>
                <w:ilvl w:val="1"/>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 xml:space="preserve">Capability 2: Legacy Z/Z’ values + r  </w:t>
            </w:r>
          </w:p>
          <w:p w14:paraId="155028A9" w14:textId="77777777" w:rsidR="00001281" w:rsidRPr="00B35066" w:rsidRDefault="00001281" w:rsidP="00001281">
            <w:pPr>
              <w:numPr>
                <w:ilvl w:val="2"/>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 xml:space="preserve">The value(s) of r&gt;0 </w:t>
            </w:r>
            <w:r w:rsidRPr="00B35066">
              <w:rPr>
                <w:rFonts w:ascii="Times" w:eastAsia="Batang" w:hAnsi="Times"/>
                <w:bCs/>
                <w:i/>
                <w:iCs/>
                <w:sz w:val="24"/>
                <w:szCs w:val="24"/>
                <w:u w:val="single"/>
                <w:lang w:eastAsia="x-none"/>
              </w:rPr>
              <w:t>can</w:t>
            </w:r>
            <w:r w:rsidRPr="00B35066">
              <w:rPr>
                <w:rFonts w:ascii="Times" w:eastAsia="Batang" w:hAnsi="Times"/>
                <w:bCs/>
                <w:i/>
                <w:iCs/>
                <w:sz w:val="24"/>
                <w:szCs w:val="24"/>
                <w:lang w:eastAsia="x-none"/>
              </w:rPr>
              <w:t xml:space="preserve"> depend on the configured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 xml:space="preserve"> </w:t>
            </w:r>
            <w:proofErr w:type="gramStart"/>
            <w:r w:rsidRPr="00B35066">
              <w:rPr>
                <w:rFonts w:ascii="Times" w:eastAsia="Batang" w:hAnsi="Times"/>
                <w:bCs/>
                <w:i/>
                <w:iCs/>
                <w:sz w:val="24"/>
                <w:szCs w:val="24"/>
                <w:lang w:eastAsia="x-none"/>
              </w:rPr>
              <w:t>value</w:t>
            </w:r>
            <w:proofErr w:type="gramEnd"/>
          </w:p>
          <w:p w14:paraId="3F34A6EC" w14:textId="77777777" w:rsidR="00001281" w:rsidRPr="00B35066" w:rsidRDefault="00001281" w:rsidP="00001281">
            <w:pPr>
              <w:numPr>
                <w:ilvl w:val="2"/>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FFS: exact value(s) of r</w:t>
            </w:r>
          </w:p>
          <w:p w14:paraId="61F4892B" w14:textId="77777777" w:rsidR="00001281" w:rsidRPr="00B35066" w:rsidRDefault="00001281" w:rsidP="00646F5A">
            <w:pPr>
              <w:overflowPunct/>
              <w:autoSpaceDE/>
              <w:autoSpaceDN/>
              <w:adjustRightInd/>
              <w:snapToGrid w:val="0"/>
              <w:spacing w:after="0"/>
              <w:jc w:val="both"/>
              <w:textAlignment w:val="auto"/>
              <w:rPr>
                <w:rFonts w:ascii="Times" w:eastAsia="Batang" w:hAnsi="Times"/>
                <w:i/>
                <w:iCs/>
                <w:sz w:val="24"/>
                <w:szCs w:val="24"/>
              </w:rPr>
            </w:pPr>
            <w:r w:rsidRPr="00B35066">
              <w:rPr>
                <w:rFonts w:ascii="Times" w:eastAsia="Batang" w:hAnsi="Times"/>
                <w:i/>
                <w:iCs/>
                <w:sz w:val="24"/>
                <w:szCs w:val="24"/>
              </w:rPr>
              <w:t>Note: Since this pertains Type-II, the relevant values are Z2/Z2’</w:t>
            </w:r>
          </w:p>
          <w:p w14:paraId="7D3F23DD" w14:textId="77777777" w:rsidR="00001281" w:rsidRDefault="00001281" w:rsidP="00646F5A">
            <w:pPr>
              <w:rPr>
                <w:rFonts w:cs="Times"/>
                <w:sz w:val="24"/>
                <w:szCs w:val="24"/>
              </w:rPr>
            </w:pPr>
          </w:p>
        </w:tc>
      </w:tr>
    </w:tbl>
    <w:p w14:paraId="62C6B947" w14:textId="77777777" w:rsidR="00001281" w:rsidRPr="00B35066" w:rsidRDefault="00001281" w:rsidP="00001281">
      <w:pPr>
        <w:rPr>
          <w:rFonts w:cs="Times"/>
          <w:sz w:val="24"/>
          <w:szCs w:val="24"/>
        </w:rPr>
      </w:pPr>
    </w:p>
    <w:p w14:paraId="7CBEC25D" w14:textId="77777777" w:rsidR="00001281" w:rsidRPr="00B35066" w:rsidRDefault="00001281" w:rsidP="00001281">
      <w:pPr>
        <w:rPr>
          <w:rFonts w:cs="Times"/>
          <w:sz w:val="24"/>
          <w:szCs w:val="24"/>
        </w:rPr>
      </w:pPr>
    </w:p>
    <w:p w14:paraId="3D33675E" w14:textId="77777777" w:rsidR="00001281" w:rsidRPr="00674555" w:rsidRDefault="00001281" w:rsidP="00001281">
      <w:pPr>
        <w:pStyle w:val="ListParagraph"/>
        <w:numPr>
          <w:ilvl w:val="0"/>
          <w:numId w:val="40"/>
        </w:numPr>
        <w:rPr>
          <w:rFonts w:cs="Times"/>
        </w:rPr>
      </w:pPr>
      <w:r w:rsidRPr="00674555">
        <w:rPr>
          <w:rFonts w:cs="Times"/>
        </w:rPr>
        <w:t>For FG 40-3-1-25</w:t>
      </w:r>
    </w:p>
    <w:p w14:paraId="7811451B" w14:textId="77777777" w:rsidR="00001281" w:rsidRPr="00B35066" w:rsidRDefault="00001281" w:rsidP="00001281">
      <w:pPr>
        <w:pStyle w:val="ListParagraph"/>
        <w:numPr>
          <w:ilvl w:val="0"/>
          <w:numId w:val="39"/>
        </w:numPr>
      </w:pPr>
      <w:r w:rsidRPr="00B35066">
        <w:rPr>
          <w:color w:val="000000" w:themeColor="text1"/>
          <w:lang w:val="en-US"/>
        </w:rPr>
        <w:t xml:space="preserve">Number of CPUs occupied by a CMR for Rel-16/17-based CJT codebooks. </w:t>
      </w:r>
      <w:r w:rsidRPr="00B35066">
        <w:rPr>
          <w:color w:val="000000" w:themeColor="text1"/>
        </w:rPr>
        <w:t xml:space="preserve">It </w:t>
      </w:r>
      <w:proofErr w:type="spellStart"/>
      <w:r w:rsidRPr="00B35066">
        <w:rPr>
          <w:color w:val="000000" w:themeColor="text1"/>
        </w:rPr>
        <w:t>follows</w:t>
      </w:r>
      <w:proofErr w:type="spellEnd"/>
      <w:r w:rsidRPr="00B35066">
        <w:rPr>
          <w:color w:val="000000" w:themeColor="text1"/>
        </w:rPr>
        <w:t xml:space="preserve"> </w:t>
      </w:r>
      <w:proofErr w:type="spellStart"/>
      <w:r w:rsidRPr="00B35066">
        <w:rPr>
          <w:color w:val="000000" w:themeColor="text1"/>
        </w:rPr>
        <w:t>from</w:t>
      </w:r>
      <w:proofErr w:type="spellEnd"/>
      <w:r w:rsidRPr="00B35066">
        <w:rPr>
          <w:color w:val="000000" w:themeColor="text1"/>
        </w:rPr>
        <w:t xml:space="preserve"> </w:t>
      </w:r>
      <w:proofErr w:type="spellStart"/>
      <w:r w:rsidRPr="00B35066">
        <w:rPr>
          <w:color w:val="000000" w:themeColor="text1"/>
        </w:rPr>
        <w:t>the</w:t>
      </w:r>
      <w:proofErr w:type="spellEnd"/>
      <w:r w:rsidRPr="00B35066">
        <w:rPr>
          <w:color w:val="000000" w:themeColor="text1"/>
        </w:rPr>
        <w:t xml:space="preserve"> </w:t>
      </w:r>
      <w:proofErr w:type="spellStart"/>
      <w:r w:rsidRPr="00B35066">
        <w:rPr>
          <w:color w:val="000000" w:themeColor="text1"/>
        </w:rPr>
        <w:t>agreement</w:t>
      </w:r>
      <w:proofErr w:type="spellEnd"/>
    </w:p>
    <w:p w14:paraId="49951358" w14:textId="77777777" w:rsidR="00001281" w:rsidRDefault="00001281" w:rsidP="00001281">
      <w:pPr>
        <w:rPr>
          <w:sz w:val="24"/>
          <w:szCs w:val="24"/>
        </w:rPr>
      </w:pPr>
    </w:p>
    <w:tbl>
      <w:tblPr>
        <w:tblStyle w:val="TableGrid"/>
        <w:tblW w:w="0" w:type="auto"/>
        <w:tblLook w:val="04A0" w:firstRow="1" w:lastRow="0" w:firstColumn="1" w:lastColumn="0" w:noHBand="0" w:noVBand="1"/>
      </w:tblPr>
      <w:tblGrid>
        <w:gridCol w:w="21249"/>
      </w:tblGrid>
      <w:tr w:rsidR="00001281" w14:paraId="66A989B7" w14:textId="77777777" w:rsidTr="00646F5A">
        <w:tc>
          <w:tcPr>
            <w:tcW w:w="21249" w:type="dxa"/>
          </w:tcPr>
          <w:p w14:paraId="7713FE97" w14:textId="77777777" w:rsidR="00001281" w:rsidRPr="00B35066" w:rsidRDefault="00001281" w:rsidP="00646F5A">
            <w:pPr>
              <w:widowControl w:val="0"/>
              <w:overflowPunct/>
              <w:autoSpaceDE/>
              <w:autoSpaceDN/>
              <w:adjustRightInd/>
              <w:snapToGrid w:val="0"/>
              <w:spacing w:after="0"/>
              <w:jc w:val="both"/>
              <w:textAlignment w:val="auto"/>
              <w:rPr>
                <w:rFonts w:eastAsia="Batang"/>
                <w:i/>
                <w:iCs/>
                <w:sz w:val="24"/>
                <w:szCs w:val="24"/>
              </w:rPr>
            </w:pPr>
            <w:proofErr w:type="gramStart"/>
            <w:r w:rsidRPr="00B35066">
              <w:rPr>
                <w:rFonts w:eastAsia="Batang"/>
                <w:b/>
                <w:i/>
                <w:iCs/>
                <w:sz w:val="24"/>
                <w:szCs w:val="24"/>
                <w:highlight w:val="green"/>
              </w:rPr>
              <w:t>Agreement</w:t>
            </w:r>
            <w:r w:rsidRPr="00B35066">
              <w:rPr>
                <w:rFonts w:eastAsia="Batang"/>
                <w:i/>
                <w:iCs/>
                <w:kern w:val="24"/>
                <w:sz w:val="24"/>
                <w:szCs w:val="24"/>
                <w:lang w:val="en-US" w:eastAsia="en-GB"/>
              </w:rPr>
              <w:t>(</w:t>
            </w:r>
            <w:proofErr w:type="gramEnd"/>
            <w:r w:rsidRPr="00B35066">
              <w:rPr>
                <w:rFonts w:eastAsia="Batang"/>
                <w:i/>
                <w:iCs/>
                <w:kern w:val="24"/>
                <w:sz w:val="24"/>
                <w:szCs w:val="24"/>
                <w:lang w:val="en-US" w:eastAsia="en-GB"/>
              </w:rPr>
              <w:t>RAN1#113)</w:t>
            </w:r>
          </w:p>
          <w:p w14:paraId="551AEF13" w14:textId="77777777" w:rsidR="00001281" w:rsidRPr="00B35066" w:rsidRDefault="00001281" w:rsidP="00646F5A">
            <w:pPr>
              <w:widowControl w:val="0"/>
              <w:overflowPunct/>
              <w:autoSpaceDE/>
              <w:autoSpaceDN/>
              <w:adjustRightInd/>
              <w:snapToGrid w:val="0"/>
              <w:spacing w:after="0"/>
              <w:textAlignment w:val="auto"/>
              <w:rPr>
                <w:rFonts w:eastAsia="Batang"/>
                <w:i/>
                <w:iCs/>
                <w:sz w:val="24"/>
                <w:szCs w:val="24"/>
              </w:rPr>
            </w:pPr>
            <w:r w:rsidRPr="00B35066">
              <w:rPr>
                <w:rFonts w:eastAsia="Batang"/>
                <w:i/>
                <w:iCs/>
                <w:sz w:val="24"/>
                <w:szCs w:val="24"/>
              </w:rPr>
              <w:t xml:space="preserve">For the Rel-18 Type-II codebook refinement for CJT </w:t>
            </w:r>
            <w:proofErr w:type="spellStart"/>
            <w:r w:rsidRPr="00B35066">
              <w:rPr>
                <w:rFonts w:eastAsia="Batang"/>
                <w:i/>
                <w:iCs/>
                <w:sz w:val="24"/>
                <w:szCs w:val="24"/>
              </w:rPr>
              <w:t>mTRP</w:t>
            </w:r>
            <w:proofErr w:type="spellEnd"/>
            <w:r w:rsidRPr="00B35066">
              <w:rPr>
                <w:rFonts w:eastAsia="Batang"/>
                <w:i/>
                <w:iCs/>
                <w:sz w:val="24"/>
                <w:szCs w:val="24"/>
              </w:rPr>
              <w:t>, regarding the CPU occupation: O</w:t>
            </w:r>
            <w:r w:rsidRPr="00B35066">
              <w:rPr>
                <w:rFonts w:eastAsia="Batang"/>
                <w:i/>
                <w:iCs/>
                <w:sz w:val="24"/>
                <w:szCs w:val="24"/>
                <w:vertAlign w:val="subscript"/>
              </w:rPr>
              <w:t>CPU</w:t>
            </w:r>
            <w:r w:rsidRPr="00B35066">
              <w:rPr>
                <w:rFonts w:eastAsia="Batang"/>
                <w:i/>
                <w:iCs/>
                <w:sz w:val="24"/>
                <w:szCs w:val="24"/>
              </w:rPr>
              <w:t xml:space="preserve"> = </w:t>
            </w:r>
            <w:proofErr w:type="gramStart"/>
            <w:r w:rsidRPr="00B35066">
              <w:rPr>
                <w:rFonts w:eastAsia="Batang"/>
                <w:i/>
                <w:iCs/>
                <w:sz w:val="24"/>
                <w:szCs w:val="24"/>
              </w:rPr>
              <w:t>X.N</w:t>
            </w:r>
            <w:r w:rsidRPr="00B35066">
              <w:rPr>
                <w:rFonts w:eastAsia="Batang"/>
                <w:i/>
                <w:iCs/>
                <w:sz w:val="24"/>
                <w:szCs w:val="24"/>
                <w:vertAlign w:val="subscript"/>
              </w:rPr>
              <w:t>TRP</w:t>
            </w:r>
            <w:proofErr w:type="gramEnd"/>
            <w:r w:rsidRPr="00B35066">
              <w:rPr>
                <w:rFonts w:eastAsia="Batang"/>
                <w:i/>
                <w:iCs/>
                <w:sz w:val="24"/>
                <w:szCs w:val="24"/>
              </w:rPr>
              <w:t xml:space="preserve"> where </w:t>
            </w:r>
          </w:p>
          <w:p w14:paraId="05528E70" w14:textId="77777777" w:rsidR="00001281" w:rsidRPr="00B35066" w:rsidRDefault="00001281" w:rsidP="00001281">
            <w:pPr>
              <w:numPr>
                <w:ilvl w:val="0"/>
                <w:numId w:val="21"/>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X≥1 when NT</w:t>
            </w:r>
            <w:r w:rsidRPr="00B35066">
              <w:rPr>
                <w:rFonts w:eastAsia="Batang"/>
                <w:i/>
                <w:iCs/>
                <w:sz w:val="24"/>
                <w:szCs w:val="24"/>
                <w:vertAlign w:val="subscript"/>
                <w:lang w:eastAsia="x-none"/>
              </w:rPr>
              <w:t>RP</w:t>
            </w:r>
            <w:r w:rsidRPr="00B35066">
              <w:rPr>
                <w:rFonts w:eastAsia="Batang"/>
                <w:i/>
                <w:iCs/>
                <w:sz w:val="24"/>
                <w:szCs w:val="24"/>
                <w:lang w:eastAsia="x-none"/>
              </w:rPr>
              <w:t xml:space="preserve">&gt;1, is defined based on UE capabilities and determined by the </w:t>
            </w:r>
            <w:proofErr w:type="gramStart"/>
            <w:r w:rsidRPr="00B35066">
              <w:rPr>
                <w:rFonts w:eastAsia="Batang"/>
                <w:i/>
                <w:iCs/>
                <w:sz w:val="24"/>
                <w:szCs w:val="24"/>
                <w:lang w:eastAsia="x-none"/>
              </w:rPr>
              <w:t>UE</w:t>
            </w:r>
            <w:proofErr w:type="gramEnd"/>
          </w:p>
          <w:p w14:paraId="4B2F0CB1" w14:textId="77777777" w:rsidR="00001281" w:rsidRPr="00B35066" w:rsidRDefault="00001281" w:rsidP="00001281">
            <w:pPr>
              <w:numPr>
                <w:ilvl w:val="0"/>
                <w:numId w:val="21"/>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FFS: Whether the supported value(s) of X are common or can depend on the value of N</w:t>
            </w:r>
            <w:r w:rsidRPr="00B35066">
              <w:rPr>
                <w:rFonts w:eastAsia="Batang"/>
                <w:i/>
                <w:iCs/>
                <w:sz w:val="24"/>
                <w:szCs w:val="24"/>
                <w:vertAlign w:val="subscript"/>
                <w:lang w:eastAsia="x-none"/>
              </w:rPr>
              <w:t>TRP</w:t>
            </w:r>
            <w:r w:rsidRPr="00B35066">
              <w:rPr>
                <w:rFonts w:eastAsia="Batang"/>
                <w:i/>
                <w:iCs/>
                <w:sz w:val="24"/>
                <w:szCs w:val="24"/>
                <w:lang w:eastAsia="x-none"/>
              </w:rPr>
              <w:t>, N</w:t>
            </w:r>
            <w:r w:rsidRPr="00B35066">
              <w:rPr>
                <w:rFonts w:eastAsia="Batang"/>
                <w:i/>
                <w:iCs/>
                <w:sz w:val="24"/>
                <w:szCs w:val="24"/>
                <w:vertAlign w:val="subscript"/>
                <w:lang w:eastAsia="x-none"/>
              </w:rPr>
              <w:t>L</w:t>
            </w:r>
            <w:r w:rsidRPr="00B35066">
              <w:rPr>
                <w:rFonts w:eastAsia="Batang"/>
                <w:i/>
                <w:iCs/>
                <w:sz w:val="24"/>
                <w:szCs w:val="24"/>
                <w:lang w:eastAsia="x-none"/>
              </w:rPr>
              <w:t>, total sum of {L</w:t>
            </w:r>
            <w:r w:rsidRPr="00B35066">
              <w:rPr>
                <w:rFonts w:eastAsia="Batang"/>
                <w:i/>
                <w:iCs/>
                <w:sz w:val="24"/>
                <w:szCs w:val="24"/>
                <w:vertAlign w:val="subscript"/>
                <w:lang w:eastAsia="x-none"/>
              </w:rPr>
              <w:t>n</w:t>
            </w:r>
            <w:r w:rsidRPr="00B35066">
              <w:rPr>
                <w:rFonts w:eastAsia="Batang"/>
                <w:i/>
                <w:iCs/>
                <w:sz w:val="24"/>
                <w:szCs w:val="24"/>
                <w:lang w:eastAsia="x-none"/>
              </w:rPr>
              <w:t>}, and/or other CJT features (</w:t>
            </w:r>
            <w:proofErr w:type="gramStart"/>
            <w:r w:rsidRPr="00B35066">
              <w:rPr>
                <w:rFonts w:eastAsia="Batang"/>
                <w:i/>
                <w:iCs/>
                <w:sz w:val="24"/>
                <w:szCs w:val="24"/>
                <w:lang w:eastAsia="x-none"/>
              </w:rPr>
              <w:t>e.g.</w:t>
            </w:r>
            <w:proofErr w:type="gramEnd"/>
            <w:r w:rsidRPr="00B35066">
              <w:rPr>
                <w:rFonts w:eastAsia="Batang"/>
                <w:i/>
                <w:iCs/>
                <w:sz w:val="24"/>
                <w:szCs w:val="24"/>
                <w:lang w:eastAsia="x-none"/>
              </w:rPr>
              <w:t xml:space="preserve"> dynamic TRP selection)</w:t>
            </w:r>
          </w:p>
          <w:p w14:paraId="6706D05E" w14:textId="77777777" w:rsidR="00001281" w:rsidRPr="00B35066" w:rsidRDefault="00001281" w:rsidP="00001281">
            <w:pPr>
              <w:numPr>
                <w:ilvl w:val="0"/>
                <w:numId w:val="21"/>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 xml:space="preserve">The legacy specification on CPU pools is fully </w:t>
            </w:r>
            <w:proofErr w:type="gramStart"/>
            <w:r w:rsidRPr="00B35066">
              <w:rPr>
                <w:rFonts w:eastAsia="Batang"/>
                <w:i/>
                <w:iCs/>
                <w:sz w:val="24"/>
                <w:szCs w:val="24"/>
                <w:lang w:eastAsia="x-none"/>
              </w:rPr>
              <w:t>reused</w:t>
            </w:r>
            <w:proofErr w:type="gramEnd"/>
          </w:p>
          <w:p w14:paraId="0B749FD6" w14:textId="77777777" w:rsidR="00001281" w:rsidRPr="00B35066" w:rsidRDefault="00001281" w:rsidP="00001281">
            <w:pPr>
              <w:numPr>
                <w:ilvl w:val="0"/>
                <w:numId w:val="21"/>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Note: When N</w:t>
            </w:r>
            <w:r w:rsidRPr="00B35066">
              <w:rPr>
                <w:rFonts w:eastAsia="Batang"/>
                <w:i/>
                <w:iCs/>
                <w:sz w:val="24"/>
                <w:szCs w:val="24"/>
                <w:vertAlign w:val="subscript"/>
                <w:lang w:eastAsia="x-none"/>
              </w:rPr>
              <w:t>TRP</w:t>
            </w:r>
            <w:r w:rsidRPr="00B35066">
              <w:rPr>
                <w:rFonts w:eastAsia="Batang"/>
                <w:i/>
                <w:iCs/>
                <w:sz w:val="24"/>
                <w:szCs w:val="24"/>
                <w:lang w:eastAsia="x-none"/>
              </w:rPr>
              <w:t>=1 is configured, legacy O</w:t>
            </w:r>
            <w:r w:rsidRPr="00B35066">
              <w:rPr>
                <w:rFonts w:eastAsia="Batang"/>
                <w:i/>
                <w:iCs/>
                <w:sz w:val="24"/>
                <w:szCs w:val="24"/>
                <w:vertAlign w:val="subscript"/>
                <w:lang w:eastAsia="x-none"/>
              </w:rPr>
              <w:t>CPU</w:t>
            </w:r>
            <w:r w:rsidRPr="00B35066">
              <w:rPr>
                <w:rFonts w:eastAsia="Batang"/>
                <w:i/>
                <w:iCs/>
                <w:sz w:val="24"/>
                <w:szCs w:val="24"/>
                <w:lang w:eastAsia="x-none"/>
              </w:rPr>
              <w:t xml:space="preserve"> applies, </w:t>
            </w:r>
            <w:proofErr w:type="gramStart"/>
            <w:r w:rsidRPr="00B35066">
              <w:rPr>
                <w:rFonts w:eastAsia="Batang"/>
                <w:i/>
                <w:iCs/>
                <w:sz w:val="24"/>
                <w:szCs w:val="24"/>
                <w:lang w:eastAsia="x-none"/>
              </w:rPr>
              <w:t>i.e.</w:t>
            </w:r>
            <w:proofErr w:type="gramEnd"/>
            <w:r w:rsidRPr="00B35066">
              <w:rPr>
                <w:rFonts w:eastAsia="Batang"/>
                <w:i/>
                <w:iCs/>
                <w:sz w:val="24"/>
                <w:szCs w:val="24"/>
                <w:lang w:eastAsia="x-none"/>
              </w:rPr>
              <w:t xml:space="preserve"> O</w:t>
            </w:r>
            <w:r w:rsidRPr="00B35066">
              <w:rPr>
                <w:rFonts w:eastAsia="Batang"/>
                <w:i/>
                <w:iCs/>
                <w:sz w:val="24"/>
                <w:szCs w:val="24"/>
                <w:vertAlign w:val="subscript"/>
                <w:lang w:eastAsia="x-none"/>
              </w:rPr>
              <w:t>CPU</w:t>
            </w:r>
            <w:r w:rsidRPr="00B35066">
              <w:rPr>
                <w:rFonts w:eastAsia="Batang"/>
                <w:i/>
                <w:iCs/>
                <w:sz w:val="24"/>
                <w:szCs w:val="24"/>
                <w:lang w:eastAsia="x-none"/>
              </w:rPr>
              <w:t xml:space="preserve"> =1  </w:t>
            </w:r>
          </w:p>
          <w:p w14:paraId="1424879F" w14:textId="77777777" w:rsidR="00001281" w:rsidRPr="0013051F" w:rsidRDefault="00001281" w:rsidP="00646F5A">
            <w:pPr>
              <w:rPr>
                <w:rFonts w:cs="Times"/>
              </w:rPr>
            </w:pPr>
          </w:p>
          <w:p w14:paraId="58739F0D" w14:textId="77777777" w:rsidR="00001281" w:rsidRDefault="00001281" w:rsidP="00646F5A">
            <w:pPr>
              <w:rPr>
                <w:sz w:val="24"/>
                <w:szCs w:val="24"/>
              </w:rPr>
            </w:pPr>
          </w:p>
        </w:tc>
      </w:tr>
    </w:tbl>
    <w:p w14:paraId="11152313" w14:textId="77777777" w:rsidR="00001281" w:rsidRPr="00B35066" w:rsidRDefault="00001281" w:rsidP="00001281">
      <w:pPr>
        <w:rPr>
          <w:sz w:val="24"/>
          <w:szCs w:val="24"/>
        </w:rPr>
      </w:pPr>
    </w:p>
    <w:p w14:paraId="181348E0" w14:textId="77777777" w:rsidR="00664C84" w:rsidRPr="003D37B9" w:rsidRDefault="00664C84" w:rsidP="00664C84">
      <w:pPr>
        <w:ind w:left="284" w:hanging="284"/>
        <w:rPr>
          <w:rFonts w:cs="Times"/>
          <w:b/>
          <w:bCs/>
          <w:sz w:val="24"/>
          <w:szCs w:val="24"/>
        </w:rPr>
      </w:pPr>
      <w:r>
        <w:rPr>
          <w:rFonts w:cs="Times"/>
          <w:b/>
          <w:bCs/>
          <w:sz w:val="24"/>
          <w:szCs w:val="24"/>
        </w:rPr>
        <w:t>CSI</w:t>
      </w:r>
      <w:r w:rsidRPr="003D37B9">
        <w:rPr>
          <w:rFonts w:cs="Times"/>
          <w:b/>
          <w:bCs/>
          <w:sz w:val="24"/>
          <w:szCs w:val="24"/>
        </w:rPr>
        <w:t>-Doppler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848"/>
        <w:gridCol w:w="1944"/>
        <w:gridCol w:w="39"/>
        <w:gridCol w:w="2123"/>
        <w:gridCol w:w="68"/>
        <w:gridCol w:w="1204"/>
        <w:gridCol w:w="17"/>
        <w:gridCol w:w="1221"/>
        <w:gridCol w:w="34"/>
        <w:gridCol w:w="1130"/>
        <w:gridCol w:w="57"/>
        <w:gridCol w:w="1623"/>
        <w:gridCol w:w="15"/>
        <w:gridCol w:w="1272"/>
        <w:gridCol w:w="69"/>
        <w:gridCol w:w="1202"/>
        <w:gridCol w:w="19"/>
        <w:gridCol w:w="1355"/>
        <w:gridCol w:w="39"/>
        <w:gridCol w:w="1554"/>
        <w:gridCol w:w="2265"/>
        <w:gridCol w:w="51"/>
        <w:gridCol w:w="1212"/>
      </w:tblGrid>
      <w:tr w:rsidR="00357361" w:rsidRPr="00357361" w14:paraId="5181B245"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DF66F8" w14:textId="77777777" w:rsidR="00AA5170" w:rsidRPr="00B35066" w:rsidRDefault="00AA5170" w:rsidP="00AA5170">
            <w:pPr>
              <w:pStyle w:val="TAL"/>
              <w:rPr>
                <w:rFonts w:asciiTheme="majorHAnsi" w:hAnsiTheme="majorHAnsi" w:cstheme="majorHAnsi"/>
                <w:color w:val="0070C0"/>
                <w:szCs w:val="18"/>
                <w:lang w:val="pt-BR"/>
              </w:rPr>
            </w:pPr>
            <w:r w:rsidRPr="00B35066">
              <w:rPr>
                <w:rFonts w:asciiTheme="majorHAnsi" w:hAnsiTheme="majorHAnsi" w:cstheme="majorHAnsi"/>
                <w:color w:val="0070C0"/>
                <w:szCs w:val="18"/>
                <w:lang w:val="pt-BR"/>
              </w:rPr>
              <w:lastRenderedPageBreak/>
              <w:t xml:space="preserve">40. </w:t>
            </w:r>
            <w:proofErr w:type="spellStart"/>
            <w:r w:rsidRPr="00B35066">
              <w:rPr>
                <w:rFonts w:asciiTheme="majorHAnsi" w:hAnsiTheme="majorHAnsi" w:cstheme="majorHAnsi"/>
                <w:color w:val="0070C0"/>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7E1305" w14:textId="77777777" w:rsidR="00AA5170" w:rsidRPr="00B35066" w:rsidRDefault="00AA5170" w:rsidP="00AA5170">
            <w:pPr>
              <w:pStyle w:val="TAL"/>
              <w:rPr>
                <w:rFonts w:asciiTheme="majorHAnsi" w:hAnsiTheme="majorHAnsi" w:cstheme="majorHAnsi"/>
                <w:color w:val="0070C0"/>
                <w:szCs w:val="18"/>
              </w:rPr>
            </w:pPr>
            <w:r w:rsidRPr="00B35066">
              <w:rPr>
                <w:rFonts w:asciiTheme="majorHAnsi" w:hAnsiTheme="majorHAnsi" w:cstheme="majorHAnsi"/>
                <w:color w:val="0070C0"/>
                <w:szCs w:val="18"/>
              </w:rPr>
              <w:t>40-3-2-1</w:t>
            </w:r>
          </w:p>
        </w:tc>
        <w:tc>
          <w:tcPr>
            <w:tcW w:w="19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AC7D96" w14:textId="77777777" w:rsidR="00AA5170" w:rsidRPr="00B35066" w:rsidDel="0030496A"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B35066">
              <w:rPr>
                <w:rFonts w:asciiTheme="majorHAnsi" w:eastAsia="SimSun" w:hAnsiTheme="majorHAnsi" w:cstheme="majorHAnsi"/>
                <w:color w:val="0070C0"/>
                <w:sz w:val="18"/>
                <w:szCs w:val="18"/>
                <w:lang w:eastAsia="zh-CN"/>
              </w:rPr>
              <w:t>Measurement support for UE-side CSI prediction</w:t>
            </w:r>
          </w:p>
        </w:tc>
        <w:tc>
          <w:tcPr>
            <w:tcW w:w="223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5AA402" w14:textId="77777777" w:rsidR="00AA5170" w:rsidRPr="00B35066" w:rsidRDefault="00AA5170" w:rsidP="00AA5170">
            <w:pPr>
              <w:rPr>
                <w:rFonts w:asciiTheme="majorHAnsi" w:hAnsiTheme="majorHAnsi" w:cstheme="majorHAnsi"/>
                <w:color w:val="0070C0"/>
                <w:sz w:val="18"/>
                <w:szCs w:val="18"/>
              </w:rPr>
            </w:pPr>
            <w:bookmarkStart w:id="6" w:name="_Hlk142414276"/>
            <w:r w:rsidRPr="00B35066">
              <w:rPr>
                <w:rFonts w:asciiTheme="majorHAnsi" w:hAnsiTheme="majorHAnsi" w:cstheme="majorHAnsi"/>
                <w:color w:val="0070C0"/>
                <w:sz w:val="18"/>
                <w:szCs w:val="18"/>
                <w:lang w:eastAsia="zh-CN"/>
              </w:rPr>
              <w:t>1.</w:t>
            </w:r>
            <w:r w:rsidRPr="00B35066">
              <w:rPr>
                <w:rFonts w:asciiTheme="majorHAnsi" w:hAnsiTheme="majorHAnsi" w:cstheme="majorHAnsi"/>
                <w:color w:val="0070C0"/>
                <w:sz w:val="18"/>
                <w:szCs w:val="18"/>
              </w:rPr>
              <w:t xml:space="preserve"> Number, N</w:t>
            </w:r>
            <w:r w:rsidRPr="00B35066">
              <w:rPr>
                <w:rFonts w:asciiTheme="majorHAnsi" w:hAnsiTheme="majorHAnsi" w:cstheme="majorHAnsi"/>
                <w:color w:val="0070C0"/>
                <w:sz w:val="18"/>
                <w:szCs w:val="18"/>
                <w:vertAlign w:val="subscript"/>
              </w:rPr>
              <w:t>4</w:t>
            </w:r>
            <w:r w:rsidRPr="00B35066">
              <w:rPr>
                <w:rFonts w:asciiTheme="majorHAnsi" w:hAnsiTheme="majorHAnsi" w:cstheme="majorHAnsi"/>
                <w:color w:val="0070C0"/>
                <w:sz w:val="18"/>
                <w:szCs w:val="18"/>
              </w:rPr>
              <w:t>, of consecutive slot intervals associated to the predicted precoder matrices</w:t>
            </w:r>
          </w:p>
          <w:p w14:paraId="0A52A344" w14:textId="77777777" w:rsidR="00AA5170" w:rsidRPr="00B35066" w:rsidRDefault="00AA5170" w:rsidP="00AA5170">
            <w:pPr>
              <w:rPr>
                <w:rFonts w:asciiTheme="majorHAnsi" w:hAnsiTheme="majorHAnsi" w:cstheme="majorHAnsi"/>
                <w:color w:val="0070C0"/>
                <w:sz w:val="18"/>
                <w:szCs w:val="18"/>
              </w:rPr>
            </w:pPr>
            <w:r w:rsidRPr="00B35066">
              <w:rPr>
                <w:rFonts w:asciiTheme="majorHAnsi" w:hAnsiTheme="majorHAnsi" w:cstheme="majorHAnsi"/>
                <w:color w:val="0070C0"/>
                <w:sz w:val="18"/>
                <w:szCs w:val="18"/>
              </w:rPr>
              <w:t>2. {Max # of Tx ports in one resource, Max # of resources}, in one AP- CSI-RS resource set</w:t>
            </w:r>
          </w:p>
          <w:bookmarkEnd w:id="6"/>
          <w:p w14:paraId="1F4E2692" w14:textId="77777777" w:rsidR="00AA5170" w:rsidRPr="00B35066" w:rsidRDefault="00AA5170" w:rsidP="00AA5170">
            <w:pPr>
              <w:rPr>
                <w:rFonts w:asciiTheme="majorHAnsi" w:hAnsiTheme="majorHAnsi" w:cstheme="majorHAnsi"/>
                <w:color w:val="0070C0"/>
                <w:sz w:val="18"/>
                <w:szCs w:val="18"/>
              </w:rPr>
            </w:pPr>
            <w:r w:rsidRPr="00B35066">
              <w:rPr>
                <w:rFonts w:asciiTheme="majorHAnsi" w:hAnsiTheme="majorHAnsi" w:cstheme="majorHAnsi"/>
                <w:color w:val="0070C0"/>
                <w:sz w:val="18"/>
                <w:szCs w:val="18"/>
              </w:rPr>
              <w:t>3. Separation m=1,2 slots separation between 2 consecutive AP-CSI-RS resources</w:t>
            </w:r>
          </w:p>
          <w:p w14:paraId="142A71BA" w14:textId="77777777" w:rsidR="00AA5170" w:rsidRPr="00B35066" w:rsidRDefault="00AA5170" w:rsidP="00AA5170">
            <w:pPr>
              <w:rPr>
                <w:rFonts w:asciiTheme="majorHAnsi" w:hAnsiTheme="majorHAnsi" w:cstheme="majorHAnsi"/>
                <w:color w:val="0070C0"/>
                <w:sz w:val="18"/>
                <w:szCs w:val="18"/>
              </w:rPr>
            </w:pPr>
            <w:r w:rsidRPr="00B35066">
              <w:rPr>
                <w:rFonts w:asciiTheme="majorHAnsi" w:hAnsiTheme="majorHAnsi" w:cstheme="majorHAnsi"/>
                <w:color w:val="0070C0"/>
                <w:sz w:val="18"/>
                <w:szCs w:val="18"/>
              </w:rPr>
              <w:t>4. Support of time unit d=</w:t>
            </w:r>
            <w:proofErr w:type="gramStart"/>
            <w:r w:rsidRPr="00B35066">
              <w:rPr>
                <w:rFonts w:asciiTheme="majorHAnsi" w:hAnsiTheme="majorHAnsi" w:cstheme="majorHAnsi"/>
                <w:color w:val="0070C0"/>
                <w:sz w:val="18"/>
                <w:szCs w:val="18"/>
              </w:rPr>
              <w:t>1,m</w:t>
            </w:r>
            <w:proofErr w:type="gramEnd"/>
            <w:r w:rsidRPr="00B35066">
              <w:rPr>
                <w:rFonts w:asciiTheme="majorHAnsi" w:hAnsiTheme="majorHAnsi" w:cstheme="majorHAnsi"/>
                <w:color w:val="0070C0"/>
                <w:sz w:val="18"/>
                <w:szCs w:val="18"/>
              </w:rPr>
              <w:t xml:space="preserve"> slots for AP-CSI-RS resources and d=periodicity for P- and SP- CSI-RS resources</w:t>
            </w:r>
          </w:p>
          <w:p w14:paraId="3B59B95F" w14:textId="77777777" w:rsidR="00AA5170" w:rsidRPr="00B35066" w:rsidRDefault="00AA5170" w:rsidP="00AA5170">
            <w:pPr>
              <w:rPr>
                <w:rFonts w:asciiTheme="majorHAnsi" w:hAnsiTheme="majorHAnsi" w:cstheme="majorHAnsi"/>
                <w:color w:val="0070C0"/>
                <w:sz w:val="18"/>
                <w:szCs w:val="18"/>
                <w:highlight w:val="yellow"/>
              </w:rPr>
            </w:pPr>
            <w:r w:rsidRPr="00B35066">
              <w:rPr>
                <w:rFonts w:asciiTheme="majorHAnsi" w:hAnsiTheme="majorHAnsi" w:cstheme="majorHAnsi"/>
                <w:color w:val="0070C0"/>
                <w:sz w:val="18"/>
                <w:szCs w:val="18"/>
              </w:rPr>
              <w:t>5. First slot l = n + delta, with delta=0,1,2, and where n=slot associated with CSI report</w:t>
            </w:r>
          </w:p>
        </w:tc>
        <w:tc>
          <w:tcPr>
            <w:tcW w:w="122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295251" w14:textId="77777777" w:rsidR="00AA5170" w:rsidRPr="00B35066" w:rsidRDefault="00AA5170" w:rsidP="00AA5170">
            <w:pPr>
              <w:pStyle w:val="TAL"/>
              <w:rPr>
                <w:rFonts w:asciiTheme="majorHAnsi" w:eastAsia="MS Mincho" w:hAnsiTheme="majorHAnsi" w:cstheme="majorHAnsi"/>
                <w:color w:val="0070C0"/>
                <w:szCs w:val="18"/>
                <w:lang w:eastAsia="ja-JP"/>
              </w:rPr>
            </w:pPr>
          </w:p>
        </w:tc>
        <w:tc>
          <w:tcPr>
            <w:tcW w:w="12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47E157" w14:textId="644744FF"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9CA071" w14:textId="1D2ED32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C40717" w14:textId="42BB701E" w:rsidR="00AA5170" w:rsidRPr="00B35066" w:rsidRDefault="00AA5170" w:rsidP="00AA5170">
            <w:pPr>
              <w:pStyle w:val="TAL"/>
              <w:rPr>
                <w:rFonts w:asciiTheme="majorHAnsi" w:hAnsiTheme="majorHAnsi" w:cstheme="majorHAnsi"/>
                <w:color w:val="0070C0"/>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50B061" w14:textId="5A4CED3C" w:rsidR="00AA5170" w:rsidRPr="00B35066" w:rsidRDefault="00AA5170" w:rsidP="00AA5170">
            <w:pPr>
              <w:pStyle w:val="TAL"/>
              <w:rPr>
                <w:rFonts w:asciiTheme="majorHAnsi" w:hAnsiTheme="majorHAnsi" w:cstheme="majorHAnsi"/>
                <w:color w:val="0070C0"/>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8B6DD5" w14:textId="2091C9B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0129C4" w14:textId="13F4B0A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AC368B" w14:textId="2D28AB9D"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B55387" w14:textId="79C53586" w:rsidR="00AA5170" w:rsidRPr="00B35066" w:rsidRDefault="00AA5170" w:rsidP="00AA5170">
            <w:pPr>
              <w:pStyle w:val="TAL"/>
              <w:rPr>
                <w:rFonts w:asciiTheme="majorHAnsi" w:hAnsiTheme="majorHAnsi" w:cstheme="majorHAnsi"/>
                <w:color w:val="0070C0"/>
                <w:szCs w:val="18"/>
              </w:rPr>
            </w:pPr>
            <w:r w:rsidRPr="00B35066">
              <w:rPr>
                <w:rFonts w:asciiTheme="majorHAnsi" w:hAnsiTheme="majorHAnsi" w:cstheme="majorHAnsi"/>
                <w:color w:val="0070C0"/>
                <w:szCs w:val="18"/>
              </w:rPr>
              <w:t>Component 1 candidate values:</w:t>
            </w:r>
          </w:p>
          <w:p w14:paraId="6F524492" w14:textId="1B14B407" w:rsidR="00AA5170" w:rsidRPr="00B35066" w:rsidRDefault="00AA5170" w:rsidP="00AA5170">
            <w:pPr>
              <w:pStyle w:val="TAL"/>
              <w:rPr>
                <w:rFonts w:asciiTheme="majorHAnsi" w:hAnsiTheme="majorHAnsi" w:cstheme="majorHAnsi"/>
                <w:color w:val="0070C0"/>
                <w:szCs w:val="18"/>
              </w:rPr>
            </w:pPr>
            <w:r w:rsidRPr="00B35066">
              <w:rPr>
                <w:rFonts w:asciiTheme="majorHAnsi" w:hAnsiTheme="majorHAnsi" w:cstheme="majorHAnsi"/>
                <w:color w:val="0070C0"/>
                <w:szCs w:val="18"/>
              </w:rPr>
              <w:t>{1,2,4,8}</w:t>
            </w:r>
          </w:p>
          <w:p w14:paraId="421D8FC6" w14:textId="044B32EF" w:rsidR="00AA5170" w:rsidRPr="00B35066" w:rsidRDefault="00AA5170" w:rsidP="00AA5170">
            <w:pPr>
              <w:pStyle w:val="TAL"/>
              <w:rPr>
                <w:rFonts w:asciiTheme="majorHAnsi" w:hAnsiTheme="majorHAnsi" w:cstheme="majorHAnsi"/>
                <w:color w:val="0070C0"/>
                <w:szCs w:val="18"/>
              </w:rPr>
            </w:pPr>
          </w:p>
          <w:p w14:paraId="032166CA" w14:textId="1C3A300D" w:rsidR="00AA5170" w:rsidRPr="00B35066" w:rsidRDefault="00AA5170" w:rsidP="00AA5170">
            <w:pPr>
              <w:pStyle w:val="TAL"/>
              <w:rPr>
                <w:rFonts w:asciiTheme="majorHAnsi" w:hAnsiTheme="majorHAnsi" w:cstheme="majorHAnsi"/>
                <w:color w:val="0070C0"/>
                <w:szCs w:val="18"/>
              </w:rPr>
            </w:pPr>
            <w:r w:rsidRPr="00B35066">
              <w:rPr>
                <w:rFonts w:asciiTheme="majorHAnsi" w:hAnsiTheme="majorHAnsi" w:cstheme="majorHAnsi"/>
                <w:color w:val="0070C0"/>
                <w:szCs w:val="18"/>
              </w:rPr>
              <w:t>Component 2 candidate values:</w:t>
            </w:r>
          </w:p>
          <w:p w14:paraId="33710E47" w14:textId="0D43FC05" w:rsidR="00AA5170" w:rsidRPr="00B35066" w:rsidRDefault="00AA5170" w:rsidP="00AA5170">
            <w:pPr>
              <w:pStyle w:val="TAL"/>
              <w:rPr>
                <w:rFonts w:asciiTheme="majorHAnsi" w:hAnsiTheme="majorHAnsi" w:cstheme="majorHAnsi"/>
                <w:color w:val="0070C0"/>
                <w:szCs w:val="18"/>
              </w:rPr>
            </w:pPr>
            <w:r w:rsidRPr="00B35066">
              <w:rPr>
                <w:rFonts w:asciiTheme="majorHAnsi" w:hAnsiTheme="majorHAnsi" w:cstheme="majorHAnsi"/>
                <w:color w:val="0070C0"/>
                <w:szCs w:val="18"/>
              </w:rPr>
              <w:t>{4,8,12,16,24,32}</w:t>
            </w:r>
          </w:p>
          <w:p w14:paraId="133D8ACC" w14:textId="745125EC" w:rsidR="00AA5170" w:rsidRPr="00B35066" w:rsidRDefault="00AA5170" w:rsidP="00AA5170">
            <w:pPr>
              <w:pStyle w:val="TAL"/>
              <w:rPr>
                <w:rFonts w:asciiTheme="majorHAnsi" w:hAnsiTheme="majorHAnsi" w:cstheme="majorHAnsi"/>
                <w:color w:val="0070C0"/>
                <w:szCs w:val="18"/>
              </w:rPr>
            </w:pPr>
            <w:r w:rsidRPr="00B35066">
              <w:rPr>
                <w:rFonts w:asciiTheme="majorHAnsi" w:hAnsiTheme="majorHAnsi" w:cstheme="majorHAnsi"/>
                <w:color w:val="0070C0"/>
                <w:szCs w:val="18"/>
              </w:rPr>
              <w:t>{4,8,12}</w:t>
            </w:r>
          </w:p>
          <w:p w14:paraId="3B0265CA" w14:textId="77777777" w:rsidR="00AA5170" w:rsidRPr="00B35066" w:rsidRDefault="00AA5170" w:rsidP="00AA5170">
            <w:pPr>
              <w:pStyle w:val="TAL"/>
              <w:rPr>
                <w:rFonts w:asciiTheme="majorHAnsi" w:hAnsiTheme="majorHAnsi" w:cstheme="majorHAnsi"/>
                <w:color w:val="0070C0"/>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07BA44" w14:textId="6828D77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20BC2F1E"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0ECA9" w14:textId="77777777" w:rsidR="00AA5170" w:rsidRPr="00CB4BD6" w:rsidRDefault="00AA5170" w:rsidP="00AA517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3A4094D" w14:textId="77777777" w:rsidR="00AA5170" w:rsidRPr="00C82B88" w:rsidRDefault="00AA5170" w:rsidP="00AA5170">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40-3-2-1</w:t>
            </w:r>
            <w:r w:rsidRPr="00B35066">
              <w:rPr>
                <w:rFonts w:asciiTheme="majorHAnsi" w:hAnsiTheme="majorHAnsi" w:cstheme="majorHAnsi"/>
                <w:color w:val="0070C0"/>
                <w:szCs w:val="18"/>
              </w:rPr>
              <w:t>a</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7705BD30"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736CDE">
              <w:rPr>
                <w:rFonts w:asciiTheme="majorHAnsi" w:eastAsia="SimSun" w:hAnsiTheme="majorHAnsi" w:cstheme="majorHAnsi"/>
                <w:strike/>
                <w:color w:val="000000" w:themeColor="text1"/>
                <w:sz w:val="18"/>
                <w:szCs w:val="18"/>
                <w:lang w:eastAsia="zh-CN"/>
              </w:rPr>
              <w:t>Support of</w:t>
            </w:r>
            <w:r w:rsidRPr="00C82B88">
              <w:rPr>
                <w:rFonts w:asciiTheme="majorHAnsi" w:eastAsia="SimSun" w:hAnsiTheme="majorHAnsi" w:cstheme="majorHAnsi"/>
                <w:color w:val="000000" w:themeColor="text1"/>
                <w:sz w:val="18"/>
                <w:szCs w:val="18"/>
                <w:lang w:eastAsia="zh-CN"/>
              </w:rPr>
              <w:t xml:space="preserve"> </w:t>
            </w:r>
            <w:r w:rsidRPr="00736CDE">
              <w:rPr>
                <w:rFonts w:asciiTheme="majorHAnsi" w:eastAsia="SimSun" w:hAnsiTheme="majorHAnsi" w:cstheme="majorHAnsi"/>
                <w:color w:val="0070C0"/>
                <w:sz w:val="18"/>
                <w:szCs w:val="18"/>
                <w:lang w:eastAsia="zh-CN"/>
              </w:rPr>
              <w:t>Basic features of</w:t>
            </w:r>
            <w:r>
              <w:rPr>
                <w:rFonts w:asciiTheme="majorHAnsi" w:eastAsia="SimSun" w:hAnsiTheme="majorHAnsi" w:cstheme="majorHAnsi"/>
                <w:color w:val="000000" w:themeColor="text1"/>
                <w:sz w:val="18"/>
                <w:szCs w:val="18"/>
                <w:lang w:eastAsia="zh-CN"/>
              </w:rPr>
              <w:t xml:space="preserve"> </w:t>
            </w:r>
            <w:r w:rsidRPr="00C82B88">
              <w:rPr>
                <w:rFonts w:asciiTheme="majorHAnsi" w:eastAsia="SimSun" w:hAnsiTheme="majorHAnsi" w:cstheme="majorHAnsi"/>
                <w:color w:val="000000" w:themeColor="text1"/>
                <w:sz w:val="18"/>
                <w:szCs w:val="18"/>
                <w:lang w:eastAsia="zh-CN"/>
              </w:rPr>
              <w:t xml:space="preserve">Rel-16-based </w:t>
            </w:r>
            <w:r>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 xml:space="preserve">oppler </w:t>
            </w:r>
            <w:proofErr w:type="spellStart"/>
            <w:r w:rsidRPr="00736CDE">
              <w:rPr>
                <w:rFonts w:asciiTheme="majorHAnsi" w:eastAsia="SimSun" w:hAnsiTheme="majorHAnsi" w:cstheme="majorHAnsi"/>
                <w:strike/>
                <w:color w:val="000000" w:themeColor="text1"/>
                <w:sz w:val="18"/>
                <w:szCs w:val="18"/>
                <w:lang w:eastAsia="zh-CN"/>
              </w:rPr>
              <w:t>measurement</w:t>
            </w:r>
            <w:r w:rsidRPr="00736CDE">
              <w:rPr>
                <w:rFonts w:asciiTheme="majorHAnsi" w:eastAsia="SimSun" w:hAnsiTheme="majorHAnsi" w:cstheme="majorHAnsi"/>
                <w:color w:val="0070C0"/>
                <w:sz w:val="18"/>
                <w:szCs w:val="18"/>
                <w:lang w:eastAsia="zh-CN"/>
              </w:rPr>
              <w:t>codebook</w:t>
            </w:r>
            <w:proofErr w:type="spellEnd"/>
          </w:p>
        </w:tc>
        <w:tc>
          <w:tcPr>
            <w:tcW w:w="2230" w:type="dxa"/>
            <w:gridSpan w:val="3"/>
            <w:tcBorders>
              <w:top w:val="single" w:sz="4" w:space="0" w:color="auto"/>
              <w:left w:val="single" w:sz="4" w:space="0" w:color="auto"/>
              <w:bottom w:val="single" w:sz="4" w:space="0" w:color="auto"/>
              <w:right w:val="single" w:sz="4" w:space="0" w:color="auto"/>
            </w:tcBorders>
            <w:shd w:val="clear" w:color="auto" w:fill="FFFF00"/>
          </w:tcPr>
          <w:p w14:paraId="3237E222" w14:textId="77777777" w:rsidR="00AA5170" w:rsidRPr="00736CDE" w:rsidRDefault="00AA5170" w:rsidP="00AA5170">
            <w:pPr>
              <w:rPr>
                <w:rFonts w:asciiTheme="majorHAnsi" w:hAnsiTheme="majorHAnsi" w:cstheme="majorHAnsi"/>
                <w:color w:val="0070C0"/>
                <w:sz w:val="18"/>
                <w:szCs w:val="18"/>
                <w:lang w:eastAsia="zh-CN"/>
              </w:rPr>
            </w:pPr>
            <w:r>
              <w:rPr>
                <w:rFonts w:asciiTheme="majorHAnsi" w:hAnsiTheme="majorHAnsi" w:cstheme="majorHAnsi"/>
                <w:color w:val="000000" w:themeColor="text1"/>
                <w:sz w:val="18"/>
                <w:szCs w:val="18"/>
                <w:highlight w:val="yellow"/>
                <w:lang w:eastAsia="zh-CN"/>
              </w:rPr>
              <w:t>1</w:t>
            </w:r>
            <w:r w:rsidRPr="00736CDE">
              <w:rPr>
                <w:rFonts w:asciiTheme="majorHAnsi" w:hAnsiTheme="majorHAnsi" w:cstheme="majorHAnsi"/>
                <w:color w:val="0070C0"/>
                <w:sz w:val="18"/>
                <w:szCs w:val="18"/>
                <w:highlight w:val="yellow"/>
                <w:lang w:eastAsia="zh-CN"/>
              </w:rPr>
              <w:t xml:space="preserve">. </w:t>
            </w:r>
            <w:r w:rsidRPr="00736CDE">
              <w:rPr>
                <w:rFonts w:asciiTheme="majorHAnsi" w:hAnsiTheme="majorHAnsi" w:cstheme="majorHAnsi"/>
                <w:color w:val="0070C0"/>
                <w:sz w:val="18"/>
                <w:szCs w:val="18"/>
                <w:lang w:eastAsia="zh-CN"/>
              </w:rPr>
              <w:t xml:space="preserve">{Max # of Tx ports in one resource, Max # of </w:t>
            </w:r>
            <w:proofErr w:type="gramStart"/>
            <w:r w:rsidRPr="00736CDE">
              <w:rPr>
                <w:rFonts w:asciiTheme="majorHAnsi" w:hAnsiTheme="majorHAnsi" w:cstheme="majorHAnsi"/>
                <w:color w:val="0070C0"/>
                <w:sz w:val="18"/>
                <w:szCs w:val="18"/>
                <w:lang w:eastAsia="zh-CN"/>
              </w:rPr>
              <w:t>resources</w:t>
            </w:r>
            <w:proofErr w:type="gramEnd"/>
            <w:r w:rsidRPr="00736CDE">
              <w:rPr>
                <w:rFonts w:asciiTheme="majorHAnsi" w:hAnsiTheme="majorHAnsi" w:cstheme="majorHAnsi"/>
                <w:color w:val="0070C0"/>
                <w:sz w:val="18"/>
                <w:szCs w:val="18"/>
                <w:lang w:eastAsia="zh-CN"/>
              </w:rPr>
              <w:t xml:space="preserve"> and total # of Tx ports}, across all CCs simultaneously, with R=1</w:t>
            </w:r>
          </w:p>
          <w:p w14:paraId="24EB0A65" w14:textId="77777777" w:rsidR="00AA5170" w:rsidRPr="00736CDE"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736CDE">
              <w:rPr>
                <w:rFonts w:asciiTheme="majorHAnsi" w:eastAsia="SimSun" w:hAnsiTheme="majorHAnsi" w:cstheme="majorHAnsi"/>
                <w:color w:val="0070C0"/>
                <w:sz w:val="18"/>
                <w:szCs w:val="18"/>
                <w:lang w:eastAsia="zh-CN"/>
              </w:rPr>
              <w:t>2. Support of parameter combinations 1-6</w:t>
            </w:r>
          </w:p>
          <w:p w14:paraId="67FA8893" w14:textId="77777777" w:rsidR="00AA5170" w:rsidRPr="00736CDE"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p>
          <w:p w14:paraId="11565EF9" w14:textId="77777777" w:rsidR="00AA5170" w:rsidRPr="00736CDE"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736CDE">
              <w:rPr>
                <w:rFonts w:asciiTheme="majorHAnsi" w:eastAsia="SimSun" w:hAnsiTheme="majorHAnsi" w:cstheme="majorHAnsi"/>
                <w:color w:val="0070C0"/>
                <w:sz w:val="18"/>
                <w:szCs w:val="18"/>
                <w:lang w:eastAsia="zh-CN"/>
              </w:rPr>
              <w:t>3. Support of rank 1-2</w:t>
            </w:r>
          </w:p>
          <w:p w14:paraId="39863BB1" w14:textId="77777777" w:rsidR="00AA5170" w:rsidRPr="00736CDE"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p>
          <w:p w14:paraId="6DACC8D8"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E05EE">
              <w:rPr>
                <w:rFonts w:asciiTheme="majorHAnsi" w:eastAsia="SimSun" w:hAnsiTheme="majorHAnsi" w:cstheme="majorHAnsi"/>
                <w:color w:val="000000" w:themeColor="text1"/>
                <w:sz w:val="18"/>
                <w:szCs w:val="18"/>
                <w:lang w:eastAsia="zh-CN"/>
              </w:rPr>
              <w:t>4.</w:t>
            </w:r>
            <w:r>
              <w:rPr>
                <w:rFonts w:asciiTheme="majorHAnsi" w:eastAsia="SimSun" w:hAnsiTheme="majorHAnsi" w:cstheme="majorHAnsi"/>
                <w:color w:val="000000" w:themeColor="text1"/>
                <w:sz w:val="18"/>
                <w:szCs w:val="18"/>
                <w:lang w:eastAsia="zh-CN"/>
              </w:rPr>
              <w:t xml:space="preserve"> </w:t>
            </w:r>
            <w:r w:rsidRPr="00C82B88">
              <w:rPr>
                <w:rFonts w:asciiTheme="majorHAnsi" w:eastAsia="SimSun" w:hAnsiTheme="majorHAnsi" w:cstheme="majorHAnsi"/>
                <w:color w:val="000000" w:themeColor="text1"/>
                <w:sz w:val="18"/>
                <w:szCs w:val="18"/>
                <w:lang w:eastAsia="zh-CN"/>
              </w:rPr>
              <w:t xml:space="preserve">Support X=1 CQI based on one slot </w:t>
            </w:r>
            <w:r w:rsidRPr="00736CDE">
              <w:rPr>
                <w:rFonts w:asciiTheme="majorHAnsi" w:eastAsia="SimSun" w:hAnsiTheme="majorHAnsi" w:cstheme="majorHAnsi"/>
                <w:color w:val="0070C0"/>
                <w:sz w:val="18"/>
                <w:szCs w:val="18"/>
                <w:lang w:eastAsia="zh-CN"/>
              </w:rPr>
              <w:t>(TDCQI=’1-1’)</w:t>
            </w:r>
          </w:p>
          <w:p w14:paraId="3CB055F6" w14:textId="77777777" w:rsidR="00AA5170" w:rsidRPr="00664C84" w:rsidRDefault="00AA5170" w:rsidP="00AA5170">
            <w:pPr>
              <w:pStyle w:val="maintext"/>
              <w:numPr>
                <w:ilvl w:val="0"/>
                <w:numId w:val="7"/>
              </w:numPr>
              <w:spacing w:line="240" w:lineRule="auto"/>
              <w:ind w:firstLineChars="0"/>
              <w:jc w:val="left"/>
              <w:rPr>
                <w:rFonts w:asciiTheme="majorHAnsi" w:eastAsia="SimSun" w:hAnsiTheme="majorHAnsi" w:cstheme="majorHAnsi"/>
                <w:strike/>
                <w:color w:val="000000" w:themeColor="text1"/>
                <w:sz w:val="18"/>
                <w:szCs w:val="18"/>
                <w:lang w:eastAsia="zh-CN"/>
              </w:rPr>
            </w:pPr>
            <w:r w:rsidRPr="00664C84">
              <w:rPr>
                <w:rFonts w:asciiTheme="majorHAnsi" w:eastAsia="SimSun" w:hAnsiTheme="majorHAnsi" w:cstheme="majorHAnsi"/>
                <w:strike/>
                <w:color w:val="000000" w:themeColor="text1"/>
                <w:sz w:val="18"/>
                <w:szCs w:val="18"/>
                <w:lang w:eastAsia="zh-CN"/>
              </w:rPr>
              <w:t xml:space="preserve">Support X=1 CQI based on one slot </w:t>
            </w:r>
          </w:p>
          <w:p w14:paraId="53DE91FC" w14:textId="77777777" w:rsidR="00AA5170" w:rsidRPr="00664C84" w:rsidRDefault="00AA5170" w:rsidP="00AA5170">
            <w:pPr>
              <w:pStyle w:val="maintext"/>
              <w:numPr>
                <w:ilvl w:val="0"/>
                <w:numId w:val="7"/>
              </w:numPr>
              <w:spacing w:line="240" w:lineRule="auto"/>
              <w:ind w:firstLineChars="0"/>
              <w:jc w:val="left"/>
              <w:rPr>
                <w:rFonts w:asciiTheme="majorHAnsi" w:eastAsia="SimSun" w:hAnsiTheme="majorHAnsi" w:cstheme="majorHAnsi"/>
                <w:strike/>
                <w:color w:val="000000" w:themeColor="text1"/>
                <w:sz w:val="18"/>
                <w:szCs w:val="18"/>
                <w:lang w:eastAsia="zh-CN"/>
              </w:rPr>
            </w:pPr>
            <w:r w:rsidRPr="00664C84">
              <w:rPr>
                <w:rFonts w:asciiTheme="majorHAnsi" w:eastAsia="SimSun" w:hAnsiTheme="majorHAnsi" w:cstheme="majorHAnsi"/>
                <w:strike/>
                <w:color w:val="000000" w:themeColor="text1"/>
                <w:sz w:val="18"/>
                <w:szCs w:val="18"/>
                <w:lang w:eastAsia="zh-CN"/>
              </w:rPr>
              <w:t xml:space="preserve">Support R=1 </w:t>
            </w:r>
          </w:p>
          <w:p w14:paraId="1C9365AA" w14:textId="77777777" w:rsidR="00AA5170" w:rsidRPr="00664C84" w:rsidRDefault="00AA5170" w:rsidP="00AA5170">
            <w:pPr>
              <w:pStyle w:val="maintext"/>
              <w:numPr>
                <w:ilvl w:val="0"/>
                <w:numId w:val="7"/>
              </w:numPr>
              <w:spacing w:line="240" w:lineRule="auto"/>
              <w:ind w:firstLineChars="0"/>
              <w:jc w:val="left"/>
              <w:rPr>
                <w:rFonts w:asciiTheme="majorHAnsi" w:eastAsia="SimSun" w:hAnsiTheme="majorHAnsi" w:cstheme="majorHAnsi"/>
                <w:strike/>
                <w:color w:val="000000" w:themeColor="text1"/>
                <w:sz w:val="18"/>
                <w:szCs w:val="18"/>
                <w:lang w:eastAsia="zh-CN"/>
              </w:rPr>
            </w:pPr>
            <w:r w:rsidRPr="00664C84">
              <w:rPr>
                <w:rFonts w:asciiTheme="majorHAnsi" w:eastAsia="SimSun" w:hAnsiTheme="majorHAnsi" w:cstheme="majorHAnsi"/>
                <w:strike/>
                <w:color w:val="000000" w:themeColor="text1"/>
                <w:sz w:val="18"/>
                <w:szCs w:val="18"/>
                <w:lang w:eastAsia="zh-CN"/>
              </w:rPr>
              <w:t xml:space="preserve">Support parameter combinations with L=2,4 </w:t>
            </w:r>
          </w:p>
          <w:p w14:paraId="5DAFDA90" w14:textId="77777777" w:rsidR="00AA5170" w:rsidRPr="00664C84" w:rsidRDefault="00AA5170" w:rsidP="00AA5170">
            <w:pPr>
              <w:pStyle w:val="maintext"/>
              <w:numPr>
                <w:ilvl w:val="0"/>
                <w:numId w:val="7"/>
              </w:numPr>
              <w:spacing w:line="240" w:lineRule="auto"/>
              <w:ind w:firstLineChars="0"/>
              <w:jc w:val="left"/>
              <w:rPr>
                <w:rFonts w:asciiTheme="majorHAnsi" w:eastAsia="SimSun" w:hAnsiTheme="majorHAnsi" w:cstheme="majorHAnsi"/>
                <w:strike/>
                <w:color w:val="000000" w:themeColor="text1"/>
                <w:sz w:val="18"/>
                <w:szCs w:val="18"/>
                <w:lang w:eastAsia="zh-CN"/>
              </w:rPr>
            </w:pPr>
            <w:r w:rsidRPr="00664C84">
              <w:rPr>
                <w:rFonts w:asciiTheme="majorHAnsi" w:eastAsia="SimSun" w:hAnsiTheme="majorHAnsi" w:cstheme="majorHAnsi"/>
                <w:strike/>
                <w:color w:val="000000" w:themeColor="text1"/>
                <w:sz w:val="18"/>
                <w:szCs w:val="18"/>
                <w:lang w:eastAsia="zh-CN"/>
              </w:rPr>
              <w:t>Support for rank = 1,2</w:t>
            </w:r>
          </w:p>
          <w:p w14:paraId="5208D603" w14:textId="3E609BCE" w:rsidR="00AA5170" w:rsidRPr="00664C84" w:rsidRDefault="00AA5170" w:rsidP="00AA5170">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sidRPr="00664C84">
              <w:rPr>
                <w:rFonts w:asciiTheme="majorHAnsi" w:eastAsia="SimSun" w:hAnsiTheme="majorHAnsi" w:cstheme="majorHAnsi"/>
                <w:strike/>
                <w:color w:val="000000" w:themeColor="text1"/>
                <w:sz w:val="18"/>
                <w:szCs w:val="18"/>
                <w:lang w:eastAsia="zh-CN"/>
              </w:rPr>
              <w:t xml:space="preserve">FFS: A list of supported combinations, each combination is {Max # of time unit, Max # of Tx ports in one resource, Max # of </w:t>
            </w:r>
            <w:proofErr w:type="gramStart"/>
            <w:r w:rsidRPr="00664C84">
              <w:rPr>
                <w:rFonts w:asciiTheme="majorHAnsi" w:eastAsia="SimSun" w:hAnsiTheme="majorHAnsi" w:cstheme="majorHAnsi"/>
                <w:strike/>
                <w:color w:val="000000" w:themeColor="text1"/>
                <w:sz w:val="18"/>
                <w:szCs w:val="18"/>
                <w:lang w:eastAsia="zh-CN"/>
              </w:rPr>
              <w:t>resources</w:t>
            </w:r>
            <w:proofErr w:type="gramEnd"/>
            <w:r w:rsidRPr="00664C84">
              <w:rPr>
                <w:rFonts w:asciiTheme="majorHAnsi" w:eastAsia="SimSun" w:hAnsiTheme="majorHAnsi" w:cstheme="majorHAnsi"/>
                <w:strike/>
                <w:color w:val="000000" w:themeColor="text1"/>
                <w:sz w:val="18"/>
                <w:szCs w:val="18"/>
                <w:lang w:eastAsia="zh-CN"/>
              </w:rPr>
              <w:t xml:space="preserve"> and total # of Tx ports} across all CCs simultaneously</w:t>
            </w:r>
          </w:p>
          <w:p w14:paraId="38070FE0"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01F8D59A" w14:textId="1E7541CF" w:rsidR="00AA5170" w:rsidRPr="00C82B88" w:rsidRDefault="00AA5170" w:rsidP="00AA5170">
            <w:pPr>
              <w:pStyle w:val="TAL"/>
              <w:rPr>
                <w:rFonts w:asciiTheme="majorHAnsi" w:eastAsia="MS Mincho" w:hAnsiTheme="majorHAnsi" w:cstheme="majorHAnsi"/>
                <w:color w:val="000000" w:themeColor="text1"/>
                <w:szCs w:val="18"/>
                <w:lang w:eastAsia="ja-JP"/>
              </w:rPr>
            </w:pPr>
            <w:r w:rsidRPr="00736CDE">
              <w:rPr>
                <w:rFonts w:asciiTheme="majorHAnsi" w:hAnsiTheme="majorHAnsi" w:cstheme="majorHAnsi"/>
                <w:color w:val="0070C0"/>
                <w:szCs w:val="18"/>
                <w:lang w:eastAsia="zh-CN"/>
              </w:rPr>
              <w:t>40-3-2-1</w:t>
            </w:r>
          </w:p>
        </w:tc>
        <w:tc>
          <w:tcPr>
            <w:tcW w:w="1221" w:type="dxa"/>
            <w:tcBorders>
              <w:top w:val="single" w:sz="4" w:space="0" w:color="auto"/>
              <w:left w:val="single" w:sz="4" w:space="0" w:color="auto"/>
              <w:bottom w:val="single" w:sz="4" w:space="0" w:color="auto"/>
              <w:right w:val="single" w:sz="4" w:space="0" w:color="auto"/>
            </w:tcBorders>
            <w:shd w:val="clear" w:color="auto" w:fill="FFFF00"/>
          </w:tcPr>
          <w:p w14:paraId="42272486" w14:textId="26F548C7"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FFF00"/>
          </w:tcPr>
          <w:p w14:paraId="72B10FA1" w14:textId="2AF5B41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FFF00"/>
          </w:tcPr>
          <w:p w14:paraId="0DB19A5D" w14:textId="64CC78B7" w:rsidR="00AA5170" w:rsidRPr="00C82B88" w:rsidRDefault="00AA5170" w:rsidP="00AA5170">
            <w:pPr>
              <w:pStyle w:val="TAL"/>
              <w:rPr>
                <w:rFonts w:asciiTheme="majorHAnsi" w:hAnsiTheme="majorHAnsi" w:cstheme="majorHAnsi"/>
                <w:color w:val="000000" w:themeColor="text1"/>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FFF00"/>
          </w:tcPr>
          <w:p w14:paraId="717B9376" w14:textId="19C701D6"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2CD5001E" w14:textId="2724D97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02724842" w14:textId="4BB81A8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FFF00"/>
          </w:tcPr>
          <w:p w14:paraId="754AB8C8" w14:textId="70DE748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FFF00"/>
          </w:tcPr>
          <w:p w14:paraId="4E9FC253" w14:textId="77777777" w:rsidR="00AA5170" w:rsidRPr="00C82B88" w:rsidRDefault="00AA5170" w:rsidP="00AA5170">
            <w:pPr>
              <w:pStyle w:val="TAL"/>
              <w:rPr>
                <w:rFonts w:asciiTheme="majorHAnsi" w:hAnsiTheme="majorHAnsi" w:cstheme="majorHAnsi"/>
                <w:color w:val="000000" w:themeColor="text1"/>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FFF00"/>
          </w:tcPr>
          <w:p w14:paraId="61EEC9AF" w14:textId="21291D7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22CAD311"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864FE" w14:textId="77777777" w:rsidR="00AA5170" w:rsidRPr="00CB4BD6" w:rsidRDefault="00AA5170" w:rsidP="00AA517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5F74EF9" w14:textId="77777777" w:rsidR="00AA5170" w:rsidRPr="00C82B88" w:rsidRDefault="00AA5170" w:rsidP="00AA5170">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40-3-2-2</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6B9D731B"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Pr="00570F3B">
              <w:rPr>
                <w:rFonts w:asciiTheme="majorHAnsi" w:eastAsia="SimSun" w:hAnsiTheme="majorHAnsi" w:cstheme="majorHAnsi"/>
                <w:color w:val="000000" w:themeColor="text1"/>
                <w:sz w:val="18"/>
                <w:szCs w:val="18"/>
                <w:u w:val="single"/>
                <w:lang w:eastAsia="zh-CN"/>
              </w:rPr>
              <w:t>R=2 for Rel-16-</w:t>
            </w:r>
            <w:r w:rsidRPr="00C82B88">
              <w:rPr>
                <w:rFonts w:asciiTheme="majorHAnsi" w:eastAsia="SimSun" w:hAnsiTheme="majorHAnsi" w:cstheme="majorHAnsi"/>
                <w:color w:val="000000" w:themeColor="text1"/>
                <w:sz w:val="18"/>
                <w:szCs w:val="18"/>
                <w:lang w:eastAsia="zh-CN"/>
              </w:rPr>
              <w:t xml:space="preserve">based </w:t>
            </w:r>
            <w:r>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 xml:space="preserve">oppler codebook  </w:t>
            </w:r>
          </w:p>
        </w:tc>
        <w:tc>
          <w:tcPr>
            <w:tcW w:w="2230" w:type="dxa"/>
            <w:gridSpan w:val="3"/>
            <w:tcBorders>
              <w:top w:val="single" w:sz="4" w:space="0" w:color="auto"/>
              <w:left w:val="single" w:sz="4" w:space="0" w:color="auto"/>
              <w:bottom w:val="single" w:sz="4" w:space="0" w:color="auto"/>
              <w:right w:val="single" w:sz="4" w:space="0" w:color="auto"/>
            </w:tcBorders>
            <w:shd w:val="clear" w:color="auto" w:fill="FFFF00"/>
          </w:tcPr>
          <w:p w14:paraId="1255CC0C" w14:textId="77777777" w:rsidR="00AA5170" w:rsidRPr="00C82B88" w:rsidRDefault="00AA5170" w:rsidP="00AA5170">
            <w:pPr>
              <w:rPr>
                <w:rFonts w:asciiTheme="majorHAnsi" w:hAnsiTheme="majorHAnsi" w:cstheme="majorHAnsi"/>
                <w:color w:val="000000" w:themeColor="text1"/>
                <w:sz w:val="18"/>
                <w:szCs w:val="18"/>
                <w:lang w:eastAsia="zh-CN"/>
              </w:rPr>
            </w:pPr>
            <w:r w:rsidRPr="00736CDE">
              <w:rPr>
                <w:rFonts w:asciiTheme="majorHAnsi" w:hAnsiTheme="majorHAnsi" w:cstheme="majorHAnsi"/>
                <w:color w:val="0070C0"/>
                <w:sz w:val="18"/>
                <w:szCs w:val="18"/>
                <w:lang w:eastAsia="zh-CN"/>
              </w:rPr>
              <w:t xml:space="preserve">{Max # of Tx ports in one resource, Max # of </w:t>
            </w:r>
            <w:proofErr w:type="gramStart"/>
            <w:r w:rsidRPr="00736CDE">
              <w:rPr>
                <w:rFonts w:asciiTheme="majorHAnsi" w:hAnsiTheme="majorHAnsi" w:cstheme="majorHAnsi"/>
                <w:color w:val="0070C0"/>
                <w:sz w:val="18"/>
                <w:szCs w:val="18"/>
                <w:lang w:eastAsia="zh-CN"/>
              </w:rPr>
              <w:t>resources</w:t>
            </w:r>
            <w:proofErr w:type="gramEnd"/>
            <w:r w:rsidRPr="00736CDE">
              <w:rPr>
                <w:rFonts w:asciiTheme="majorHAnsi" w:hAnsiTheme="majorHAnsi" w:cstheme="majorHAnsi"/>
                <w:color w:val="0070C0"/>
                <w:sz w:val="18"/>
                <w:szCs w:val="18"/>
                <w:lang w:eastAsia="zh-CN"/>
              </w:rPr>
              <w:t xml:space="preserve"> and total # of Tx ports}, across all CCs simultaneously, with R=2</w:t>
            </w: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008197F1" w14:textId="77777777" w:rsidR="00AA5170" w:rsidRPr="00C82B88" w:rsidRDefault="00AA5170" w:rsidP="00AA5170">
            <w:pPr>
              <w:pStyle w:val="TAL"/>
              <w:rPr>
                <w:rFonts w:asciiTheme="majorHAnsi" w:eastAsia="MS Mincho" w:hAnsiTheme="majorHAnsi" w:cstheme="majorHAnsi"/>
                <w:color w:val="000000" w:themeColor="text1"/>
                <w:szCs w:val="18"/>
                <w:lang w:eastAsia="ja-JP"/>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14:paraId="06AEB925" w14:textId="415BF72F"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FFF00"/>
          </w:tcPr>
          <w:p w14:paraId="78016395" w14:textId="00268C3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FFF00"/>
          </w:tcPr>
          <w:p w14:paraId="685637BC" w14:textId="5E5582B7" w:rsidR="00AA5170" w:rsidRPr="00C82B88" w:rsidRDefault="00AA5170" w:rsidP="00AA5170">
            <w:pPr>
              <w:pStyle w:val="TAL"/>
              <w:rPr>
                <w:rFonts w:asciiTheme="majorHAnsi" w:hAnsiTheme="majorHAnsi" w:cstheme="majorHAnsi"/>
                <w:color w:val="000000" w:themeColor="text1"/>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FFF00"/>
          </w:tcPr>
          <w:p w14:paraId="4EA51F68" w14:textId="25CDDDD9"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2FB2B924" w14:textId="6654D43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7675642E" w14:textId="5F5EA7DC"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FFF00"/>
          </w:tcPr>
          <w:p w14:paraId="10912B34" w14:textId="4D5A874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FFF00"/>
          </w:tcPr>
          <w:p w14:paraId="2C333259" w14:textId="77777777" w:rsidR="00AA5170" w:rsidRPr="00C82B88" w:rsidRDefault="00AA5170" w:rsidP="00AA5170">
            <w:pPr>
              <w:pStyle w:val="TAL"/>
              <w:rPr>
                <w:rFonts w:asciiTheme="majorHAnsi" w:hAnsiTheme="majorHAnsi" w:cstheme="majorHAnsi"/>
                <w:color w:val="000000" w:themeColor="text1"/>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FFF00"/>
          </w:tcPr>
          <w:p w14:paraId="431F4C9C" w14:textId="2503846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2C1F8C56"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FF736" w14:textId="77777777" w:rsidR="00AA5170" w:rsidRPr="00CB4BD6" w:rsidRDefault="00AA5170" w:rsidP="00AA517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lastRenderedPageBreak/>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18BA9C3" w14:textId="77777777" w:rsidR="00AA5170" w:rsidRPr="00C82B88" w:rsidRDefault="00AA5170" w:rsidP="00AA5170">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40-3-2-3</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55FC5AD5"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Pr="00DA245A">
              <w:rPr>
                <w:rFonts w:asciiTheme="majorHAnsi" w:eastAsia="SimSun" w:hAnsiTheme="majorHAnsi" w:cstheme="majorHAnsi"/>
                <w:color w:val="000000" w:themeColor="text1"/>
                <w:sz w:val="18"/>
                <w:szCs w:val="18"/>
                <w:u w:val="single"/>
                <w:lang w:eastAsia="zh-CN"/>
              </w:rPr>
              <w:t xml:space="preserve">X=1 </w:t>
            </w:r>
            <w:r w:rsidRPr="00C82B88">
              <w:rPr>
                <w:rFonts w:asciiTheme="majorHAnsi" w:eastAsia="SimSun" w:hAnsiTheme="majorHAnsi" w:cstheme="majorHAnsi"/>
                <w:color w:val="000000" w:themeColor="text1"/>
                <w:sz w:val="18"/>
                <w:szCs w:val="18"/>
                <w:lang w:eastAsia="zh-CN"/>
              </w:rPr>
              <w:t>based on averaging first and last slot of W</w:t>
            </w:r>
            <w:r w:rsidRPr="00C82B88">
              <w:rPr>
                <w:rFonts w:asciiTheme="majorHAnsi" w:eastAsia="SimSun" w:hAnsiTheme="majorHAnsi" w:cstheme="majorHAnsi"/>
                <w:color w:val="000000" w:themeColor="text1"/>
                <w:sz w:val="18"/>
                <w:szCs w:val="18"/>
                <w:vertAlign w:val="subscript"/>
                <w:lang w:eastAsia="zh-CN"/>
              </w:rPr>
              <w:t>CSI</w:t>
            </w:r>
            <w:r w:rsidRPr="00C82B88">
              <w:rPr>
                <w:rFonts w:asciiTheme="majorHAnsi" w:eastAsia="SimSun" w:hAnsiTheme="majorHAnsi" w:cstheme="majorHAnsi"/>
                <w:color w:val="000000" w:themeColor="text1"/>
                <w:sz w:val="18"/>
                <w:szCs w:val="18"/>
                <w:lang w:eastAsia="zh-CN"/>
              </w:rPr>
              <w:t xml:space="preserve">, for </w:t>
            </w:r>
            <w:r w:rsidRPr="00DA245A">
              <w:rPr>
                <w:rFonts w:asciiTheme="majorHAnsi" w:eastAsia="SimSun" w:hAnsiTheme="majorHAnsi" w:cstheme="majorHAnsi"/>
                <w:color w:val="000000" w:themeColor="text1"/>
                <w:sz w:val="18"/>
                <w:szCs w:val="18"/>
                <w:u w:val="single"/>
                <w:lang w:eastAsia="zh-CN"/>
              </w:rPr>
              <w:t>Rel-16</w:t>
            </w:r>
            <w:r w:rsidRPr="00C82B88">
              <w:rPr>
                <w:rFonts w:asciiTheme="majorHAnsi" w:eastAsia="SimSun" w:hAnsiTheme="majorHAnsi" w:cstheme="majorHAnsi"/>
                <w:color w:val="000000" w:themeColor="text1"/>
                <w:sz w:val="18"/>
                <w:szCs w:val="18"/>
                <w:lang w:eastAsia="zh-CN"/>
              </w:rPr>
              <w:t xml:space="preserve">-based </w:t>
            </w:r>
            <w:r>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oppler codebook</w:t>
            </w:r>
          </w:p>
        </w:tc>
        <w:tc>
          <w:tcPr>
            <w:tcW w:w="2230" w:type="dxa"/>
            <w:gridSpan w:val="3"/>
            <w:tcBorders>
              <w:top w:val="single" w:sz="4" w:space="0" w:color="auto"/>
              <w:left w:val="single" w:sz="4" w:space="0" w:color="auto"/>
              <w:bottom w:val="single" w:sz="4" w:space="0" w:color="auto"/>
              <w:right w:val="single" w:sz="4" w:space="0" w:color="auto"/>
            </w:tcBorders>
            <w:shd w:val="clear" w:color="auto" w:fill="FFFF00"/>
          </w:tcPr>
          <w:p w14:paraId="4D3571AC" w14:textId="77777777" w:rsidR="00AA5170" w:rsidRPr="00736CDE" w:rsidRDefault="00AA5170" w:rsidP="00AA5170">
            <w:pPr>
              <w:rPr>
                <w:rFonts w:asciiTheme="majorHAnsi" w:hAnsiTheme="majorHAnsi" w:cstheme="majorHAnsi"/>
                <w:color w:val="0070C0"/>
                <w:sz w:val="18"/>
                <w:szCs w:val="18"/>
                <w:lang w:eastAsia="zh-CN"/>
              </w:rPr>
            </w:pPr>
            <w:r w:rsidRPr="00736CDE">
              <w:rPr>
                <w:rFonts w:asciiTheme="majorHAnsi" w:hAnsiTheme="majorHAnsi" w:cstheme="majorHAnsi"/>
                <w:color w:val="0070C0"/>
                <w:sz w:val="18"/>
                <w:szCs w:val="18"/>
                <w:lang w:eastAsia="zh-CN"/>
              </w:rPr>
              <w:t>Support of TDCQI = ‘1-2’</w:t>
            </w: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1656BA97" w14:textId="77777777" w:rsidR="00AA5170" w:rsidRPr="00C82B88" w:rsidRDefault="00AA5170" w:rsidP="00AA5170">
            <w:pPr>
              <w:pStyle w:val="TAL"/>
              <w:rPr>
                <w:rFonts w:asciiTheme="majorHAnsi" w:eastAsia="MS Mincho" w:hAnsiTheme="majorHAnsi" w:cstheme="majorHAnsi"/>
                <w:color w:val="000000" w:themeColor="text1"/>
                <w:szCs w:val="18"/>
                <w:lang w:eastAsia="ja-JP"/>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14:paraId="1840E3F0" w14:textId="12FB61AD"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FFF00"/>
          </w:tcPr>
          <w:p w14:paraId="0C7520B1" w14:textId="50DEDFCC"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FFF00"/>
          </w:tcPr>
          <w:p w14:paraId="0473EA1D" w14:textId="0E42B726" w:rsidR="00AA5170" w:rsidRPr="00C82B88" w:rsidRDefault="00AA5170" w:rsidP="00AA5170">
            <w:pPr>
              <w:pStyle w:val="TAL"/>
              <w:rPr>
                <w:rFonts w:asciiTheme="majorHAnsi" w:hAnsiTheme="majorHAnsi" w:cstheme="majorHAnsi"/>
                <w:color w:val="000000" w:themeColor="text1"/>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FFF00"/>
          </w:tcPr>
          <w:p w14:paraId="6DE91CC5" w14:textId="263013A0"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2301A149" w14:textId="43AFBCE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109540C5" w14:textId="47EF27A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FFF00"/>
          </w:tcPr>
          <w:p w14:paraId="48E27179" w14:textId="3CD06EC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FFF00"/>
          </w:tcPr>
          <w:p w14:paraId="322819BB" w14:textId="77777777" w:rsidR="00AA5170" w:rsidRPr="00C82B88" w:rsidRDefault="00AA5170" w:rsidP="00AA5170">
            <w:pPr>
              <w:pStyle w:val="TAL"/>
              <w:rPr>
                <w:rFonts w:asciiTheme="majorHAnsi" w:hAnsiTheme="majorHAnsi" w:cstheme="majorHAnsi"/>
                <w:color w:val="000000" w:themeColor="text1"/>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FFF00"/>
          </w:tcPr>
          <w:p w14:paraId="476FEE8E" w14:textId="2335DA7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4EBD4355"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79569" w14:textId="77777777" w:rsidR="00AA5170" w:rsidRPr="00CB4BD6" w:rsidRDefault="00AA5170" w:rsidP="00AA517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80BB2A4" w14:textId="77777777" w:rsidR="00AA5170" w:rsidRPr="00C82B88" w:rsidRDefault="00AA5170" w:rsidP="00AA5170">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40-3-2-3</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63D0FAB8"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Pr="00DA245A">
              <w:rPr>
                <w:rFonts w:asciiTheme="majorHAnsi" w:eastAsia="SimSun" w:hAnsiTheme="majorHAnsi" w:cstheme="majorHAnsi"/>
                <w:color w:val="000000" w:themeColor="text1"/>
                <w:sz w:val="18"/>
                <w:szCs w:val="18"/>
                <w:u w:val="single"/>
                <w:lang w:eastAsia="zh-CN"/>
              </w:rPr>
              <w:t>X=2</w:t>
            </w:r>
            <w:r w:rsidRPr="00C82B88">
              <w:rPr>
                <w:rFonts w:asciiTheme="majorHAnsi" w:eastAsia="SimSun" w:hAnsiTheme="majorHAnsi" w:cstheme="majorHAnsi"/>
                <w:color w:val="000000" w:themeColor="text1"/>
                <w:sz w:val="18"/>
                <w:szCs w:val="18"/>
                <w:lang w:eastAsia="zh-CN"/>
              </w:rPr>
              <w:t xml:space="preserve"> CQI based on 2 slots for </w:t>
            </w:r>
            <w:r w:rsidRPr="00DA245A">
              <w:rPr>
                <w:rFonts w:asciiTheme="majorHAnsi" w:eastAsia="SimSun" w:hAnsiTheme="majorHAnsi" w:cstheme="majorHAnsi"/>
                <w:color w:val="000000" w:themeColor="text1"/>
                <w:sz w:val="18"/>
                <w:szCs w:val="18"/>
                <w:u w:val="single"/>
                <w:lang w:eastAsia="zh-CN"/>
              </w:rPr>
              <w:t>Rel-16</w:t>
            </w:r>
            <w:r w:rsidRPr="00C82B88">
              <w:rPr>
                <w:rFonts w:asciiTheme="majorHAnsi" w:eastAsia="SimSun" w:hAnsiTheme="majorHAnsi" w:cstheme="majorHAnsi"/>
                <w:color w:val="000000" w:themeColor="text1"/>
                <w:sz w:val="18"/>
                <w:szCs w:val="18"/>
                <w:lang w:eastAsia="zh-CN"/>
              </w:rPr>
              <w:t xml:space="preserve">-based </w:t>
            </w:r>
            <w:r>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oppler codebook</w:t>
            </w:r>
          </w:p>
        </w:tc>
        <w:tc>
          <w:tcPr>
            <w:tcW w:w="2230" w:type="dxa"/>
            <w:gridSpan w:val="3"/>
            <w:tcBorders>
              <w:top w:val="single" w:sz="4" w:space="0" w:color="auto"/>
              <w:left w:val="single" w:sz="4" w:space="0" w:color="auto"/>
              <w:bottom w:val="single" w:sz="4" w:space="0" w:color="auto"/>
              <w:right w:val="single" w:sz="4" w:space="0" w:color="auto"/>
            </w:tcBorders>
            <w:shd w:val="clear" w:color="auto" w:fill="FFFF00"/>
          </w:tcPr>
          <w:p w14:paraId="632F4713" w14:textId="77777777" w:rsidR="00AA5170" w:rsidRPr="00736CDE" w:rsidRDefault="00AA5170" w:rsidP="00AA5170">
            <w:pPr>
              <w:rPr>
                <w:rFonts w:asciiTheme="majorHAnsi" w:hAnsiTheme="majorHAnsi" w:cstheme="majorHAnsi"/>
                <w:color w:val="0070C0"/>
                <w:sz w:val="18"/>
                <w:szCs w:val="18"/>
                <w:lang w:eastAsia="zh-CN"/>
              </w:rPr>
            </w:pPr>
            <w:r w:rsidRPr="00736CDE">
              <w:rPr>
                <w:rFonts w:asciiTheme="majorHAnsi" w:hAnsiTheme="majorHAnsi" w:cstheme="majorHAnsi"/>
                <w:color w:val="0070C0"/>
                <w:sz w:val="18"/>
                <w:szCs w:val="18"/>
                <w:lang w:eastAsia="zh-CN"/>
              </w:rPr>
              <w:t>Support of TDCQI = ‘2’</w:t>
            </w: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27C682C3" w14:textId="77777777" w:rsidR="00AA5170" w:rsidRPr="00C82B88" w:rsidRDefault="00AA5170" w:rsidP="00AA5170">
            <w:pPr>
              <w:pStyle w:val="TAL"/>
              <w:rPr>
                <w:rFonts w:asciiTheme="majorHAnsi" w:eastAsia="MS Mincho" w:hAnsiTheme="majorHAnsi" w:cstheme="majorHAnsi"/>
                <w:color w:val="000000" w:themeColor="text1"/>
                <w:szCs w:val="18"/>
                <w:lang w:eastAsia="ja-JP"/>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14:paraId="05934B09" w14:textId="640A3CAD"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FFF00"/>
          </w:tcPr>
          <w:p w14:paraId="7EB243B9" w14:textId="77C69CF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FFF00"/>
          </w:tcPr>
          <w:p w14:paraId="17DD1DE6" w14:textId="1D6DB187" w:rsidR="00AA5170" w:rsidRPr="00C82B88" w:rsidRDefault="00AA5170" w:rsidP="00AA5170">
            <w:pPr>
              <w:pStyle w:val="TAL"/>
              <w:rPr>
                <w:rFonts w:asciiTheme="majorHAnsi" w:hAnsiTheme="majorHAnsi" w:cstheme="majorHAnsi"/>
                <w:color w:val="000000" w:themeColor="text1"/>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FFF00"/>
          </w:tcPr>
          <w:p w14:paraId="18D0C69E" w14:textId="7EA59595"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1C604882" w14:textId="3A9164B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34CA640A" w14:textId="76D08BD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FFF00"/>
          </w:tcPr>
          <w:p w14:paraId="536CB20B" w14:textId="3991205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FFF00"/>
          </w:tcPr>
          <w:p w14:paraId="0BF724BE" w14:textId="77777777" w:rsidR="00AA5170" w:rsidRPr="00C82B88" w:rsidRDefault="00AA5170" w:rsidP="00AA5170">
            <w:pPr>
              <w:pStyle w:val="TAL"/>
              <w:rPr>
                <w:rFonts w:asciiTheme="majorHAnsi" w:hAnsiTheme="majorHAnsi" w:cstheme="majorHAnsi"/>
                <w:color w:val="000000" w:themeColor="text1"/>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FFF00"/>
          </w:tcPr>
          <w:p w14:paraId="23495136" w14:textId="0F9207F7"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4D36D869"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CEEFE" w14:textId="77777777" w:rsidR="00AA5170" w:rsidRPr="00CB4BD6" w:rsidRDefault="00AA5170" w:rsidP="00AA517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F95B51" w14:textId="77777777" w:rsidR="00AA5170" w:rsidRPr="00C82B88" w:rsidRDefault="00AA5170" w:rsidP="00AA5170">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40-3-2-4</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7E31127B"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roofErr w:type="spellStart"/>
            <w:r w:rsidRPr="008463BF">
              <w:rPr>
                <w:rFonts w:asciiTheme="majorHAnsi" w:eastAsia="SimSun" w:hAnsiTheme="majorHAnsi" w:cstheme="majorHAnsi"/>
                <w:strike/>
                <w:color w:val="000000" w:themeColor="text1"/>
                <w:sz w:val="18"/>
                <w:szCs w:val="18"/>
                <w:lang w:eastAsia="zh-CN"/>
              </w:rPr>
              <w:t>Support</w:t>
            </w:r>
            <w:r w:rsidRPr="008463BF">
              <w:rPr>
                <w:rFonts w:asciiTheme="majorHAnsi" w:eastAsia="SimSun" w:hAnsiTheme="majorHAnsi" w:cstheme="majorHAnsi"/>
                <w:color w:val="0070C0"/>
                <w:sz w:val="18"/>
                <w:szCs w:val="18"/>
                <w:lang w:eastAsia="zh-CN"/>
              </w:rPr>
              <w:t>Basic</w:t>
            </w:r>
            <w:proofErr w:type="spellEnd"/>
            <w:r w:rsidRPr="008463BF">
              <w:rPr>
                <w:rFonts w:asciiTheme="majorHAnsi" w:eastAsia="SimSun" w:hAnsiTheme="majorHAnsi" w:cstheme="majorHAnsi"/>
                <w:color w:val="0070C0"/>
                <w:sz w:val="18"/>
                <w:szCs w:val="18"/>
                <w:lang w:eastAsia="zh-CN"/>
              </w:rPr>
              <w:t xml:space="preserve"> features</w:t>
            </w:r>
            <w:r w:rsidRPr="00C82B88">
              <w:rPr>
                <w:rFonts w:asciiTheme="majorHAnsi" w:eastAsia="SimSun" w:hAnsiTheme="majorHAnsi" w:cstheme="majorHAnsi"/>
                <w:color w:val="000000" w:themeColor="text1"/>
                <w:sz w:val="18"/>
                <w:szCs w:val="18"/>
                <w:lang w:eastAsia="zh-CN"/>
              </w:rPr>
              <w:t xml:space="preserve"> of Rel-17-based </w:t>
            </w:r>
            <w:r>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oppler</w:t>
            </w:r>
            <w:r>
              <w:rPr>
                <w:rFonts w:asciiTheme="majorHAnsi" w:eastAsia="SimSun" w:hAnsiTheme="majorHAnsi" w:cstheme="majorHAnsi"/>
                <w:color w:val="000000" w:themeColor="text1"/>
                <w:sz w:val="18"/>
                <w:szCs w:val="18"/>
                <w:lang w:eastAsia="zh-CN"/>
              </w:rPr>
              <w:t xml:space="preserve"> </w:t>
            </w:r>
            <w:r w:rsidRPr="008463BF">
              <w:rPr>
                <w:rFonts w:asciiTheme="majorHAnsi" w:eastAsia="SimSun" w:hAnsiTheme="majorHAnsi" w:cstheme="majorHAnsi"/>
                <w:color w:val="0070C0"/>
                <w:sz w:val="18"/>
                <w:szCs w:val="18"/>
                <w:lang w:eastAsia="zh-CN"/>
              </w:rPr>
              <w:t>codebook</w:t>
            </w:r>
            <w:r w:rsidRPr="00C82B88">
              <w:rPr>
                <w:rFonts w:asciiTheme="majorHAnsi" w:eastAsia="SimSun" w:hAnsiTheme="majorHAnsi" w:cstheme="majorHAnsi"/>
                <w:color w:val="000000" w:themeColor="text1"/>
                <w:sz w:val="18"/>
                <w:szCs w:val="18"/>
                <w:lang w:eastAsia="zh-CN"/>
              </w:rPr>
              <w:t xml:space="preserve"> </w:t>
            </w:r>
            <w:r w:rsidRPr="008463BF">
              <w:rPr>
                <w:rFonts w:asciiTheme="majorHAnsi" w:eastAsia="SimSun" w:hAnsiTheme="majorHAnsi" w:cstheme="majorHAnsi"/>
                <w:strike/>
                <w:color w:val="000000" w:themeColor="text1"/>
                <w:sz w:val="18"/>
                <w:szCs w:val="18"/>
                <w:lang w:eastAsia="zh-CN"/>
              </w:rPr>
              <w:t>measurement</w:t>
            </w:r>
          </w:p>
        </w:tc>
        <w:tc>
          <w:tcPr>
            <w:tcW w:w="2230" w:type="dxa"/>
            <w:gridSpan w:val="3"/>
            <w:tcBorders>
              <w:top w:val="single" w:sz="4" w:space="0" w:color="auto"/>
              <w:left w:val="single" w:sz="4" w:space="0" w:color="auto"/>
              <w:bottom w:val="single" w:sz="4" w:space="0" w:color="auto"/>
              <w:right w:val="single" w:sz="4" w:space="0" w:color="auto"/>
            </w:tcBorders>
            <w:shd w:val="clear" w:color="auto" w:fill="FFFF00"/>
          </w:tcPr>
          <w:p w14:paraId="3B9EF3A4" w14:textId="77777777" w:rsidR="00AA5170" w:rsidRPr="008463BF" w:rsidRDefault="00AA5170" w:rsidP="00AA5170">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rPr>
              <w:t>1.</w:t>
            </w:r>
            <w:r w:rsidRPr="008463BF">
              <w:rPr>
                <w:rFonts w:asciiTheme="majorHAnsi" w:hAnsiTheme="majorHAnsi" w:cstheme="majorHAnsi"/>
                <w:color w:val="0070C0"/>
                <w:szCs w:val="18"/>
              </w:rPr>
              <w:t xml:space="preserve"> </w:t>
            </w:r>
            <w:r w:rsidRPr="008463BF">
              <w:rPr>
                <w:rFonts w:asciiTheme="majorHAnsi" w:hAnsiTheme="majorHAnsi" w:cstheme="majorHAnsi"/>
                <w:color w:val="0070C0"/>
                <w:sz w:val="18"/>
                <w:szCs w:val="18"/>
                <w:lang w:eastAsia="zh-CN"/>
              </w:rPr>
              <w:t>{Max # of Tx ports</w:t>
            </w:r>
          </w:p>
          <w:p w14:paraId="5BF5B743" w14:textId="77777777" w:rsidR="00AA5170" w:rsidRPr="008463BF" w:rsidRDefault="00AA5170" w:rsidP="00AA5170">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in one resource, Max</w:t>
            </w:r>
          </w:p>
          <w:p w14:paraId="7C8479A0" w14:textId="77777777" w:rsidR="00AA5170" w:rsidRPr="008463BF" w:rsidRDefault="00AA5170" w:rsidP="00AA5170">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 of resources and</w:t>
            </w:r>
          </w:p>
          <w:p w14:paraId="013AEBBC" w14:textId="77777777" w:rsidR="00AA5170" w:rsidRPr="008463BF" w:rsidRDefault="00AA5170" w:rsidP="00AA5170">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total # of Tx ports} across all CCs simultaneously with M=1 and R=1</w:t>
            </w:r>
          </w:p>
          <w:p w14:paraId="4C724178" w14:textId="77777777" w:rsidR="00AA5170" w:rsidRPr="008463BF" w:rsidRDefault="00AA5170" w:rsidP="00AA5170">
            <w:pPr>
              <w:overflowPunct/>
              <w:spacing w:after="0"/>
              <w:textAlignment w:val="auto"/>
              <w:rPr>
                <w:rFonts w:asciiTheme="majorHAnsi" w:hAnsiTheme="majorHAnsi" w:cstheme="majorHAnsi"/>
                <w:color w:val="0070C0"/>
                <w:sz w:val="18"/>
                <w:szCs w:val="18"/>
                <w:lang w:eastAsia="zh-CN"/>
              </w:rPr>
            </w:pPr>
          </w:p>
          <w:p w14:paraId="56467EF2" w14:textId="77777777" w:rsidR="00AA5170" w:rsidRPr="008463BF" w:rsidRDefault="00AA5170" w:rsidP="00AA5170">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2. Support of parameter combinations with M=1</w:t>
            </w:r>
          </w:p>
          <w:p w14:paraId="6980F3DC" w14:textId="77777777" w:rsidR="00AA5170" w:rsidRPr="008463BF" w:rsidRDefault="00AA5170" w:rsidP="00AA5170">
            <w:pPr>
              <w:overflowPunct/>
              <w:spacing w:after="0"/>
              <w:textAlignment w:val="auto"/>
              <w:rPr>
                <w:rFonts w:asciiTheme="majorHAnsi" w:hAnsiTheme="majorHAnsi" w:cstheme="majorHAnsi"/>
                <w:color w:val="0070C0"/>
                <w:sz w:val="18"/>
                <w:szCs w:val="18"/>
                <w:lang w:eastAsia="zh-CN"/>
              </w:rPr>
            </w:pPr>
          </w:p>
          <w:p w14:paraId="131838FC" w14:textId="77777777" w:rsidR="00AA5170" w:rsidRPr="008463BF" w:rsidRDefault="00AA5170" w:rsidP="00AA5170">
            <w:pPr>
              <w:pStyle w:val="TAL"/>
              <w:overflowPunct/>
              <w:autoSpaceDE/>
              <w:autoSpaceDN/>
              <w:adjustRightInd/>
              <w:textAlignment w:val="auto"/>
              <w:rPr>
                <w:rFonts w:asciiTheme="majorHAnsi" w:hAnsiTheme="majorHAnsi" w:cstheme="majorHAnsi"/>
                <w:color w:val="0070C0"/>
                <w:szCs w:val="18"/>
              </w:rPr>
            </w:pPr>
            <w:r w:rsidRPr="008463BF">
              <w:rPr>
                <w:rFonts w:asciiTheme="majorHAnsi" w:hAnsiTheme="majorHAnsi" w:cstheme="majorHAnsi"/>
                <w:color w:val="0070C0"/>
                <w:szCs w:val="18"/>
                <w:lang w:eastAsia="zh-CN"/>
              </w:rPr>
              <w:t>3.</w:t>
            </w:r>
            <w:r w:rsidRPr="008463BF">
              <w:rPr>
                <w:rFonts w:asciiTheme="majorHAnsi" w:hAnsiTheme="majorHAnsi" w:cstheme="majorHAnsi"/>
                <w:color w:val="0070C0"/>
                <w:szCs w:val="18"/>
              </w:rPr>
              <w:t xml:space="preserve"> Support for rank = 1,2</w:t>
            </w:r>
          </w:p>
          <w:p w14:paraId="234ECAE7" w14:textId="77777777" w:rsidR="00AA5170" w:rsidRPr="008463BF"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p>
          <w:p w14:paraId="20CAD1F7" w14:textId="77777777" w:rsidR="00AA5170" w:rsidRPr="008463BF"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Prerequisite 40-3-2-1 with N</w:t>
            </w:r>
            <w:r w:rsidRPr="008463BF">
              <w:rPr>
                <w:rFonts w:asciiTheme="majorHAnsi" w:eastAsia="SimSun" w:hAnsiTheme="majorHAnsi" w:cstheme="majorHAnsi"/>
                <w:color w:val="0070C0"/>
                <w:sz w:val="18"/>
                <w:szCs w:val="18"/>
                <w:vertAlign w:val="subscript"/>
                <w:lang w:eastAsia="zh-CN"/>
              </w:rPr>
              <w:t>4</w:t>
            </w:r>
            <w:r w:rsidRPr="008463BF">
              <w:rPr>
                <w:rFonts w:asciiTheme="majorHAnsi" w:eastAsia="SimSun" w:hAnsiTheme="majorHAnsi" w:cstheme="majorHAnsi"/>
                <w:color w:val="0070C0"/>
                <w:sz w:val="18"/>
                <w:szCs w:val="18"/>
                <w:lang w:eastAsia="zh-CN"/>
              </w:rPr>
              <w:t>=1</w:t>
            </w:r>
          </w:p>
          <w:p w14:paraId="5F2E06C2" w14:textId="77777777" w:rsidR="00AA5170" w:rsidRPr="00664C84" w:rsidRDefault="00AA5170" w:rsidP="00AA5170">
            <w:pPr>
              <w:pStyle w:val="TAL"/>
              <w:numPr>
                <w:ilvl w:val="0"/>
                <w:numId w:val="8"/>
              </w:numPr>
              <w:overflowPunct/>
              <w:autoSpaceDE/>
              <w:autoSpaceDN/>
              <w:adjustRightInd/>
              <w:textAlignment w:val="auto"/>
              <w:rPr>
                <w:rFonts w:asciiTheme="majorHAnsi" w:hAnsiTheme="majorHAnsi" w:cstheme="majorHAnsi"/>
                <w:strike/>
                <w:color w:val="000000" w:themeColor="text1"/>
                <w:szCs w:val="18"/>
              </w:rPr>
            </w:pPr>
            <w:r w:rsidRPr="00664C84">
              <w:rPr>
                <w:rFonts w:asciiTheme="majorHAnsi" w:hAnsiTheme="majorHAnsi" w:cstheme="majorHAnsi"/>
                <w:strike/>
                <w:color w:val="000000" w:themeColor="text1"/>
                <w:szCs w:val="18"/>
              </w:rPr>
              <w:t xml:space="preserve">Support of M = 1 </w:t>
            </w:r>
          </w:p>
          <w:p w14:paraId="03C616A6" w14:textId="77777777" w:rsidR="00AA5170" w:rsidRPr="00664C84" w:rsidRDefault="00AA5170" w:rsidP="00AA5170">
            <w:pPr>
              <w:pStyle w:val="TAL"/>
              <w:numPr>
                <w:ilvl w:val="0"/>
                <w:numId w:val="8"/>
              </w:numPr>
              <w:overflowPunct/>
              <w:autoSpaceDE/>
              <w:autoSpaceDN/>
              <w:adjustRightInd/>
              <w:textAlignment w:val="auto"/>
              <w:rPr>
                <w:rFonts w:asciiTheme="majorHAnsi" w:hAnsiTheme="majorHAnsi" w:cstheme="majorHAnsi"/>
                <w:strike/>
                <w:color w:val="000000" w:themeColor="text1"/>
                <w:szCs w:val="18"/>
              </w:rPr>
            </w:pPr>
            <w:r w:rsidRPr="00664C84">
              <w:rPr>
                <w:rFonts w:asciiTheme="majorHAnsi" w:hAnsiTheme="majorHAnsi" w:cstheme="majorHAnsi"/>
                <w:strike/>
                <w:color w:val="000000" w:themeColor="text1"/>
                <w:szCs w:val="18"/>
              </w:rPr>
              <w:t>Support for rank = 1,2</w:t>
            </w:r>
          </w:p>
          <w:p w14:paraId="1FE5C69A" w14:textId="615F8D6F" w:rsidR="00AA5170" w:rsidRPr="00664C84" w:rsidRDefault="00AA5170" w:rsidP="00AA5170">
            <w:pPr>
              <w:pStyle w:val="TAL"/>
              <w:overflowPunct/>
              <w:autoSpaceDE/>
              <w:autoSpaceDN/>
              <w:adjustRightInd/>
              <w:textAlignment w:val="auto"/>
              <w:rPr>
                <w:rFonts w:asciiTheme="majorHAnsi" w:hAnsiTheme="majorHAnsi" w:cstheme="majorHAnsi"/>
                <w:strike/>
                <w:color w:val="0070C0"/>
                <w:szCs w:val="18"/>
              </w:rPr>
            </w:pPr>
            <w:r w:rsidRPr="00664C84">
              <w:rPr>
                <w:rFonts w:asciiTheme="majorHAnsi" w:hAnsiTheme="majorHAnsi" w:cstheme="majorHAnsi"/>
                <w:strike/>
                <w:color w:val="000000" w:themeColor="text1"/>
                <w:szCs w:val="18"/>
              </w:rPr>
              <w:t xml:space="preserve">FFS: A list of supported combinations, each combination is {Max # of time unit, Max # of Tx ports in one resource, Max # of </w:t>
            </w:r>
            <w:proofErr w:type="gramStart"/>
            <w:r w:rsidRPr="00664C84">
              <w:rPr>
                <w:rFonts w:asciiTheme="majorHAnsi" w:hAnsiTheme="majorHAnsi" w:cstheme="majorHAnsi"/>
                <w:strike/>
                <w:color w:val="000000" w:themeColor="text1"/>
                <w:szCs w:val="18"/>
              </w:rPr>
              <w:t>resources</w:t>
            </w:r>
            <w:proofErr w:type="gramEnd"/>
            <w:r w:rsidRPr="00664C84">
              <w:rPr>
                <w:rFonts w:asciiTheme="majorHAnsi" w:hAnsiTheme="majorHAnsi" w:cstheme="majorHAnsi"/>
                <w:strike/>
                <w:color w:val="000000" w:themeColor="text1"/>
                <w:szCs w:val="18"/>
              </w:rPr>
              <w:t xml:space="preserve"> and total # of Tx ports} for one doppler CSI measurement</w:t>
            </w:r>
          </w:p>
          <w:p w14:paraId="4D00BB91" w14:textId="77777777"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3028774E" w14:textId="4B8712ED" w:rsidR="00AA5170" w:rsidRPr="00C82B88" w:rsidRDefault="00CE135A" w:rsidP="00AA5170">
            <w:pPr>
              <w:pStyle w:val="TAL"/>
              <w:rPr>
                <w:rFonts w:asciiTheme="majorHAnsi" w:eastAsia="MS Mincho" w:hAnsiTheme="majorHAnsi" w:cstheme="majorHAnsi"/>
                <w:color w:val="000000" w:themeColor="text1"/>
                <w:szCs w:val="18"/>
                <w:lang w:eastAsia="ja-JP"/>
              </w:rPr>
            </w:pPr>
            <w:r w:rsidRPr="008463BF">
              <w:rPr>
                <w:rFonts w:asciiTheme="majorHAnsi" w:hAnsiTheme="majorHAnsi" w:cstheme="majorHAnsi"/>
                <w:color w:val="0070C0"/>
                <w:szCs w:val="18"/>
                <w:lang w:eastAsia="zh-CN"/>
              </w:rPr>
              <w:t>40-3-2-1</w:t>
            </w:r>
          </w:p>
        </w:tc>
        <w:tc>
          <w:tcPr>
            <w:tcW w:w="1221" w:type="dxa"/>
            <w:tcBorders>
              <w:top w:val="single" w:sz="4" w:space="0" w:color="auto"/>
              <w:left w:val="single" w:sz="4" w:space="0" w:color="auto"/>
              <w:bottom w:val="single" w:sz="4" w:space="0" w:color="auto"/>
              <w:right w:val="single" w:sz="4" w:space="0" w:color="auto"/>
            </w:tcBorders>
            <w:shd w:val="clear" w:color="auto" w:fill="FFFF00"/>
          </w:tcPr>
          <w:p w14:paraId="1B75A5B5" w14:textId="70485336"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FFF00"/>
          </w:tcPr>
          <w:p w14:paraId="0B62D757" w14:textId="21AD3F92"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FFF00"/>
          </w:tcPr>
          <w:p w14:paraId="69EBDC20" w14:textId="316860E1" w:rsidR="00AA5170" w:rsidRPr="00C82B88" w:rsidRDefault="00AA5170" w:rsidP="00AA5170">
            <w:pPr>
              <w:pStyle w:val="TAL"/>
              <w:rPr>
                <w:rFonts w:asciiTheme="majorHAnsi" w:hAnsiTheme="majorHAnsi" w:cstheme="majorHAnsi"/>
                <w:color w:val="000000" w:themeColor="text1"/>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FFF00"/>
          </w:tcPr>
          <w:p w14:paraId="1868A852" w14:textId="59D24133"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020E0C76" w14:textId="05FB11A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7000C6F5" w14:textId="0BDFD01D"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FFF00"/>
          </w:tcPr>
          <w:p w14:paraId="68DD98C5" w14:textId="243FA9B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FFF00"/>
          </w:tcPr>
          <w:p w14:paraId="183AA066" w14:textId="77777777" w:rsidR="00AA5170" w:rsidRPr="00C82B88" w:rsidRDefault="00AA5170" w:rsidP="00AA5170">
            <w:pPr>
              <w:pStyle w:val="TAL"/>
              <w:rPr>
                <w:rFonts w:asciiTheme="majorHAnsi" w:hAnsiTheme="majorHAnsi" w:cstheme="majorHAnsi"/>
                <w:color w:val="000000" w:themeColor="text1"/>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FFF00"/>
          </w:tcPr>
          <w:p w14:paraId="1C2832F0" w14:textId="395EF91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0A9A9861"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908F7" w14:textId="77777777" w:rsidR="00AA5170" w:rsidRPr="00CB4BD6" w:rsidRDefault="00AA5170" w:rsidP="00AA517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779B6E1" w14:textId="77777777" w:rsidR="00AA5170" w:rsidRPr="00C82B88" w:rsidRDefault="00AA5170" w:rsidP="00AA5170">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40-3-2-5</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1369DD10"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of </w:t>
            </w:r>
            <w:r w:rsidRPr="00DA245A">
              <w:rPr>
                <w:rFonts w:asciiTheme="majorHAnsi" w:eastAsia="SimSun" w:hAnsiTheme="majorHAnsi" w:cstheme="majorHAnsi"/>
                <w:color w:val="000000" w:themeColor="text1"/>
                <w:sz w:val="18"/>
                <w:szCs w:val="18"/>
                <w:u w:val="single"/>
                <w:lang w:eastAsia="zh-CN"/>
              </w:rPr>
              <w:t>M=2 and R=1</w:t>
            </w:r>
            <w:r w:rsidRPr="00C82B88">
              <w:rPr>
                <w:rFonts w:asciiTheme="majorHAnsi" w:eastAsia="SimSun" w:hAnsiTheme="majorHAnsi" w:cstheme="majorHAnsi"/>
                <w:color w:val="000000" w:themeColor="text1"/>
                <w:sz w:val="18"/>
                <w:szCs w:val="18"/>
                <w:lang w:eastAsia="zh-CN"/>
              </w:rPr>
              <w:t xml:space="preserve"> for Rel-17-based </w:t>
            </w:r>
            <w:r>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 xml:space="preserve">oppler codebook  </w:t>
            </w:r>
          </w:p>
        </w:tc>
        <w:tc>
          <w:tcPr>
            <w:tcW w:w="2230" w:type="dxa"/>
            <w:gridSpan w:val="3"/>
            <w:tcBorders>
              <w:top w:val="single" w:sz="4" w:space="0" w:color="auto"/>
              <w:left w:val="single" w:sz="4" w:space="0" w:color="auto"/>
              <w:bottom w:val="single" w:sz="4" w:space="0" w:color="auto"/>
              <w:right w:val="single" w:sz="4" w:space="0" w:color="auto"/>
            </w:tcBorders>
            <w:shd w:val="clear" w:color="auto" w:fill="FFFF00"/>
          </w:tcPr>
          <w:p w14:paraId="5F526416" w14:textId="77777777" w:rsidR="00AA5170" w:rsidRPr="00C82B88" w:rsidRDefault="00AA5170" w:rsidP="00AA5170">
            <w:pPr>
              <w:rPr>
                <w:rFonts w:asciiTheme="majorHAnsi" w:hAnsiTheme="majorHAnsi" w:cstheme="majorHAnsi"/>
                <w:color w:val="000000" w:themeColor="text1"/>
                <w:sz w:val="18"/>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76D67F73" w14:textId="77777777" w:rsidR="00AA5170" w:rsidRPr="00C82B88" w:rsidRDefault="00AA5170" w:rsidP="00AA5170">
            <w:pPr>
              <w:pStyle w:val="TAL"/>
              <w:rPr>
                <w:rFonts w:asciiTheme="majorHAnsi" w:eastAsia="MS Mincho" w:hAnsiTheme="majorHAnsi" w:cstheme="majorHAnsi"/>
                <w:color w:val="000000" w:themeColor="text1"/>
                <w:szCs w:val="18"/>
                <w:lang w:eastAsia="ja-JP"/>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14:paraId="1DE4485B" w14:textId="0B86F439"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FFF00"/>
          </w:tcPr>
          <w:p w14:paraId="59B87BFC" w14:textId="5353F4C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FFF00"/>
          </w:tcPr>
          <w:p w14:paraId="157963D7" w14:textId="721C3AAF" w:rsidR="00AA5170" w:rsidRPr="00C82B88" w:rsidRDefault="00AA5170" w:rsidP="00AA5170">
            <w:pPr>
              <w:pStyle w:val="TAL"/>
              <w:rPr>
                <w:rFonts w:asciiTheme="majorHAnsi" w:hAnsiTheme="majorHAnsi" w:cstheme="majorHAnsi"/>
                <w:color w:val="000000" w:themeColor="text1"/>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FFF00"/>
          </w:tcPr>
          <w:p w14:paraId="6CF7FB28" w14:textId="7E3555F9"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006B1563" w14:textId="523010C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27202127" w14:textId="1901839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FFF00"/>
          </w:tcPr>
          <w:p w14:paraId="16A492C3" w14:textId="6A21AF5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FFF00"/>
          </w:tcPr>
          <w:p w14:paraId="429F0DA8" w14:textId="77777777" w:rsidR="00AA5170" w:rsidRPr="00C82B88" w:rsidRDefault="00AA5170" w:rsidP="00AA5170">
            <w:pPr>
              <w:pStyle w:val="TAL"/>
              <w:rPr>
                <w:rFonts w:asciiTheme="majorHAnsi" w:hAnsiTheme="majorHAnsi" w:cstheme="majorHAnsi"/>
                <w:color w:val="000000" w:themeColor="text1"/>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FFF00"/>
          </w:tcPr>
          <w:p w14:paraId="6ADBBACF" w14:textId="294F752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474BADBA"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47A68" w14:textId="77777777" w:rsidR="00AA5170" w:rsidRPr="00CB4BD6" w:rsidRDefault="00AA5170" w:rsidP="00AA517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D68D852" w14:textId="77777777" w:rsidR="00AA5170" w:rsidRPr="00C82B88" w:rsidRDefault="00AA5170" w:rsidP="00AA5170">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40-3-2-6</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1A3FBB40"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Pr="00DA245A">
              <w:rPr>
                <w:rFonts w:asciiTheme="majorHAnsi" w:eastAsia="SimSun" w:hAnsiTheme="majorHAnsi" w:cstheme="majorHAnsi"/>
                <w:color w:val="000000" w:themeColor="text1"/>
                <w:sz w:val="18"/>
                <w:szCs w:val="18"/>
                <w:u w:val="single"/>
                <w:lang w:eastAsia="zh-CN"/>
              </w:rPr>
              <w:t>R=2</w:t>
            </w:r>
            <w:r w:rsidRPr="00C82B88">
              <w:rPr>
                <w:rFonts w:asciiTheme="majorHAnsi" w:eastAsia="SimSun" w:hAnsiTheme="majorHAnsi" w:cstheme="majorHAnsi"/>
                <w:color w:val="000000" w:themeColor="text1"/>
                <w:sz w:val="18"/>
                <w:szCs w:val="18"/>
                <w:lang w:eastAsia="zh-CN"/>
              </w:rPr>
              <w:t xml:space="preserve"> for Rel-17-based </w:t>
            </w:r>
            <w:r>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 xml:space="preserve">oppler codebook  </w:t>
            </w:r>
          </w:p>
        </w:tc>
        <w:tc>
          <w:tcPr>
            <w:tcW w:w="2230" w:type="dxa"/>
            <w:gridSpan w:val="3"/>
            <w:tcBorders>
              <w:top w:val="single" w:sz="4" w:space="0" w:color="auto"/>
              <w:left w:val="single" w:sz="4" w:space="0" w:color="auto"/>
              <w:bottom w:val="single" w:sz="4" w:space="0" w:color="auto"/>
              <w:right w:val="single" w:sz="4" w:space="0" w:color="auto"/>
            </w:tcBorders>
            <w:shd w:val="clear" w:color="auto" w:fill="FFFF00"/>
          </w:tcPr>
          <w:p w14:paraId="19FF4A96" w14:textId="77777777" w:rsidR="00AA5170" w:rsidRPr="00C82B88" w:rsidRDefault="00AA5170" w:rsidP="00AA5170">
            <w:pPr>
              <w:rPr>
                <w:rFonts w:asciiTheme="majorHAnsi" w:hAnsiTheme="majorHAnsi" w:cstheme="majorHAnsi"/>
                <w:color w:val="000000" w:themeColor="text1"/>
                <w:sz w:val="18"/>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71DD2924" w14:textId="77777777" w:rsidR="00AA5170" w:rsidRPr="00C82B88" w:rsidRDefault="00AA5170" w:rsidP="00AA5170">
            <w:pPr>
              <w:pStyle w:val="TAL"/>
              <w:rPr>
                <w:rFonts w:asciiTheme="majorHAnsi" w:eastAsia="MS Mincho" w:hAnsiTheme="majorHAnsi" w:cstheme="majorHAnsi"/>
                <w:color w:val="000000" w:themeColor="text1"/>
                <w:szCs w:val="18"/>
                <w:lang w:eastAsia="ja-JP"/>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14:paraId="4C804350" w14:textId="684DC130"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FFF00"/>
          </w:tcPr>
          <w:p w14:paraId="6FA32A01" w14:textId="09F949D9"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FFF00"/>
          </w:tcPr>
          <w:p w14:paraId="618F4F50" w14:textId="5F302931" w:rsidR="00AA5170" w:rsidRPr="00C82B88" w:rsidRDefault="00AA5170" w:rsidP="00AA5170">
            <w:pPr>
              <w:pStyle w:val="TAL"/>
              <w:rPr>
                <w:rFonts w:asciiTheme="majorHAnsi" w:hAnsiTheme="majorHAnsi" w:cstheme="majorHAnsi"/>
                <w:color w:val="000000" w:themeColor="text1"/>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FFF00"/>
          </w:tcPr>
          <w:p w14:paraId="51E2A014" w14:textId="545D51A9"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7E240E4E" w14:textId="7B93D7D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4845CDE2" w14:textId="71CBA6F8"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FFF00"/>
          </w:tcPr>
          <w:p w14:paraId="38F82135" w14:textId="2CD178E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FFF00"/>
          </w:tcPr>
          <w:p w14:paraId="221EBA62" w14:textId="77777777" w:rsidR="00AA5170" w:rsidRPr="00C82B88" w:rsidRDefault="00AA5170" w:rsidP="00AA5170">
            <w:pPr>
              <w:pStyle w:val="TAL"/>
              <w:rPr>
                <w:rFonts w:asciiTheme="majorHAnsi" w:hAnsiTheme="majorHAnsi" w:cstheme="majorHAnsi"/>
                <w:color w:val="000000" w:themeColor="text1"/>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FFF00"/>
          </w:tcPr>
          <w:p w14:paraId="0FE10A0F" w14:textId="7B17CC51"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44DC0608" w14:textId="77777777" w:rsidTr="00664C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48EF7" w14:textId="77777777" w:rsidR="00AA5170" w:rsidRPr="00CB4BD6" w:rsidRDefault="00AA5170" w:rsidP="00AA517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FFD5DC3" w14:textId="77777777" w:rsidR="00AA5170" w:rsidRPr="00C82B88" w:rsidRDefault="00AA5170" w:rsidP="00AA5170">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40-3-2-7</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6602FF58" w14:textId="77777777" w:rsidR="00AA5170" w:rsidRPr="00C82B88" w:rsidRDefault="00AA5170" w:rsidP="00AA517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w:t>
            </w:r>
            <w:r w:rsidRPr="00C82B88">
              <w:rPr>
                <w:rFonts w:asciiTheme="majorHAnsi" w:eastAsia="SimSun" w:hAnsiTheme="majorHAnsi" w:cstheme="majorHAnsi"/>
                <w:color w:val="000000" w:themeColor="text1"/>
                <w:sz w:val="18"/>
                <w:szCs w:val="18"/>
                <w:lang w:eastAsia="zh-CN"/>
              </w:rPr>
              <w:t>upport of</w:t>
            </w:r>
            <w:r w:rsidRPr="008463BF">
              <w:rPr>
                <w:rFonts w:asciiTheme="majorHAnsi" w:eastAsia="SimSun" w:hAnsiTheme="majorHAnsi" w:cstheme="majorHAnsi"/>
                <w:color w:val="0070C0"/>
                <w:sz w:val="18"/>
                <w:szCs w:val="18"/>
                <w:lang w:eastAsia="zh-CN"/>
              </w:rPr>
              <w:t xml:space="preserve"> first slot</w:t>
            </w:r>
            <w:r w:rsidRPr="00C82B88">
              <w:rPr>
                <w:rFonts w:asciiTheme="majorHAnsi" w:eastAsia="SimSun" w:hAnsiTheme="majorHAnsi" w:cstheme="majorHAnsi"/>
                <w:color w:val="000000" w:themeColor="text1"/>
                <w:sz w:val="18"/>
                <w:szCs w:val="18"/>
                <w:lang w:eastAsia="zh-CN"/>
              </w:rPr>
              <w:t xml:space="preserve"> l = (n – </w:t>
            </w:r>
            <w:proofErr w:type="spellStart"/>
            <w:proofErr w:type="gramStart"/>
            <w:r w:rsidRPr="00C82B88">
              <w:rPr>
                <w:rFonts w:asciiTheme="majorHAnsi" w:eastAsia="SimSun" w:hAnsiTheme="majorHAnsi" w:cstheme="majorHAnsi"/>
                <w:color w:val="000000" w:themeColor="text1"/>
                <w:sz w:val="18"/>
                <w:szCs w:val="18"/>
                <w:lang w:eastAsia="zh-CN"/>
              </w:rPr>
              <w:t>nCSI,ref</w:t>
            </w:r>
            <w:proofErr w:type="spellEnd"/>
            <w:proofErr w:type="gramEnd"/>
            <w:r w:rsidRPr="00C82B88">
              <w:rPr>
                <w:rFonts w:asciiTheme="majorHAnsi" w:eastAsia="SimSun" w:hAnsiTheme="majorHAnsi" w:cstheme="majorHAnsi"/>
                <w:color w:val="000000" w:themeColor="text1"/>
                <w:sz w:val="18"/>
                <w:szCs w:val="18"/>
                <w:lang w:eastAsia="zh-CN"/>
              </w:rPr>
              <w:t xml:space="preserve"> ) for CSI reference slot</w:t>
            </w:r>
          </w:p>
        </w:tc>
        <w:tc>
          <w:tcPr>
            <w:tcW w:w="2230" w:type="dxa"/>
            <w:gridSpan w:val="3"/>
            <w:tcBorders>
              <w:top w:val="single" w:sz="4" w:space="0" w:color="auto"/>
              <w:left w:val="single" w:sz="4" w:space="0" w:color="auto"/>
              <w:bottom w:val="single" w:sz="4" w:space="0" w:color="auto"/>
              <w:right w:val="single" w:sz="4" w:space="0" w:color="auto"/>
            </w:tcBorders>
            <w:shd w:val="clear" w:color="auto" w:fill="FFFF00"/>
          </w:tcPr>
          <w:p w14:paraId="1C0AB667" w14:textId="77777777" w:rsidR="00AA5170" w:rsidRPr="00C82B88" w:rsidRDefault="00AA5170" w:rsidP="00AA5170">
            <w:pPr>
              <w:rPr>
                <w:rFonts w:asciiTheme="majorHAnsi" w:hAnsiTheme="majorHAnsi" w:cstheme="majorHAnsi"/>
                <w:color w:val="000000" w:themeColor="text1"/>
                <w:sz w:val="18"/>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62044251" w14:textId="77777777" w:rsidR="00AA5170" w:rsidRPr="00C82B88" w:rsidRDefault="00AA5170" w:rsidP="00AA5170">
            <w:pPr>
              <w:pStyle w:val="TAL"/>
              <w:rPr>
                <w:rFonts w:asciiTheme="majorHAnsi" w:eastAsia="MS Mincho" w:hAnsiTheme="majorHAnsi" w:cstheme="majorHAnsi"/>
                <w:color w:val="000000" w:themeColor="text1"/>
                <w:szCs w:val="18"/>
                <w:lang w:eastAsia="ja-JP"/>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14:paraId="58710068" w14:textId="5B064B8A"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21" w:type="dxa"/>
            <w:gridSpan w:val="3"/>
            <w:tcBorders>
              <w:top w:val="single" w:sz="4" w:space="0" w:color="auto"/>
              <w:left w:val="single" w:sz="4" w:space="0" w:color="auto"/>
              <w:bottom w:val="single" w:sz="4" w:space="0" w:color="auto"/>
              <w:right w:val="single" w:sz="4" w:space="0" w:color="auto"/>
            </w:tcBorders>
            <w:shd w:val="clear" w:color="auto" w:fill="FFFF00"/>
          </w:tcPr>
          <w:p w14:paraId="02296D9A" w14:textId="1B8CE0C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23" w:type="dxa"/>
            <w:tcBorders>
              <w:top w:val="single" w:sz="4" w:space="0" w:color="auto"/>
              <w:left w:val="single" w:sz="4" w:space="0" w:color="auto"/>
              <w:bottom w:val="single" w:sz="4" w:space="0" w:color="auto"/>
              <w:right w:val="single" w:sz="4" w:space="0" w:color="auto"/>
            </w:tcBorders>
            <w:shd w:val="clear" w:color="auto" w:fill="FFFF00"/>
          </w:tcPr>
          <w:p w14:paraId="0A5E5BEE" w14:textId="154BED55" w:rsidR="00AA5170" w:rsidRPr="00C82B88" w:rsidRDefault="00AA5170" w:rsidP="00AA5170">
            <w:pPr>
              <w:pStyle w:val="TAL"/>
              <w:rPr>
                <w:rFonts w:asciiTheme="majorHAnsi" w:hAnsiTheme="majorHAnsi" w:cstheme="majorHAnsi"/>
                <w:color w:val="000000" w:themeColor="text1"/>
                <w:szCs w:val="18"/>
                <w:lang w:val="en-US" w:eastAsia="zh-CN"/>
              </w:rPr>
            </w:pPr>
          </w:p>
        </w:tc>
        <w:tc>
          <w:tcPr>
            <w:tcW w:w="1356" w:type="dxa"/>
            <w:gridSpan w:val="3"/>
            <w:tcBorders>
              <w:top w:val="single" w:sz="4" w:space="0" w:color="auto"/>
              <w:left w:val="single" w:sz="4" w:space="0" w:color="auto"/>
              <w:bottom w:val="single" w:sz="4" w:space="0" w:color="auto"/>
              <w:right w:val="single" w:sz="4" w:space="0" w:color="auto"/>
            </w:tcBorders>
            <w:shd w:val="clear" w:color="auto" w:fill="FFFF00"/>
          </w:tcPr>
          <w:p w14:paraId="60F968AB" w14:textId="568237B7" w:rsidR="00AA5170" w:rsidRPr="00C82B88" w:rsidRDefault="00AA5170" w:rsidP="00AA5170">
            <w:pPr>
              <w:pStyle w:val="TAL"/>
              <w:rPr>
                <w:rFonts w:asciiTheme="majorHAnsi" w:hAnsiTheme="majorHAnsi" w:cstheme="majorHAnsi"/>
                <w:color w:val="000000" w:themeColor="text1"/>
                <w:szCs w:val="18"/>
                <w:lang w:eastAsia="zh-CN"/>
              </w:rPr>
            </w:pPr>
          </w:p>
        </w:tc>
        <w:tc>
          <w:tcPr>
            <w:tcW w:w="1221" w:type="dxa"/>
            <w:gridSpan w:val="2"/>
            <w:tcBorders>
              <w:top w:val="single" w:sz="4" w:space="0" w:color="auto"/>
              <w:left w:val="single" w:sz="4" w:space="0" w:color="auto"/>
              <w:bottom w:val="single" w:sz="4" w:space="0" w:color="auto"/>
              <w:right w:val="single" w:sz="4" w:space="0" w:color="auto"/>
            </w:tcBorders>
            <w:shd w:val="clear" w:color="auto" w:fill="FFFF00"/>
          </w:tcPr>
          <w:p w14:paraId="5B314339" w14:textId="75266C3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55" w:type="dxa"/>
            <w:tcBorders>
              <w:top w:val="single" w:sz="4" w:space="0" w:color="auto"/>
              <w:left w:val="single" w:sz="4" w:space="0" w:color="auto"/>
              <w:bottom w:val="single" w:sz="4" w:space="0" w:color="auto"/>
              <w:right w:val="single" w:sz="4" w:space="0" w:color="auto"/>
            </w:tcBorders>
            <w:shd w:val="clear" w:color="auto" w:fill="FFFF00"/>
          </w:tcPr>
          <w:p w14:paraId="0BECCDD5" w14:textId="5E1255EA"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93" w:type="dxa"/>
            <w:gridSpan w:val="2"/>
            <w:tcBorders>
              <w:top w:val="single" w:sz="4" w:space="0" w:color="auto"/>
              <w:left w:val="single" w:sz="4" w:space="0" w:color="auto"/>
              <w:bottom w:val="single" w:sz="4" w:space="0" w:color="auto"/>
              <w:right w:val="single" w:sz="4" w:space="0" w:color="auto"/>
            </w:tcBorders>
            <w:shd w:val="clear" w:color="auto" w:fill="FFFF00"/>
          </w:tcPr>
          <w:p w14:paraId="16A11BFB" w14:textId="0076ED6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316" w:type="dxa"/>
            <w:gridSpan w:val="2"/>
            <w:tcBorders>
              <w:top w:val="single" w:sz="4" w:space="0" w:color="auto"/>
              <w:left w:val="single" w:sz="4" w:space="0" w:color="auto"/>
              <w:bottom w:val="single" w:sz="4" w:space="0" w:color="auto"/>
              <w:right w:val="single" w:sz="4" w:space="0" w:color="auto"/>
            </w:tcBorders>
            <w:shd w:val="clear" w:color="auto" w:fill="FFFF00"/>
          </w:tcPr>
          <w:p w14:paraId="3DBB171E" w14:textId="77777777" w:rsidR="00AA5170" w:rsidRPr="00C82B88" w:rsidRDefault="00AA5170" w:rsidP="00AA5170">
            <w:pPr>
              <w:pStyle w:val="TAL"/>
              <w:rPr>
                <w:rFonts w:asciiTheme="majorHAnsi" w:hAnsiTheme="majorHAnsi" w:cstheme="majorHAnsi"/>
                <w:color w:val="000000" w:themeColor="text1"/>
                <w:szCs w:val="18"/>
              </w:rPr>
            </w:pPr>
          </w:p>
        </w:tc>
        <w:tc>
          <w:tcPr>
            <w:tcW w:w="1212" w:type="dxa"/>
            <w:tcBorders>
              <w:top w:val="single" w:sz="4" w:space="0" w:color="auto"/>
              <w:left w:val="single" w:sz="4" w:space="0" w:color="auto"/>
              <w:bottom w:val="single" w:sz="4" w:space="0" w:color="auto"/>
              <w:right w:val="single" w:sz="4" w:space="0" w:color="auto"/>
            </w:tcBorders>
            <w:shd w:val="clear" w:color="auto" w:fill="FFFF00"/>
          </w:tcPr>
          <w:p w14:paraId="4D72B6CF" w14:textId="6D7EDB90"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78403782" w14:textId="77777777" w:rsidTr="00664C84">
        <w:trPr>
          <w:trHeight w:val="20"/>
        </w:trPr>
        <w:tc>
          <w:tcPr>
            <w:tcW w:w="188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E02AC9" w14:textId="77777777" w:rsidR="00AA5170" w:rsidRPr="008463BF" w:rsidRDefault="00AA5170" w:rsidP="00AA517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 xml:space="preserve">40. </w:t>
            </w:r>
            <w:proofErr w:type="spellStart"/>
            <w:r w:rsidRPr="008463BF">
              <w:rPr>
                <w:rFonts w:asciiTheme="majorHAnsi" w:hAnsiTheme="majorHAnsi" w:cstheme="majorHAnsi"/>
                <w:color w:val="0070C0"/>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D63E9A" w14:textId="77777777" w:rsidR="00AA5170" w:rsidRPr="008463BF" w:rsidRDefault="00AA5170" w:rsidP="00AA5170">
            <w:pPr>
              <w:pStyle w:val="TAL"/>
              <w:rPr>
                <w:rFonts w:asciiTheme="majorHAnsi" w:hAnsiTheme="majorHAnsi" w:cstheme="majorHAnsi"/>
                <w:color w:val="0070C0"/>
                <w:szCs w:val="18"/>
              </w:rPr>
            </w:pPr>
            <w:r w:rsidRPr="008463BF">
              <w:rPr>
                <w:rFonts w:asciiTheme="majorHAnsi" w:hAnsiTheme="majorHAnsi" w:cstheme="majorHAnsi"/>
                <w:color w:val="0070C0"/>
                <w:szCs w:val="18"/>
              </w:rPr>
              <w:t>40-3-2-8</w:t>
            </w:r>
          </w:p>
        </w:tc>
        <w:tc>
          <w:tcPr>
            <w:tcW w:w="198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2C9521" w14:textId="77777777" w:rsidR="00AA5170" w:rsidRPr="008463BF"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Number of CPUs occupied by an AP-CMR, for Rel-16/17-based Doppler codebooks</w:t>
            </w:r>
          </w:p>
        </w:tc>
        <w:tc>
          <w:tcPr>
            <w:tcW w:w="21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61DE25" w14:textId="77777777" w:rsidR="00AA5170" w:rsidRPr="008463BF" w:rsidRDefault="00AA5170" w:rsidP="00AA5170">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Each of the K AP-CMRs occupies Y</w:t>
            </w:r>
            <w:r w:rsidRPr="008463BF">
              <w:rPr>
                <w:rFonts w:asciiTheme="majorHAnsi" w:hAnsiTheme="majorHAnsi" w:cstheme="majorHAnsi"/>
                <w:color w:val="0070C0"/>
                <w:sz w:val="18"/>
                <w:szCs w:val="18"/>
                <w:vertAlign w:val="subscript"/>
                <w:lang w:eastAsia="zh-CN"/>
              </w:rPr>
              <w:t>1</w:t>
            </w:r>
            <w:r w:rsidRPr="008463BF">
              <w:rPr>
                <w:rFonts w:asciiTheme="majorHAnsi" w:hAnsiTheme="majorHAnsi" w:cstheme="majorHAnsi"/>
                <w:color w:val="0070C0"/>
                <w:sz w:val="18"/>
                <w:szCs w:val="18"/>
                <w:lang w:eastAsia="zh-CN"/>
              </w:rPr>
              <w:t xml:space="preserve"> CPUs</w:t>
            </w:r>
          </w:p>
        </w:tc>
        <w:tc>
          <w:tcPr>
            <w:tcW w:w="12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93EC0A" w14:textId="77777777" w:rsidR="00AA5170" w:rsidRPr="008463BF" w:rsidRDefault="00AA5170" w:rsidP="00AA5170">
            <w:pPr>
              <w:pStyle w:val="TAL"/>
              <w:rPr>
                <w:rFonts w:asciiTheme="majorHAnsi" w:eastAsia="MS Mincho" w:hAnsiTheme="majorHAnsi" w:cstheme="majorHAnsi"/>
                <w:color w:val="0070C0"/>
                <w:szCs w:val="18"/>
                <w:lang w:eastAsia="ja-JP"/>
              </w:rPr>
            </w:pPr>
          </w:p>
        </w:tc>
        <w:tc>
          <w:tcPr>
            <w:tcW w:w="1272"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D2F0C2" w14:textId="36BA1E46"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B1400" w14:textId="1D28254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95"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EB0F73" w14:textId="5CA05D91" w:rsidR="00AA5170" w:rsidRPr="008463BF" w:rsidRDefault="00AA5170" w:rsidP="00AA5170">
            <w:pPr>
              <w:pStyle w:val="TAL"/>
              <w:rPr>
                <w:rFonts w:asciiTheme="majorHAnsi" w:hAnsiTheme="majorHAnsi" w:cstheme="majorHAnsi"/>
                <w:color w:val="0070C0"/>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BCAB9C" w14:textId="1BC1510A" w:rsidR="00AA5170" w:rsidRPr="008307C0" w:rsidRDefault="00AA5170" w:rsidP="00AA5170">
            <w:pPr>
              <w:pStyle w:val="TAL"/>
              <w:rPr>
                <w:rFonts w:asciiTheme="majorHAnsi" w:hAnsiTheme="majorHAnsi" w:cstheme="majorHAnsi"/>
                <w:color w:val="0070C0"/>
                <w:szCs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104AD4" w14:textId="744F150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41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13619B" w14:textId="18E7E0F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94792A" w14:textId="12ADB7E7"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F8EB7D" w14:textId="2B177465" w:rsidR="00AA5170" w:rsidRPr="008463BF" w:rsidRDefault="00BD6135" w:rsidP="00AA5170">
            <w:pPr>
              <w:pStyle w:val="TAL"/>
              <w:rPr>
                <w:rFonts w:asciiTheme="majorHAnsi" w:hAnsiTheme="majorHAnsi" w:cstheme="majorHAnsi"/>
                <w:color w:val="0070C0"/>
                <w:szCs w:val="18"/>
              </w:rPr>
            </w:pPr>
            <w:r>
              <w:rPr>
                <w:rFonts w:asciiTheme="majorHAnsi" w:hAnsiTheme="majorHAnsi" w:cstheme="majorHAnsi"/>
                <w:color w:val="0070C0"/>
                <w:szCs w:val="18"/>
              </w:rPr>
              <w:t>Candidate values: {2/3, 1, 2, 3}</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6F1333" w14:textId="2D74C26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43B4A4EF" w14:textId="77777777" w:rsidTr="00664C84">
        <w:trPr>
          <w:trHeight w:val="20"/>
        </w:trPr>
        <w:tc>
          <w:tcPr>
            <w:tcW w:w="188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9E67F8" w14:textId="77777777" w:rsidR="00AA5170" w:rsidRPr="008463BF" w:rsidRDefault="00AA5170" w:rsidP="00AA517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 xml:space="preserve">40. </w:t>
            </w:r>
            <w:proofErr w:type="spellStart"/>
            <w:r w:rsidRPr="008463BF">
              <w:rPr>
                <w:rFonts w:asciiTheme="majorHAnsi" w:hAnsiTheme="majorHAnsi" w:cstheme="majorHAnsi"/>
                <w:color w:val="0070C0"/>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0764BF" w14:textId="77777777" w:rsidR="00AA5170" w:rsidRPr="008463BF" w:rsidRDefault="00AA5170" w:rsidP="00AA5170">
            <w:pPr>
              <w:pStyle w:val="TAL"/>
              <w:rPr>
                <w:rFonts w:asciiTheme="majorHAnsi" w:hAnsiTheme="majorHAnsi" w:cstheme="majorHAnsi"/>
                <w:color w:val="0070C0"/>
                <w:szCs w:val="18"/>
              </w:rPr>
            </w:pPr>
            <w:r w:rsidRPr="008463BF">
              <w:rPr>
                <w:rFonts w:asciiTheme="majorHAnsi" w:hAnsiTheme="majorHAnsi" w:cstheme="majorHAnsi"/>
                <w:color w:val="0070C0"/>
                <w:szCs w:val="18"/>
              </w:rPr>
              <w:t>40-3-2-9</w:t>
            </w:r>
          </w:p>
        </w:tc>
        <w:tc>
          <w:tcPr>
            <w:tcW w:w="198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B0AA16" w14:textId="77777777" w:rsidR="00AA5170" w:rsidRPr="008463BF"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Number of CPUs occupied by a P- or SP-CMR, with N</w:t>
            </w:r>
            <w:r w:rsidRPr="008463BF">
              <w:rPr>
                <w:rFonts w:asciiTheme="majorHAnsi" w:eastAsia="SimSun" w:hAnsiTheme="majorHAnsi" w:cstheme="majorHAnsi"/>
                <w:color w:val="0070C0"/>
                <w:sz w:val="18"/>
                <w:szCs w:val="18"/>
                <w:vertAlign w:val="subscript"/>
                <w:lang w:eastAsia="zh-CN"/>
              </w:rPr>
              <w:t>4</w:t>
            </w:r>
            <w:r w:rsidRPr="008463BF">
              <w:rPr>
                <w:rFonts w:asciiTheme="majorHAnsi" w:eastAsia="SimSun" w:hAnsiTheme="majorHAnsi" w:cstheme="majorHAnsi"/>
                <w:color w:val="0070C0"/>
                <w:sz w:val="18"/>
                <w:szCs w:val="18"/>
                <w:lang w:eastAsia="zh-CN"/>
              </w:rPr>
              <w:t>&gt;1, for Rel-16/17-based Doppler codebooks</w:t>
            </w:r>
          </w:p>
        </w:tc>
        <w:tc>
          <w:tcPr>
            <w:tcW w:w="21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79D865" w14:textId="77777777" w:rsidR="00AA5170" w:rsidRPr="008463BF" w:rsidRDefault="00AA5170" w:rsidP="00AA5170">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A P- or SP-CMR occupies Y</w:t>
            </w:r>
            <w:r w:rsidRPr="008463BF">
              <w:rPr>
                <w:rFonts w:asciiTheme="majorHAnsi" w:hAnsiTheme="majorHAnsi" w:cstheme="majorHAnsi"/>
                <w:color w:val="0070C0"/>
                <w:sz w:val="18"/>
                <w:szCs w:val="18"/>
                <w:vertAlign w:val="subscript"/>
                <w:lang w:eastAsia="zh-CN"/>
              </w:rPr>
              <w:t>2*</w:t>
            </w:r>
            <w:r w:rsidRPr="008463BF">
              <w:rPr>
                <w:rFonts w:asciiTheme="majorHAnsi" w:hAnsiTheme="majorHAnsi" w:cstheme="majorHAnsi"/>
                <w:color w:val="0070C0"/>
                <w:sz w:val="18"/>
                <w:szCs w:val="18"/>
                <w:lang w:eastAsia="zh-CN"/>
              </w:rPr>
              <w:t>N</w:t>
            </w:r>
            <w:r w:rsidRPr="008463BF">
              <w:rPr>
                <w:rFonts w:asciiTheme="majorHAnsi" w:hAnsiTheme="majorHAnsi" w:cstheme="majorHAnsi"/>
                <w:color w:val="0070C0"/>
                <w:sz w:val="18"/>
                <w:szCs w:val="18"/>
                <w:vertAlign w:val="subscript"/>
                <w:lang w:eastAsia="zh-CN"/>
              </w:rPr>
              <w:t>4</w:t>
            </w:r>
            <w:r w:rsidRPr="008463BF">
              <w:rPr>
                <w:rFonts w:asciiTheme="majorHAnsi" w:hAnsiTheme="majorHAnsi" w:cstheme="majorHAnsi"/>
                <w:color w:val="0070C0"/>
                <w:sz w:val="18"/>
                <w:szCs w:val="18"/>
                <w:lang w:eastAsia="zh-CN"/>
              </w:rPr>
              <w:t xml:space="preserve"> CPUs, for N</w:t>
            </w:r>
            <w:r w:rsidRPr="008463BF">
              <w:rPr>
                <w:rFonts w:asciiTheme="majorHAnsi" w:hAnsiTheme="majorHAnsi" w:cstheme="majorHAnsi"/>
                <w:color w:val="0070C0"/>
                <w:sz w:val="18"/>
                <w:szCs w:val="18"/>
                <w:vertAlign w:val="subscript"/>
                <w:lang w:eastAsia="zh-CN"/>
              </w:rPr>
              <w:t>4</w:t>
            </w:r>
            <w:r w:rsidRPr="008463BF">
              <w:rPr>
                <w:rFonts w:asciiTheme="majorHAnsi" w:hAnsiTheme="majorHAnsi" w:cstheme="majorHAnsi"/>
                <w:color w:val="0070C0"/>
                <w:sz w:val="18"/>
                <w:szCs w:val="18"/>
                <w:lang w:eastAsia="zh-CN"/>
              </w:rPr>
              <w:t>&gt;1</w:t>
            </w:r>
          </w:p>
        </w:tc>
        <w:tc>
          <w:tcPr>
            <w:tcW w:w="12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F82B1" w14:textId="77777777" w:rsidR="00AA5170" w:rsidRPr="008463BF" w:rsidRDefault="00AA5170" w:rsidP="00AA5170">
            <w:pPr>
              <w:pStyle w:val="TAL"/>
              <w:rPr>
                <w:rFonts w:asciiTheme="majorHAnsi" w:eastAsia="MS Mincho" w:hAnsiTheme="majorHAnsi" w:cstheme="majorHAnsi"/>
                <w:color w:val="0070C0"/>
                <w:szCs w:val="18"/>
                <w:lang w:eastAsia="ja-JP"/>
              </w:rPr>
            </w:pPr>
          </w:p>
        </w:tc>
        <w:tc>
          <w:tcPr>
            <w:tcW w:w="1272"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F59EA3" w14:textId="7353C190"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D3A0FD" w14:textId="6F3595B7"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95"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D3F894" w14:textId="624EAEA5" w:rsidR="00AA5170" w:rsidRPr="008463BF" w:rsidRDefault="00AA5170" w:rsidP="00AA5170">
            <w:pPr>
              <w:pStyle w:val="TAL"/>
              <w:rPr>
                <w:rFonts w:asciiTheme="majorHAnsi" w:hAnsiTheme="majorHAnsi" w:cstheme="majorHAnsi"/>
                <w:color w:val="0070C0"/>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F42A8B" w14:textId="24052DA6" w:rsidR="00AA5170" w:rsidRPr="008307C0" w:rsidRDefault="00AA5170" w:rsidP="00AA5170">
            <w:pPr>
              <w:pStyle w:val="TAL"/>
              <w:rPr>
                <w:rFonts w:asciiTheme="majorHAnsi" w:hAnsiTheme="majorHAnsi" w:cstheme="majorHAnsi"/>
                <w:color w:val="0070C0"/>
                <w:szCs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10FC1A" w14:textId="2D1F77E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41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A4309C" w14:textId="2B47835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E9AF3B" w14:textId="71860B8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F44D1E" w14:textId="1F3938E2" w:rsidR="00AA5170" w:rsidRPr="008463BF" w:rsidRDefault="00BD6135" w:rsidP="00AA5170">
            <w:pPr>
              <w:pStyle w:val="TAL"/>
              <w:rPr>
                <w:rFonts w:asciiTheme="majorHAnsi" w:hAnsiTheme="majorHAnsi" w:cstheme="majorHAnsi"/>
                <w:color w:val="0070C0"/>
                <w:szCs w:val="18"/>
              </w:rPr>
            </w:pPr>
            <w:r>
              <w:rPr>
                <w:rFonts w:asciiTheme="majorHAnsi" w:hAnsiTheme="majorHAnsi" w:cstheme="majorHAnsi"/>
                <w:color w:val="0070C0"/>
                <w:szCs w:val="18"/>
              </w:rPr>
              <w:t>Candidate values: {2/3, 1, 2, 3}</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3F33D7" w14:textId="3E74888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7D436ACC" w14:textId="77777777" w:rsidTr="00664C84">
        <w:trPr>
          <w:trHeight w:val="20"/>
        </w:trPr>
        <w:tc>
          <w:tcPr>
            <w:tcW w:w="188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2838F9" w14:textId="77777777" w:rsidR="008307C0" w:rsidRPr="008463BF" w:rsidRDefault="008307C0" w:rsidP="008307C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 xml:space="preserve">40. </w:t>
            </w:r>
            <w:proofErr w:type="spellStart"/>
            <w:r w:rsidRPr="008463BF">
              <w:rPr>
                <w:rFonts w:asciiTheme="majorHAnsi" w:hAnsiTheme="majorHAnsi" w:cstheme="majorHAnsi"/>
                <w:color w:val="0070C0"/>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1E5B43"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40-3-2-10</w:t>
            </w:r>
          </w:p>
        </w:tc>
        <w:tc>
          <w:tcPr>
            <w:tcW w:w="198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9FD2A9" w14:textId="77777777" w:rsidR="008307C0" w:rsidRPr="008463BF" w:rsidRDefault="008307C0" w:rsidP="008307C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 xml:space="preserve">Multiplying factor, </w:t>
            </w:r>
            <w:proofErr w:type="spellStart"/>
            <w:r w:rsidRPr="008463BF">
              <w:rPr>
                <w:rFonts w:asciiTheme="majorHAnsi" w:eastAsia="SimSun" w:hAnsiTheme="majorHAnsi" w:cstheme="majorHAnsi"/>
                <w:color w:val="0070C0"/>
                <w:sz w:val="18"/>
                <w:szCs w:val="18"/>
                <w:lang w:eastAsia="zh-CN"/>
              </w:rPr>
              <w:t>Kp</w:t>
            </w:r>
            <w:proofErr w:type="spellEnd"/>
            <w:r w:rsidRPr="008463BF">
              <w:rPr>
                <w:rFonts w:asciiTheme="majorHAnsi" w:eastAsia="SimSun" w:hAnsiTheme="majorHAnsi" w:cstheme="majorHAnsi"/>
                <w:color w:val="0070C0"/>
                <w:sz w:val="18"/>
                <w:szCs w:val="18"/>
                <w:lang w:eastAsia="zh-CN"/>
              </w:rPr>
              <w:t>, for counting active P- or SP-CSI-RS resources/ports, for Rel-16/17-based Doppler codebooks</w:t>
            </w:r>
          </w:p>
        </w:tc>
        <w:tc>
          <w:tcPr>
            <w:tcW w:w="21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617582" w14:textId="77777777" w:rsidR="008307C0" w:rsidRPr="008463BF" w:rsidRDefault="008307C0" w:rsidP="008307C0">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 xml:space="preserve">An active P- or SP-CSI-RS resource is counted </w:t>
            </w:r>
            <w:proofErr w:type="spellStart"/>
            <w:r w:rsidRPr="008463BF">
              <w:rPr>
                <w:rFonts w:asciiTheme="majorHAnsi" w:hAnsiTheme="majorHAnsi" w:cstheme="majorHAnsi"/>
                <w:color w:val="0070C0"/>
                <w:sz w:val="18"/>
                <w:szCs w:val="18"/>
                <w:lang w:eastAsia="zh-CN"/>
              </w:rPr>
              <w:t>Kp</w:t>
            </w:r>
            <w:proofErr w:type="spellEnd"/>
            <w:r w:rsidRPr="008463BF">
              <w:rPr>
                <w:rFonts w:asciiTheme="majorHAnsi" w:hAnsiTheme="majorHAnsi" w:cstheme="majorHAnsi"/>
                <w:color w:val="0070C0"/>
                <w:sz w:val="18"/>
                <w:szCs w:val="18"/>
                <w:lang w:eastAsia="zh-CN"/>
              </w:rPr>
              <w:t xml:space="preserve"> times</w:t>
            </w:r>
          </w:p>
        </w:tc>
        <w:tc>
          <w:tcPr>
            <w:tcW w:w="12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E5ED71"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272"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D2F394" w14:textId="7481A2FA"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D71AFB" w14:textId="2C56463C"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95"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32DB16" w14:textId="75B5038E" w:rsidR="008307C0" w:rsidRPr="008463BF" w:rsidRDefault="008307C0" w:rsidP="008307C0">
            <w:pPr>
              <w:pStyle w:val="TAL"/>
              <w:rPr>
                <w:rFonts w:asciiTheme="majorHAnsi" w:hAnsiTheme="majorHAnsi" w:cstheme="majorHAnsi"/>
                <w:color w:val="0070C0"/>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0BB4E8" w14:textId="5887DCD1" w:rsidR="008307C0" w:rsidRPr="008463BF" w:rsidRDefault="008307C0" w:rsidP="008307C0">
            <w:pPr>
              <w:pStyle w:val="TAL"/>
              <w:rPr>
                <w:rFonts w:asciiTheme="majorHAnsi" w:hAnsiTheme="majorHAnsi" w:cstheme="majorHAnsi"/>
                <w:color w:val="0070C0"/>
                <w:szCs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2800ED" w14:textId="4674CD69"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41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B83301" w14:textId="09F909AB"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897BF6" w14:textId="31F49467"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657AF6"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Candidate values:</w:t>
            </w:r>
          </w:p>
          <w:p w14:paraId="622B0D1A"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{1,2,4}</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A28134" w14:textId="231A5C7B"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3503F8C5" w14:textId="77777777" w:rsidTr="00664C84">
        <w:trPr>
          <w:trHeight w:val="20"/>
        </w:trPr>
        <w:tc>
          <w:tcPr>
            <w:tcW w:w="188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651C2E" w14:textId="77777777" w:rsidR="008307C0" w:rsidRPr="008463BF" w:rsidRDefault="008307C0" w:rsidP="008307C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lastRenderedPageBreak/>
              <w:t xml:space="preserve">40. </w:t>
            </w:r>
            <w:proofErr w:type="spellStart"/>
            <w:r w:rsidRPr="008463BF">
              <w:rPr>
                <w:rFonts w:asciiTheme="majorHAnsi" w:hAnsiTheme="majorHAnsi" w:cstheme="majorHAnsi"/>
                <w:color w:val="0070C0"/>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F6E528"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40-3-2-11</w:t>
            </w:r>
          </w:p>
        </w:tc>
        <w:tc>
          <w:tcPr>
            <w:tcW w:w="198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C1FE35" w14:textId="77777777" w:rsidR="008307C0" w:rsidRPr="008463BF" w:rsidRDefault="008307C0" w:rsidP="008307C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Additional Z</w:t>
            </w:r>
            <w:r w:rsidRPr="008463BF">
              <w:rPr>
                <w:rFonts w:asciiTheme="majorHAnsi" w:eastAsia="SimSun" w:hAnsiTheme="majorHAnsi" w:cstheme="majorHAnsi"/>
                <w:color w:val="0070C0"/>
                <w:sz w:val="18"/>
                <w:szCs w:val="18"/>
                <w:vertAlign w:val="subscript"/>
                <w:lang w:eastAsia="zh-CN"/>
              </w:rPr>
              <w:t>2</w:t>
            </w:r>
            <w:r w:rsidRPr="008463BF">
              <w:rPr>
                <w:rFonts w:asciiTheme="majorHAnsi" w:eastAsia="SimSun" w:hAnsiTheme="majorHAnsi" w:cstheme="majorHAnsi"/>
                <w:color w:val="0070C0"/>
                <w:sz w:val="18"/>
                <w:szCs w:val="18"/>
                <w:lang w:eastAsia="zh-CN"/>
              </w:rPr>
              <w:t xml:space="preserve"> delay for AP-CSI reporting on </w:t>
            </w:r>
            <w:r w:rsidRPr="008463BF">
              <w:rPr>
                <w:rFonts w:asciiTheme="majorHAnsi" w:hAnsiTheme="majorHAnsi" w:cstheme="majorHAnsi"/>
                <w:color w:val="0070C0"/>
                <w:sz w:val="18"/>
                <w:szCs w:val="18"/>
              </w:rPr>
              <w:t xml:space="preserve">AP-CSI-RS resources, </w:t>
            </w:r>
            <w:r w:rsidRPr="008463BF">
              <w:rPr>
                <w:rFonts w:asciiTheme="majorHAnsi" w:eastAsia="SimSun" w:hAnsiTheme="majorHAnsi" w:cstheme="majorHAnsi"/>
                <w:color w:val="0070C0"/>
                <w:sz w:val="18"/>
                <w:szCs w:val="18"/>
                <w:lang w:eastAsia="zh-CN"/>
              </w:rPr>
              <w:t>for Rel-16/17-based Doppler codebooks</w:t>
            </w:r>
          </w:p>
        </w:tc>
        <w:tc>
          <w:tcPr>
            <w:tcW w:w="21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420674" w14:textId="77777777" w:rsidR="008307C0" w:rsidRPr="008463BF" w:rsidRDefault="008307C0" w:rsidP="008307C0">
            <w:pPr>
              <w:rPr>
                <w:rFonts w:asciiTheme="majorHAnsi" w:hAnsiTheme="majorHAnsi" w:cstheme="majorHAnsi"/>
                <w:color w:val="0070C0"/>
                <w:sz w:val="18"/>
                <w:szCs w:val="18"/>
              </w:rPr>
            </w:pPr>
            <w:r w:rsidRPr="008463BF">
              <w:rPr>
                <w:rFonts w:asciiTheme="majorHAnsi" w:hAnsiTheme="majorHAnsi" w:cstheme="majorHAnsi"/>
                <w:color w:val="0070C0"/>
                <w:sz w:val="18"/>
                <w:szCs w:val="18"/>
              </w:rPr>
              <w:t>Additional delay parameter m applicable to Z</w:t>
            </w:r>
            <w:r w:rsidRPr="008463BF">
              <w:rPr>
                <w:rFonts w:asciiTheme="majorHAnsi" w:hAnsiTheme="majorHAnsi" w:cstheme="majorHAnsi"/>
                <w:color w:val="0070C0"/>
                <w:sz w:val="18"/>
                <w:szCs w:val="18"/>
                <w:vertAlign w:val="subscript"/>
              </w:rPr>
              <w:t>2</w:t>
            </w:r>
          </w:p>
        </w:tc>
        <w:tc>
          <w:tcPr>
            <w:tcW w:w="12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FE69C2"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272"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2BF43F" w14:textId="0EEDFE80"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45D448" w14:textId="5B492820"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95"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ED74E5" w14:textId="6F2F18E3" w:rsidR="008307C0" w:rsidRPr="008463BF" w:rsidRDefault="008307C0" w:rsidP="008307C0">
            <w:pPr>
              <w:pStyle w:val="TAL"/>
              <w:rPr>
                <w:rFonts w:asciiTheme="majorHAnsi" w:hAnsiTheme="majorHAnsi" w:cstheme="majorHAnsi"/>
                <w:color w:val="0070C0"/>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AA4B83" w14:textId="6BB61E32" w:rsidR="008307C0" w:rsidRPr="008463BF" w:rsidRDefault="008307C0" w:rsidP="008307C0">
            <w:pPr>
              <w:pStyle w:val="TAL"/>
              <w:rPr>
                <w:rFonts w:asciiTheme="majorHAnsi" w:hAnsiTheme="majorHAnsi" w:cstheme="majorHAnsi"/>
                <w:color w:val="0070C0"/>
                <w:szCs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1F9DA8" w14:textId="777CF3E3"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41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F0114C" w14:textId="0FA5368A"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D44D3A" w14:textId="502A1556"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A381E3"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FFS: candidate values</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AB6CF" w14:textId="455A9F65"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7308C33D" w14:textId="77777777" w:rsidTr="00664C84">
        <w:trPr>
          <w:trHeight w:val="20"/>
        </w:trPr>
        <w:tc>
          <w:tcPr>
            <w:tcW w:w="188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6B61AC" w14:textId="77777777" w:rsidR="008307C0" w:rsidRPr="008463BF" w:rsidRDefault="008307C0" w:rsidP="008307C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 xml:space="preserve">40. </w:t>
            </w:r>
            <w:proofErr w:type="spellStart"/>
            <w:r w:rsidRPr="008463BF">
              <w:rPr>
                <w:rFonts w:asciiTheme="majorHAnsi" w:hAnsiTheme="majorHAnsi" w:cstheme="majorHAnsi"/>
                <w:color w:val="0070C0"/>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8F07F5"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40-3-2-12</w:t>
            </w:r>
          </w:p>
        </w:tc>
        <w:tc>
          <w:tcPr>
            <w:tcW w:w="198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31213D" w14:textId="77777777" w:rsidR="008307C0" w:rsidRPr="008463BF" w:rsidRDefault="008307C0" w:rsidP="008307C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Additional Z</w:t>
            </w:r>
            <w:r w:rsidRPr="008463BF">
              <w:rPr>
                <w:rFonts w:asciiTheme="majorHAnsi" w:eastAsia="SimSun" w:hAnsiTheme="majorHAnsi" w:cstheme="majorHAnsi"/>
                <w:color w:val="0070C0"/>
                <w:sz w:val="18"/>
                <w:szCs w:val="18"/>
                <w:vertAlign w:val="subscript"/>
                <w:lang w:eastAsia="zh-CN"/>
              </w:rPr>
              <w:t>2</w:t>
            </w:r>
            <w:r w:rsidRPr="008463BF">
              <w:rPr>
                <w:rFonts w:asciiTheme="majorHAnsi" w:eastAsia="SimSun" w:hAnsiTheme="majorHAnsi" w:cstheme="majorHAnsi"/>
                <w:color w:val="0070C0"/>
                <w:sz w:val="18"/>
                <w:szCs w:val="18"/>
                <w:lang w:eastAsia="zh-CN"/>
              </w:rPr>
              <w:t xml:space="preserve"> delay for AP-CSI reporting on P- or SP-</w:t>
            </w:r>
            <w:r w:rsidRPr="008463BF">
              <w:rPr>
                <w:rFonts w:asciiTheme="majorHAnsi" w:hAnsiTheme="majorHAnsi" w:cstheme="majorHAnsi"/>
                <w:color w:val="0070C0"/>
                <w:sz w:val="18"/>
                <w:szCs w:val="18"/>
              </w:rPr>
              <w:t xml:space="preserve">CSI-RS resources, </w:t>
            </w:r>
            <w:r w:rsidRPr="008463BF">
              <w:rPr>
                <w:rFonts w:asciiTheme="majorHAnsi" w:eastAsia="SimSun" w:hAnsiTheme="majorHAnsi" w:cstheme="majorHAnsi"/>
                <w:color w:val="0070C0"/>
                <w:sz w:val="18"/>
                <w:szCs w:val="18"/>
                <w:lang w:eastAsia="zh-CN"/>
              </w:rPr>
              <w:t>for Rel-16/17-based Doppler codebooks</w:t>
            </w:r>
          </w:p>
        </w:tc>
        <w:tc>
          <w:tcPr>
            <w:tcW w:w="21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D4F5D5" w14:textId="77777777" w:rsidR="008307C0" w:rsidRPr="008463BF" w:rsidRDefault="008307C0" w:rsidP="008307C0">
            <w:pPr>
              <w:rPr>
                <w:rFonts w:asciiTheme="majorHAnsi" w:hAnsiTheme="majorHAnsi" w:cstheme="majorHAnsi"/>
                <w:color w:val="0070C0"/>
                <w:sz w:val="18"/>
                <w:szCs w:val="18"/>
              </w:rPr>
            </w:pPr>
            <w:r w:rsidRPr="008463BF">
              <w:rPr>
                <w:rFonts w:asciiTheme="majorHAnsi" w:hAnsiTheme="majorHAnsi" w:cstheme="majorHAnsi"/>
                <w:color w:val="0070C0"/>
                <w:sz w:val="18"/>
                <w:szCs w:val="18"/>
              </w:rPr>
              <w:t>Additional delay parameter w applicable to Z</w:t>
            </w:r>
            <w:r w:rsidRPr="008463BF">
              <w:rPr>
                <w:rFonts w:asciiTheme="majorHAnsi" w:hAnsiTheme="majorHAnsi" w:cstheme="majorHAnsi"/>
                <w:color w:val="0070C0"/>
                <w:sz w:val="18"/>
                <w:szCs w:val="18"/>
                <w:vertAlign w:val="subscript"/>
              </w:rPr>
              <w:t>2</w:t>
            </w:r>
          </w:p>
        </w:tc>
        <w:tc>
          <w:tcPr>
            <w:tcW w:w="12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E7A998"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272"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62156C" w14:textId="79816FD6"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DC849C" w14:textId="75AC5EA6"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95"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D82D3C" w14:textId="29BC05FD" w:rsidR="008307C0" w:rsidRPr="008463BF" w:rsidRDefault="008307C0" w:rsidP="008307C0">
            <w:pPr>
              <w:pStyle w:val="TAL"/>
              <w:rPr>
                <w:rFonts w:asciiTheme="majorHAnsi" w:hAnsiTheme="majorHAnsi" w:cstheme="majorHAnsi"/>
                <w:color w:val="0070C0"/>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4C4B76" w14:textId="51344595" w:rsidR="008307C0" w:rsidRPr="008463BF" w:rsidRDefault="008307C0" w:rsidP="008307C0">
            <w:pPr>
              <w:pStyle w:val="TAL"/>
              <w:rPr>
                <w:rFonts w:asciiTheme="majorHAnsi" w:hAnsiTheme="majorHAnsi" w:cstheme="majorHAnsi"/>
                <w:color w:val="0070C0"/>
                <w:szCs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F7C097" w14:textId="361D3D22"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41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A428B5" w14:textId="1ABF053D"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BAAF5F" w14:textId="2D38BE5E"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E6C707"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FFS: candidate values</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6E0028" w14:textId="40A1AED2"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357361" w:rsidRPr="00357361" w14:paraId="22333E85" w14:textId="77777777" w:rsidTr="00664C84">
        <w:trPr>
          <w:trHeight w:val="20"/>
        </w:trPr>
        <w:tc>
          <w:tcPr>
            <w:tcW w:w="188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36EAA8" w14:textId="77777777" w:rsidR="008307C0" w:rsidRPr="008463BF" w:rsidRDefault="008307C0" w:rsidP="008307C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 xml:space="preserve">40. </w:t>
            </w:r>
            <w:proofErr w:type="spellStart"/>
            <w:r w:rsidRPr="008463BF">
              <w:rPr>
                <w:rFonts w:asciiTheme="majorHAnsi" w:hAnsiTheme="majorHAnsi" w:cstheme="majorHAnsi"/>
                <w:color w:val="0070C0"/>
                <w:szCs w:val="18"/>
                <w:lang w:val="pt-BR"/>
              </w:rPr>
              <w:t>NR_MIMO_evo_DL_UL</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D4ED4B"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40-3-2-13</w:t>
            </w:r>
          </w:p>
        </w:tc>
        <w:tc>
          <w:tcPr>
            <w:tcW w:w="198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A05447" w14:textId="69BB6EFC" w:rsidR="008307C0" w:rsidRPr="008463BF" w:rsidRDefault="008307C0" w:rsidP="008307C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 xml:space="preserve">Additional </w:t>
            </w:r>
            <w:r w:rsidR="00AC0415" w:rsidRPr="008463BF">
              <w:rPr>
                <w:rFonts w:asciiTheme="majorHAnsi" w:eastAsia="SimSun" w:hAnsiTheme="majorHAnsi" w:cstheme="majorHAnsi"/>
                <w:color w:val="0070C0"/>
                <w:sz w:val="18"/>
                <w:szCs w:val="18"/>
                <w:lang w:eastAsia="zh-CN"/>
              </w:rPr>
              <w:t>Z</w:t>
            </w:r>
            <w:r w:rsidR="00AC0415" w:rsidRPr="008463BF">
              <w:rPr>
                <w:rFonts w:asciiTheme="majorHAnsi" w:eastAsia="SimSun" w:hAnsiTheme="majorHAnsi" w:cstheme="majorHAnsi"/>
                <w:color w:val="0070C0"/>
                <w:sz w:val="18"/>
                <w:szCs w:val="18"/>
                <w:vertAlign w:val="subscript"/>
                <w:lang w:eastAsia="zh-CN"/>
              </w:rPr>
              <w:t>2</w:t>
            </w:r>
            <w:r w:rsidR="00AC0415">
              <w:rPr>
                <w:rFonts w:asciiTheme="majorHAnsi" w:eastAsia="SimSun" w:hAnsiTheme="majorHAnsi" w:cstheme="majorHAnsi"/>
                <w:color w:val="0070C0"/>
                <w:sz w:val="18"/>
                <w:szCs w:val="18"/>
                <w:lang w:eastAsia="zh-CN"/>
              </w:rPr>
              <w:t xml:space="preserve"> and </w:t>
            </w:r>
            <w:r w:rsidRPr="008463BF">
              <w:rPr>
                <w:rFonts w:asciiTheme="majorHAnsi" w:eastAsia="SimSun" w:hAnsiTheme="majorHAnsi" w:cstheme="majorHAnsi"/>
                <w:color w:val="0070C0"/>
                <w:sz w:val="18"/>
                <w:szCs w:val="18"/>
                <w:lang w:eastAsia="zh-CN"/>
              </w:rPr>
              <w:t>Z’</w:t>
            </w:r>
            <w:r w:rsidRPr="008463BF">
              <w:rPr>
                <w:rFonts w:asciiTheme="majorHAnsi" w:eastAsia="SimSun" w:hAnsiTheme="majorHAnsi" w:cstheme="majorHAnsi"/>
                <w:color w:val="0070C0"/>
                <w:sz w:val="18"/>
                <w:szCs w:val="18"/>
                <w:vertAlign w:val="subscript"/>
                <w:lang w:eastAsia="zh-CN"/>
              </w:rPr>
              <w:t>2</w:t>
            </w:r>
            <w:r w:rsidRPr="008463BF">
              <w:rPr>
                <w:rFonts w:asciiTheme="majorHAnsi" w:eastAsia="SimSun" w:hAnsiTheme="majorHAnsi" w:cstheme="majorHAnsi"/>
                <w:color w:val="0070C0"/>
                <w:sz w:val="18"/>
                <w:szCs w:val="18"/>
                <w:lang w:eastAsia="zh-CN"/>
              </w:rPr>
              <w:t xml:space="preserve"> delay for AP-CSI reporting with N</w:t>
            </w:r>
            <w:r w:rsidRPr="008463BF">
              <w:rPr>
                <w:rFonts w:asciiTheme="majorHAnsi" w:eastAsia="SimSun" w:hAnsiTheme="majorHAnsi" w:cstheme="majorHAnsi"/>
                <w:color w:val="0070C0"/>
                <w:sz w:val="18"/>
                <w:szCs w:val="18"/>
                <w:vertAlign w:val="subscript"/>
                <w:lang w:eastAsia="zh-CN"/>
              </w:rPr>
              <w:t>4</w:t>
            </w:r>
            <w:r w:rsidRPr="008463BF">
              <w:rPr>
                <w:rFonts w:asciiTheme="majorHAnsi" w:eastAsia="SimSun" w:hAnsiTheme="majorHAnsi" w:cstheme="majorHAnsi"/>
                <w:color w:val="0070C0"/>
                <w:sz w:val="18"/>
                <w:szCs w:val="18"/>
                <w:lang w:eastAsia="zh-CN"/>
              </w:rPr>
              <w:t>&gt;1, for Rel-16/17-based Doppler codebooks</w:t>
            </w:r>
          </w:p>
        </w:tc>
        <w:tc>
          <w:tcPr>
            <w:tcW w:w="21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CDEF59" w14:textId="053BBDF1" w:rsidR="008307C0" w:rsidRPr="008463BF" w:rsidRDefault="008307C0" w:rsidP="008307C0">
            <w:pPr>
              <w:rPr>
                <w:rFonts w:asciiTheme="majorHAnsi" w:hAnsiTheme="majorHAnsi" w:cstheme="majorHAnsi"/>
                <w:color w:val="0070C0"/>
                <w:sz w:val="18"/>
                <w:szCs w:val="18"/>
              </w:rPr>
            </w:pPr>
            <w:r w:rsidRPr="008463BF">
              <w:rPr>
                <w:rFonts w:asciiTheme="majorHAnsi" w:hAnsiTheme="majorHAnsi" w:cstheme="majorHAnsi"/>
                <w:color w:val="0070C0"/>
                <w:sz w:val="18"/>
                <w:szCs w:val="18"/>
              </w:rPr>
              <w:t xml:space="preserve">Additional delay parameter r applicable to </w:t>
            </w:r>
            <w:r w:rsidR="006F5570">
              <w:rPr>
                <w:rFonts w:asciiTheme="majorHAnsi" w:hAnsiTheme="majorHAnsi" w:cstheme="majorHAnsi"/>
                <w:color w:val="0070C0"/>
                <w:sz w:val="18"/>
                <w:szCs w:val="18"/>
              </w:rPr>
              <w:t>(</w:t>
            </w:r>
            <w:r w:rsidR="006F5570" w:rsidRPr="008463BF">
              <w:rPr>
                <w:rFonts w:asciiTheme="majorHAnsi" w:hAnsiTheme="majorHAnsi" w:cstheme="majorHAnsi"/>
                <w:color w:val="0070C0"/>
                <w:sz w:val="18"/>
                <w:szCs w:val="18"/>
                <w:lang w:eastAsia="zh-CN"/>
              </w:rPr>
              <w:t>Z</w:t>
            </w:r>
            <w:r w:rsidR="006F5570" w:rsidRPr="008463BF">
              <w:rPr>
                <w:rFonts w:asciiTheme="majorHAnsi" w:hAnsiTheme="majorHAnsi" w:cstheme="majorHAnsi"/>
                <w:color w:val="0070C0"/>
                <w:sz w:val="18"/>
                <w:szCs w:val="18"/>
                <w:vertAlign w:val="subscript"/>
                <w:lang w:eastAsia="zh-CN"/>
              </w:rPr>
              <w:t>2</w:t>
            </w:r>
            <w:r w:rsidR="006F5570">
              <w:rPr>
                <w:rFonts w:asciiTheme="majorHAnsi" w:hAnsiTheme="majorHAnsi" w:cstheme="majorHAnsi"/>
                <w:color w:val="0070C0"/>
                <w:sz w:val="18"/>
                <w:szCs w:val="18"/>
              </w:rPr>
              <w:t xml:space="preserve">, </w:t>
            </w:r>
            <w:r w:rsidRPr="008463BF">
              <w:rPr>
                <w:rFonts w:asciiTheme="majorHAnsi" w:hAnsiTheme="majorHAnsi" w:cstheme="majorHAnsi"/>
                <w:color w:val="0070C0"/>
                <w:sz w:val="18"/>
                <w:szCs w:val="18"/>
              </w:rPr>
              <w:t>Z’</w:t>
            </w:r>
            <w:r w:rsidRPr="008463BF">
              <w:rPr>
                <w:rFonts w:asciiTheme="majorHAnsi" w:hAnsiTheme="majorHAnsi" w:cstheme="majorHAnsi"/>
                <w:color w:val="0070C0"/>
                <w:sz w:val="18"/>
                <w:szCs w:val="18"/>
                <w:vertAlign w:val="subscript"/>
              </w:rPr>
              <w:t>2</w:t>
            </w:r>
            <w:r w:rsidR="006F5570" w:rsidRPr="00F81716">
              <w:rPr>
                <w:rFonts w:asciiTheme="majorHAnsi" w:hAnsiTheme="majorHAnsi" w:cstheme="majorHAnsi"/>
                <w:color w:val="0070C0"/>
                <w:sz w:val="18"/>
                <w:szCs w:val="18"/>
              </w:rPr>
              <w:t>)</w:t>
            </w:r>
          </w:p>
        </w:tc>
        <w:tc>
          <w:tcPr>
            <w:tcW w:w="127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641514"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272"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8981E5" w14:textId="74EBE161"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492208" w14:textId="18324026"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95"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AB5FDB" w14:textId="5D5E3F44" w:rsidR="008307C0" w:rsidRPr="008463BF" w:rsidRDefault="008307C0" w:rsidP="008307C0">
            <w:pPr>
              <w:pStyle w:val="TAL"/>
              <w:rPr>
                <w:rFonts w:asciiTheme="majorHAnsi" w:hAnsiTheme="majorHAnsi" w:cstheme="majorHAnsi"/>
                <w:color w:val="0070C0"/>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890AF4" w14:textId="4572BD28" w:rsidR="008307C0" w:rsidRPr="008463BF" w:rsidRDefault="008307C0" w:rsidP="008307C0">
            <w:pPr>
              <w:pStyle w:val="TAL"/>
              <w:rPr>
                <w:rFonts w:asciiTheme="majorHAnsi" w:hAnsiTheme="majorHAnsi" w:cstheme="majorHAnsi"/>
                <w:color w:val="0070C0"/>
                <w:szCs w:val="18"/>
                <w:lang w:eastAsia="zh-CN"/>
              </w:rPr>
            </w:pPr>
          </w:p>
        </w:tc>
        <w:tc>
          <w:tcPr>
            <w:tcW w:w="127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762DE7" w14:textId="4A8FFCAA"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41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CBA2C0" w14:textId="10DCED29"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2F838F" w14:textId="06830ADA"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D6B653" w14:textId="78A56767" w:rsidR="008307C0" w:rsidRPr="008463BF" w:rsidRDefault="00D72DBE" w:rsidP="008307C0">
            <w:pPr>
              <w:pStyle w:val="TAL"/>
              <w:rPr>
                <w:rFonts w:asciiTheme="majorHAnsi" w:hAnsiTheme="majorHAnsi" w:cstheme="majorHAnsi"/>
                <w:color w:val="0070C0"/>
                <w:szCs w:val="18"/>
              </w:rPr>
            </w:pPr>
            <w:r>
              <w:rPr>
                <w:rFonts w:asciiTheme="majorHAnsi" w:hAnsiTheme="majorHAnsi" w:cstheme="majorHAnsi"/>
                <w:color w:val="0070C0"/>
                <w:szCs w:val="18"/>
              </w:rPr>
              <w:t xml:space="preserve">If reported </w:t>
            </w:r>
            <w:r w:rsidR="0045492C">
              <w:rPr>
                <w:rFonts w:asciiTheme="majorHAnsi" w:hAnsiTheme="majorHAnsi" w:cstheme="majorHAnsi"/>
                <w:color w:val="0070C0"/>
                <w:szCs w:val="18"/>
              </w:rPr>
              <w:t>r=</w:t>
            </w:r>
            <w:r w:rsidR="0045492C" w:rsidRPr="008463BF">
              <w:rPr>
                <w:rFonts w:asciiTheme="majorHAnsi" w:hAnsiTheme="majorHAnsi" w:cstheme="majorHAnsi"/>
                <w:color w:val="0070C0"/>
                <w:szCs w:val="18"/>
                <w:lang w:eastAsia="zh-CN"/>
              </w:rPr>
              <w:t xml:space="preserve"> Z</w:t>
            </w:r>
            <w:r w:rsidR="00287CA3">
              <w:rPr>
                <w:rFonts w:asciiTheme="majorHAnsi" w:hAnsiTheme="majorHAnsi" w:cstheme="majorHAnsi"/>
                <w:color w:val="0070C0"/>
                <w:szCs w:val="18"/>
                <w:lang w:eastAsia="zh-CN"/>
              </w:rPr>
              <w:t>'</w:t>
            </w:r>
            <w:r w:rsidR="0045492C" w:rsidRPr="008463BF">
              <w:rPr>
                <w:rFonts w:asciiTheme="majorHAnsi" w:hAnsiTheme="majorHAnsi" w:cstheme="majorHAnsi"/>
                <w:color w:val="0070C0"/>
                <w:szCs w:val="18"/>
                <w:vertAlign w:val="subscript"/>
                <w:lang w:eastAsia="zh-CN"/>
              </w:rPr>
              <w:t>2</w:t>
            </w:r>
            <w:r w:rsidR="00761E93" w:rsidRPr="00F81716">
              <w:rPr>
                <w:rFonts w:asciiTheme="majorHAnsi" w:hAnsiTheme="majorHAnsi" w:cstheme="majorHAnsi"/>
                <w:color w:val="0070C0"/>
                <w:szCs w:val="18"/>
                <w:lang w:eastAsia="zh-CN"/>
              </w:rPr>
              <w:t xml:space="preserve">, </w:t>
            </w:r>
            <w:r w:rsidR="00761E93">
              <w:rPr>
                <w:rFonts w:asciiTheme="majorHAnsi" w:hAnsiTheme="majorHAnsi" w:cstheme="majorHAnsi"/>
                <w:color w:val="0070C0"/>
                <w:szCs w:val="18"/>
                <w:lang w:eastAsia="zh-CN"/>
              </w:rPr>
              <w:t>otherwise</w:t>
            </w:r>
            <w:r w:rsidR="00D76D7C">
              <w:rPr>
                <w:rFonts w:asciiTheme="majorHAnsi" w:hAnsiTheme="majorHAnsi" w:cstheme="majorHAnsi"/>
                <w:color w:val="0070C0"/>
                <w:szCs w:val="18"/>
                <w:lang w:eastAsia="zh-CN"/>
              </w:rPr>
              <w:t xml:space="preserve"> r=0</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1D82E4" w14:textId="15BC92EC"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bl>
    <w:p w14:paraId="22F2380E" w14:textId="77777777" w:rsidR="00664C84" w:rsidRDefault="00664C84" w:rsidP="00664C84"/>
    <w:p w14:paraId="415D2C5B" w14:textId="77777777" w:rsidR="00664C84" w:rsidRPr="00674555" w:rsidRDefault="00664C84" w:rsidP="00664C84">
      <w:pPr>
        <w:pStyle w:val="ListParagraph"/>
        <w:numPr>
          <w:ilvl w:val="0"/>
          <w:numId w:val="40"/>
        </w:numPr>
      </w:pPr>
      <w:r w:rsidRPr="00674555">
        <w:t>For FG 40-3-2-1</w:t>
      </w:r>
    </w:p>
    <w:p w14:paraId="2E7B6C89" w14:textId="77777777" w:rsidR="00664C84" w:rsidRPr="008463BF" w:rsidRDefault="00664C84" w:rsidP="00664C84">
      <w:pPr>
        <w:pStyle w:val="ListParagraph"/>
        <w:numPr>
          <w:ilvl w:val="0"/>
          <w:numId w:val="48"/>
        </w:numPr>
        <w:rPr>
          <w:lang w:val="en-GB"/>
        </w:rPr>
      </w:pPr>
      <w:r w:rsidRPr="008463BF">
        <w:rPr>
          <w:lang w:val="en-GB"/>
        </w:rPr>
        <w:t xml:space="preserve">Measurement support for UE-side CSI prediction. We suggest separating the measurement support for UE-side prediction from the basic features of Rel-16-based Doppler codebook and Rel-17-based Doppler </w:t>
      </w:r>
      <w:proofErr w:type="gramStart"/>
      <w:r w:rsidRPr="008463BF">
        <w:rPr>
          <w:lang w:val="en-GB"/>
        </w:rPr>
        <w:t>codebook</w:t>
      </w:r>
      <w:proofErr w:type="gramEnd"/>
    </w:p>
    <w:p w14:paraId="4FFF9691" w14:textId="77777777" w:rsidR="00664C84" w:rsidRPr="008463BF" w:rsidRDefault="00664C84" w:rsidP="00664C84">
      <w:pPr>
        <w:pStyle w:val="ListParagraph"/>
        <w:rPr>
          <w:lang w:val="en-US"/>
        </w:rPr>
      </w:pPr>
    </w:p>
    <w:p w14:paraId="1B400781" w14:textId="77777777" w:rsidR="00664C84" w:rsidRPr="008463BF" w:rsidRDefault="00664C84" w:rsidP="00664C84">
      <w:pPr>
        <w:ind w:left="709"/>
        <w:rPr>
          <w:sz w:val="24"/>
          <w:szCs w:val="24"/>
        </w:rPr>
      </w:pPr>
      <w:r w:rsidRPr="008463BF">
        <w:rPr>
          <w:sz w:val="24"/>
          <w:szCs w:val="24"/>
        </w:rPr>
        <w:t>1. Number, N4, of consecutive slot intervals associated to the predicted precoder matrices</w:t>
      </w:r>
    </w:p>
    <w:p w14:paraId="026C96A4" w14:textId="77777777" w:rsidR="00664C84" w:rsidRPr="008463BF" w:rsidRDefault="00664C84" w:rsidP="00664C84">
      <w:pPr>
        <w:ind w:left="709"/>
        <w:rPr>
          <w:sz w:val="24"/>
          <w:szCs w:val="24"/>
        </w:rPr>
      </w:pPr>
      <w:r w:rsidRPr="008463BF">
        <w:rPr>
          <w:sz w:val="24"/>
          <w:szCs w:val="24"/>
        </w:rPr>
        <w:t>2. {Max # of Tx ports in one resource, Max # of resources}, in one AP- CSI-RS resource set</w:t>
      </w:r>
    </w:p>
    <w:p w14:paraId="1ADBBC97" w14:textId="77777777" w:rsidR="00664C84" w:rsidRPr="008463BF" w:rsidRDefault="00664C84" w:rsidP="00664C84">
      <w:pPr>
        <w:ind w:left="720"/>
        <w:rPr>
          <w:sz w:val="24"/>
          <w:szCs w:val="24"/>
        </w:rPr>
      </w:pPr>
      <w:r w:rsidRPr="008463BF">
        <w:rPr>
          <w:sz w:val="24"/>
          <w:szCs w:val="24"/>
          <w:lang w:eastAsia="zh-CN"/>
        </w:rPr>
        <w:t>3.</w:t>
      </w:r>
      <w:r w:rsidRPr="008463BF">
        <w:rPr>
          <w:sz w:val="24"/>
          <w:szCs w:val="24"/>
        </w:rPr>
        <w:t xml:space="preserve"> Separation m=1,2 slots separation between 2 consecutive AP-CSI-RS resources</w:t>
      </w:r>
    </w:p>
    <w:p w14:paraId="7ADEAA5F" w14:textId="77777777" w:rsidR="00664C84" w:rsidRPr="008463BF" w:rsidRDefault="00664C84" w:rsidP="00664C84">
      <w:pPr>
        <w:pStyle w:val="ListParagraph"/>
        <w:rPr>
          <w:lang w:val="en-GB"/>
        </w:rPr>
      </w:pPr>
      <w:r w:rsidRPr="008463BF">
        <w:rPr>
          <w:lang w:val="en-GB"/>
        </w:rPr>
        <w:t>4. Support of time unit d=</w:t>
      </w:r>
      <w:proofErr w:type="gramStart"/>
      <w:r w:rsidRPr="008463BF">
        <w:rPr>
          <w:lang w:val="en-GB"/>
        </w:rPr>
        <w:t>1,m</w:t>
      </w:r>
      <w:proofErr w:type="gramEnd"/>
      <w:r w:rsidRPr="008463BF">
        <w:rPr>
          <w:lang w:val="en-GB"/>
        </w:rPr>
        <w:t xml:space="preserve"> slots for AP-CSI-RS resources and d=periodicity for P- and SP- CSI-RS resources</w:t>
      </w:r>
    </w:p>
    <w:p w14:paraId="4B3AF439" w14:textId="77777777" w:rsidR="00664C84" w:rsidRPr="008463BF" w:rsidRDefault="00664C84" w:rsidP="00664C84">
      <w:pPr>
        <w:pStyle w:val="ListParagraph"/>
        <w:rPr>
          <w:lang w:val="en-GB"/>
        </w:rPr>
      </w:pPr>
    </w:p>
    <w:p w14:paraId="2FB81656" w14:textId="77777777" w:rsidR="00664C84" w:rsidRPr="008463BF" w:rsidRDefault="00664C84" w:rsidP="00664C84">
      <w:pPr>
        <w:pStyle w:val="ListParagraph"/>
        <w:rPr>
          <w:lang w:val="en-GB"/>
        </w:rPr>
      </w:pPr>
      <w:r w:rsidRPr="008463BF">
        <w:rPr>
          <w:lang w:val="en-GB"/>
        </w:rPr>
        <w:t>5. First slot l = n + delta, with delta=0,1,2, and where n=slot associated with CSI report</w:t>
      </w:r>
    </w:p>
    <w:p w14:paraId="443D9CBC" w14:textId="77777777" w:rsidR="00664C84" w:rsidRPr="008463BF" w:rsidRDefault="00664C84" w:rsidP="00664C84">
      <w:pPr>
        <w:rPr>
          <w:sz w:val="24"/>
          <w:szCs w:val="24"/>
          <w:lang w:eastAsia="zh-CN"/>
        </w:rPr>
      </w:pPr>
    </w:p>
    <w:p w14:paraId="0AB2BAAE" w14:textId="77777777" w:rsidR="00664C84" w:rsidRPr="00674555" w:rsidRDefault="00664C84" w:rsidP="00664C84">
      <w:pPr>
        <w:pStyle w:val="ListParagraph"/>
        <w:numPr>
          <w:ilvl w:val="0"/>
          <w:numId w:val="50"/>
        </w:numPr>
      </w:pPr>
      <w:r w:rsidRPr="00674555">
        <w:t>For FG 40-3-2-1a</w:t>
      </w:r>
    </w:p>
    <w:p w14:paraId="05B06BA6" w14:textId="77777777" w:rsidR="00664C84" w:rsidRPr="008463BF" w:rsidRDefault="00664C84" w:rsidP="00664C84">
      <w:pPr>
        <w:pStyle w:val="ListParagraph"/>
        <w:numPr>
          <w:ilvl w:val="0"/>
          <w:numId w:val="49"/>
        </w:numPr>
        <w:rPr>
          <w:lang w:val="en-GB"/>
        </w:rPr>
      </w:pPr>
      <w:r w:rsidRPr="008463BF">
        <w:rPr>
          <w:lang w:val="en-GB"/>
        </w:rPr>
        <w:t>Basic features of Rel-16-based Doppler codebook. Prerequisite 40-3-2-1</w:t>
      </w:r>
    </w:p>
    <w:p w14:paraId="5C1E68E3" w14:textId="77777777" w:rsidR="00664C84" w:rsidRPr="008463BF" w:rsidRDefault="00664C84" w:rsidP="00664C84">
      <w:pPr>
        <w:pStyle w:val="ListParagraph"/>
        <w:rPr>
          <w:lang w:val="en-GB"/>
        </w:rPr>
      </w:pPr>
    </w:p>
    <w:p w14:paraId="15AAC567" w14:textId="77777777" w:rsidR="00664C84" w:rsidRPr="008463BF" w:rsidRDefault="00664C84" w:rsidP="00664C84">
      <w:pPr>
        <w:ind w:left="709"/>
        <w:rPr>
          <w:sz w:val="24"/>
          <w:szCs w:val="24"/>
        </w:rPr>
      </w:pPr>
      <w:r w:rsidRPr="008463BF">
        <w:rPr>
          <w:sz w:val="24"/>
          <w:szCs w:val="24"/>
          <w:lang w:eastAsia="zh-CN"/>
        </w:rPr>
        <w:t>1.</w:t>
      </w:r>
      <w:r w:rsidRPr="008463BF">
        <w:rPr>
          <w:sz w:val="24"/>
          <w:szCs w:val="24"/>
        </w:rPr>
        <w:t xml:space="preserve"> {Max # of Tx ports in one resource, Max # of </w:t>
      </w:r>
      <w:proofErr w:type="gramStart"/>
      <w:r w:rsidRPr="008463BF">
        <w:rPr>
          <w:sz w:val="24"/>
          <w:szCs w:val="24"/>
        </w:rPr>
        <w:t>resources</w:t>
      </w:r>
      <w:proofErr w:type="gramEnd"/>
      <w:r w:rsidRPr="008463BF">
        <w:rPr>
          <w:sz w:val="24"/>
          <w:szCs w:val="24"/>
        </w:rPr>
        <w:t xml:space="preserve"> and total # of Tx ports}, across all CCs simultaneously, with R=1</w:t>
      </w:r>
    </w:p>
    <w:p w14:paraId="5363BA56" w14:textId="77777777" w:rsidR="00664C84" w:rsidRPr="008463BF" w:rsidRDefault="00664C84" w:rsidP="00664C84">
      <w:pPr>
        <w:ind w:left="709"/>
        <w:rPr>
          <w:sz w:val="24"/>
          <w:szCs w:val="24"/>
        </w:rPr>
      </w:pPr>
      <w:r w:rsidRPr="008463BF">
        <w:rPr>
          <w:sz w:val="24"/>
          <w:szCs w:val="24"/>
        </w:rPr>
        <w:t>2. Support of parameter combinations 1-6</w:t>
      </w:r>
    </w:p>
    <w:p w14:paraId="33F05EBE" w14:textId="77777777" w:rsidR="00664C84" w:rsidRPr="008463BF" w:rsidRDefault="00664C84" w:rsidP="00664C84">
      <w:pPr>
        <w:pStyle w:val="maintext"/>
        <w:spacing w:before="0" w:after="180" w:line="240" w:lineRule="auto"/>
        <w:ind w:left="709" w:firstLineChars="0" w:firstLine="0"/>
        <w:jc w:val="left"/>
        <w:rPr>
          <w:rFonts w:eastAsia="SimSun"/>
          <w:sz w:val="24"/>
          <w:szCs w:val="24"/>
          <w:lang w:eastAsia="zh-CN"/>
        </w:rPr>
      </w:pPr>
      <w:r w:rsidRPr="008463BF">
        <w:rPr>
          <w:rFonts w:eastAsia="SimSun"/>
          <w:sz w:val="24"/>
          <w:szCs w:val="24"/>
          <w:lang w:eastAsia="zh-CN"/>
        </w:rPr>
        <w:t>3. Support of rank 1-2</w:t>
      </w:r>
    </w:p>
    <w:p w14:paraId="276F6F46" w14:textId="77777777" w:rsidR="00664C84" w:rsidRPr="008463BF" w:rsidRDefault="00664C84" w:rsidP="00664C84">
      <w:pPr>
        <w:pStyle w:val="maintext"/>
        <w:spacing w:line="240" w:lineRule="auto"/>
        <w:ind w:left="709" w:firstLineChars="0" w:firstLine="0"/>
        <w:jc w:val="left"/>
        <w:rPr>
          <w:rFonts w:eastAsia="SimSun"/>
          <w:sz w:val="24"/>
          <w:szCs w:val="24"/>
          <w:lang w:eastAsia="zh-CN"/>
        </w:rPr>
      </w:pPr>
      <w:r w:rsidRPr="008463BF">
        <w:rPr>
          <w:rFonts w:eastAsia="SimSun"/>
          <w:sz w:val="24"/>
          <w:szCs w:val="24"/>
          <w:lang w:eastAsia="zh-CN"/>
        </w:rPr>
        <w:t>4. Support X=1 CQI based on one slot (TDCQI=’1-1’)</w:t>
      </w:r>
    </w:p>
    <w:p w14:paraId="790C9882" w14:textId="77777777" w:rsidR="00664C84" w:rsidRPr="008463BF" w:rsidRDefault="00664C84" w:rsidP="00664C84">
      <w:pPr>
        <w:pStyle w:val="ListParagraph"/>
        <w:rPr>
          <w:lang w:val="en-GB"/>
        </w:rPr>
      </w:pPr>
    </w:p>
    <w:p w14:paraId="7343A963" w14:textId="77777777" w:rsidR="00664C84" w:rsidRPr="00674555" w:rsidRDefault="00664C84" w:rsidP="00664C84">
      <w:pPr>
        <w:pStyle w:val="ListParagraph"/>
        <w:numPr>
          <w:ilvl w:val="0"/>
          <w:numId w:val="52"/>
        </w:numPr>
      </w:pPr>
      <w:r w:rsidRPr="00674555">
        <w:t>For FG 40-3-2-4</w:t>
      </w:r>
    </w:p>
    <w:p w14:paraId="05C6260B" w14:textId="77777777" w:rsidR="00664C84" w:rsidRPr="008463BF" w:rsidRDefault="00664C84" w:rsidP="00664C84">
      <w:pPr>
        <w:pStyle w:val="ListParagraph"/>
        <w:numPr>
          <w:ilvl w:val="0"/>
          <w:numId w:val="51"/>
        </w:numPr>
      </w:pPr>
      <w:r w:rsidRPr="008463BF">
        <w:rPr>
          <w:lang w:val="en-GB"/>
        </w:rPr>
        <w:t>Basic features of Rel-17-based Doppler codebook. Prerequisite 40-3-2-1 with N</w:t>
      </w:r>
      <w:r w:rsidRPr="008463BF">
        <w:rPr>
          <w:vertAlign w:val="subscript"/>
          <w:lang w:val="en-GB"/>
        </w:rPr>
        <w:t>4</w:t>
      </w:r>
      <w:r w:rsidRPr="008463BF">
        <w:rPr>
          <w:lang w:val="en-GB"/>
        </w:rPr>
        <w:t>=1</w:t>
      </w:r>
    </w:p>
    <w:p w14:paraId="1DAE16D7" w14:textId="77777777" w:rsidR="00664C84" w:rsidRPr="008463BF" w:rsidRDefault="00664C84" w:rsidP="00664C84">
      <w:pPr>
        <w:pStyle w:val="ListParagraph"/>
        <w:rPr>
          <w:lang w:val="en-GB"/>
        </w:rPr>
      </w:pPr>
    </w:p>
    <w:p w14:paraId="3AAEFB57" w14:textId="77777777" w:rsidR="00664C84" w:rsidRPr="008463BF" w:rsidRDefault="00664C84" w:rsidP="00664C84">
      <w:pPr>
        <w:ind w:left="709"/>
        <w:rPr>
          <w:sz w:val="24"/>
          <w:szCs w:val="24"/>
        </w:rPr>
      </w:pPr>
      <w:r w:rsidRPr="008463BF">
        <w:rPr>
          <w:sz w:val="24"/>
          <w:szCs w:val="24"/>
        </w:rPr>
        <w:t xml:space="preserve">1. {Max # of Tx ports in one resource, Max # of </w:t>
      </w:r>
      <w:proofErr w:type="gramStart"/>
      <w:r w:rsidRPr="008463BF">
        <w:rPr>
          <w:sz w:val="24"/>
          <w:szCs w:val="24"/>
        </w:rPr>
        <w:t>resources</w:t>
      </w:r>
      <w:proofErr w:type="gramEnd"/>
      <w:r w:rsidRPr="008463BF">
        <w:rPr>
          <w:sz w:val="24"/>
          <w:szCs w:val="24"/>
        </w:rPr>
        <w:t xml:space="preserve"> and total # of Tx ports} across all CCs simultaneously with M=1 and R=1</w:t>
      </w:r>
    </w:p>
    <w:p w14:paraId="65ED0C26" w14:textId="77777777" w:rsidR="00664C84" w:rsidRPr="008463BF" w:rsidRDefault="00664C84" w:rsidP="00664C84">
      <w:pPr>
        <w:overflowPunct/>
        <w:ind w:left="709"/>
        <w:textAlignment w:val="auto"/>
        <w:rPr>
          <w:sz w:val="24"/>
          <w:szCs w:val="24"/>
          <w:lang w:eastAsia="zh-CN"/>
        </w:rPr>
      </w:pPr>
      <w:r w:rsidRPr="008463BF">
        <w:rPr>
          <w:sz w:val="24"/>
          <w:szCs w:val="24"/>
          <w:lang w:eastAsia="zh-CN"/>
        </w:rPr>
        <w:t>2. Support of parameter combinations with M=1</w:t>
      </w:r>
    </w:p>
    <w:p w14:paraId="51F7FBF3" w14:textId="77777777" w:rsidR="00664C84" w:rsidRPr="008463BF" w:rsidRDefault="00664C84" w:rsidP="00664C84">
      <w:pPr>
        <w:overflowPunct/>
        <w:spacing w:after="0"/>
        <w:ind w:left="709"/>
        <w:textAlignment w:val="auto"/>
        <w:rPr>
          <w:sz w:val="24"/>
          <w:szCs w:val="24"/>
          <w:lang w:eastAsia="zh-CN"/>
        </w:rPr>
      </w:pPr>
      <w:r w:rsidRPr="008463BF">
        <w:rPr>
          <w:sz w:val="24"/>
          <w:szCs w:val="24"/>
          <w:lang w:eastAsia="zh-CN"/>
        </w:rPr>
        <w:t>3. Support for rank = 1,2</w:t>
      </w:r>
    </w:p>
    <w:p w14:paraId="31897391" w14:textId="77777777" w:rsidR="00664C84" w:rsidRPr="008463BF" w:rsidRDefault="00664C84" w:rsidP="00664C84">
      <w:pPr>
        <w:pStyle w:val="ListParagraph"/>
        <w:rPr>
          <w:lang w:val="en-GB"/>
        </w:rPr>
      </w:pPr>
    </w:p>
    <w:p w14:paraId="012356CC" w14:textId="77777777" w:rsidR="00664C84" w:rsidRPr="00674555" w:rsidRDefault="00664C84" w:rsidP="00664C84">
      <w:pPr>
        <w:pStyle w:val="ListParagraph"/>
        <w:numPr>
          <w:ilvl w:val="0"/>
          <w:numId w:val="52"/>
        </w:numPr>
      </w:pPr>
      <w:r w:rsidRPr="00674555">
        <w:t>For FG 40-3-2-8</w:t>
      </w:r>
    </w:p>
    <w:p w14:paraId="43C590C6" w14:textId="77777777" w:rsidR="00664C84" w:rsidRPr="008463BF" w:rsidRDefault="00664C84" w:rsidP="00664C84">
      <w:pPr>
        <w:pStyle w:val="ListParagraph"/>
        <w:numPr>
          <w:ilvl w:val="0"/>
          <w:numId w:val="53"/>
        </w:numPr>
      </w:pPr>
      <w:r w:rsidRPr="008463BF">
        <w:rPr>
          <w:color w:val="000000" w:themeColor="text1"/>
          <w:lang w:val="en-US"/>
        </w:rPr>
        <w:t xml:space="preserve">Number of CPUs occupied by an AP-CMR, for Rel-16/17-based Doppler codebooks. </w:t>
      </w:r>
      <w:proofErr w:type="spellStart"/>
      <w:r w:rsidRPr="008463BF">
        <w:rPr>
          <w:color w:val="000000" w:themeColor="text1"/>
        </w:rPr>
        <w:t>Each</w:t>
      </w:r>
      <w:proofErr w:type="spellEnd"/>
      <w:r w:rsidRPr="008463BF">
        <w:rPr>
          <w:color w:val="000000" w:themeColor="text1"/>
        </w:rPr>
        <w:t xml:space="preserve"> of </w:t>
      </w:r>
      <w:proofErr w:type="spellStart"/>
      <w:r w:rsidRPr="008463BF">
        <w:rPr>
          <w:color w:val="000000" w:themeColor="text1"/>
        </w:rPr>
        <w:t>the</w:t>
      </w:r>
      <w:proofErr w:type="spellEnd"/>
      <w:r w:rsidRPr="008463BF">
        <w:rPr>
          <w:color w:val="000000" w:themeColor="text1"/>
        </w:rPr>
        <w:t xml:space="preserve"> K AP-</w:t>
      </w:r>
      <w:proofErr w:type="spellStart"/>
      <w:r w:rsidRPr="008463BF">
        <w:rPr>
          <w:color w:val="000000" w:themeColor="text1"/>
        </w:rPr>
        <w:t>CMRs</w:t>
      </w:r>
      <w:proofErr w:type="spellEnd"/>
      <w:r w:rsidRPr="008463BF">
        <w:rPr>
          <w:color w:val="000000" w:themeColor="text1"/>
        </w:rPr>
        <w:t xml:space="preserve"> </w:t>
      </w:r>
      <w:proofErr w:type="spellStart"/>
      <w:r w:rsidRPr="008463BF">
        <w:rPr>
          <w:color w:val="000000" w:themeColor="text1"/>
        </w:rPr>
        <w:t>occupies</w:t>
      </w:r>
      <w:proofErr w:type="spellEnd"/>
      <w:r w:rsidRPr="008463BF">
        <w:rPr>
          <w:color w:val="000000" w:themeColor="text1"/>
        </w:rPr>
        <w:t xml:space="preserve"> Y</w:t>
      </w:r>
      <w:r w:rsidRPr="008463BF">
        <w:rPr>
          <w:color w:val="000000" w:themeColor="text1"/>
          <w:vertAlign w:val="subscript"/>
        </w:rPr>
        <w:t>1</w:t>
      </w:r>
      <w:r w:rsidRPr="008463BF">
        <w:rPr>
          <w:color w:val="000000" w:themeColor="text1"/>
        </w:rPr>
        <w:t xml:space="preserve"> </w:t>
      </w:r>
      <w:proofErr w:type="spellStart"/>
      <w:r w:rsidRPr="008463BF">
        <w:rPr>
          <w:color w:val="000000" w:themeColor="text1"/>
        </w:rPr>
        <w:t>CPUs</w:t>
      </w:r>
      <w:proofErr w:type="spellEnd"/>
    </w:p>
    <w:p w14:paraId="0D4FCC68" w14:textId="77777777" w:rsidR="00664C84" w:rsidRPr="008463BF" w:rsidRDefault="00664C84" w:rsidP="00664C84">
      <w:pPr>
        <w:rPr>
          <w:sz w:val="24"/>
          <w:szCs w:val="24"/>
        </w:rPr>
      </w:pPr>
    </w:p>
    <w:p w14:paraId="496173DE" w14:textId="77777777" w:rsidR="00664C84" w:rsidRPr="00674555" w:rsidRDefault="00664C84" w:rsidP="00664C84">
      <w:pPr>
        <w:pStyle w:val="ListParagraph"/>
        <w:numPr>
          <w:ilvl w:val="0"/>
          <w:numId w:val="52"/>
        </w:numPr>
      </w:pPr>
      <w:r w:rsidRPr="00674555">
        <w:t>For FG 40-3-2-9</w:t>
      </w:r>
    </w:p>
    <w:p w14:paraId="3AA6ED6E" w14:textId="77777777" w:rsidR="00664C84" w:rsidRPr="008463BF" w:rsidRDefault="00664C84" w:rsidP="00664C84">
      <w:pPr>
        <w:pStyle w:val="ListParagraph"/>
        <w:numPr>
          <w:ilvl w:val="0"/>
          <w:numId w:val="54"/>
        </w:numPr>
        <w:rPr>
          <w:lang w:val="en-US"/>
        </w:rPr>
      </w:pPr>
      <w:r w:rsidRPr="008463BF">
        <w:rPr>
          <w:color w:val="000000" w:themeColor="text1"/>
          <w:lang w:val="en-US"/>
        </w:rPr>
        <w:lastRenderedPageBreak/>
        <w:t>Number of CPUs occupied by a P- or SP-CMR, with N</w:t>
      </w:r>
      <w:r w:rsidRPr="008463BF">
        <w:rPr>
          <w:color w:val="000000" w:themeColor="text1"/>
          <w:vertAlign w:val="subscript"/>
          <w:lang w:val="en-US"/>
        </w:rPr>
        <w:t>4</w:t>
      </w:r>
      <w:r w:rsidRPr="008463BF">
        <w:rPr>
          <w:color w:val="000000" w:themeColor="text1"/>
          <w:lang w:val="en-US"/>
        </w:rPr>
        <w:t>&gt;1, for Rel-16/17-based Doppler codebooks. A P- or SP-CMR occupies Y</w:t>
      </w:r>
      <w:r w:rsidRPr="008463BF">
        <w:rPr>
          <w:color w:val="000000" w:themeColor="text1"/>
          <w:vertAlign w:val="subscript"/>
          <w:lang w:val="en-US"/>
        </w:rPr>
        <w:t>2*</w:t>
      </w:r>
      <w:r w:rsidRPr="008463BF">
        <w:rPr>
          <w:color w:val="000000" w:themeColor="text1"/>
          <w:lang w:val="en-US"/>
        </w:rPr>
        <w:t>N</w:t>
      </w:r>
      <w:r w:rsidRPr="008463BF">
        <w:rPr>
          <w:color w:val="000000" w:themeColor="text1"/>
          <w:vertAlign w:val="subscript"/>
          <w:lang w:val="en-US"/>
        </w:rPr>
        <w:t>4</w:t>
      </w:r>
      <w:r w:rsidRPr="008463BF">
        <w:rPr>
          <w:color w:val="000000" w:themeColor="text1"/>
          <w:lang w:val="en-US"/>
        </w:rPr>
        <w:t xml:space="preserve"> CPUs, for N</w:t>
      </w:r>
      <w:r w:rsidRPr="008463BF">
        <w:rPr>
          <w:color w:val="000000" w:themeColor="text1"/>
          <w:vertAlign w:val="subscript"/>
          <w:lang w:val="en-US"/>
        </w:rPr>
        <w:t>4</w:t>
      </w:r>
      <w:r w:rsidRPr="008463BF">
        <w:rPr>
          <w:color w:val="000000" w:themeColor="text1"/>
          <w:lang w:val="en-US"/>
        </w:rPr>
        <w:t>&gt;</w:t>
      </w:r>
      <w:proofErr w:type="gramStart"/>
      <w:r w:rsidRPr="008463BF">
        <w:rPr>
          <w:color w:val="000000" w:themeColor="text1"/>
          <w:lang w:val="en-US"/>
        </w:rPr>
        <w:t>1</w:t>
      </w:r>
      <w:proofErr w:type="gramEnd"/>
    </w:p>
    <w:p w14:paraId="30EF7060" w14:textId="77777777" w:rsidR="00664C84" w:rsidRPr="008463BF" w:rsidRDefault="00664C84" w:rsidP="00664C84">
      <w:pPr>
        <w:rPr>
          <w:sz w:val="24"/>
          <w:szCs w:val="24"/>
        </w:rPr>
      </w:pPr>
    </w:p>
    <w:p w14:paraId="6CB6DD6D" w14:textId="77777777" w:rsidR="00664C84" w:rsidRDefault="00664C84" w:rsidP="00664C84">
      <w:pPr>
        <w:rPr>
          <w:sz w:val="24"/>
          <w:szCs w:val="24"/>
        </w:rPr>
      </w:pPr>
      <w:r w:rsidRPr="008463BF">
        <w:rPr>
          <w:sz w:val="24"/>
          <w:szCs w:val="24"/>
        </w:rPr>
        <w:t>40-3-2-8/9 follow from the agreement on the CPU occupancy:</w:t>
      </w:r>
    </w:p>
    <w:tbl>
      <w:tblPr>
        <w:tblStyle w:val="TableGrid"/>
        <w:tblW w:w="0" w:type="auto"/>
        <w:tblLook w:val="04A0" w:firstRow="1" w:lastRow="0" w:firstColumn="1" w:lastColumn="0" w:noHBand="0" w:noVBand="1"/>
      </w:tblPr>
      <w:tblGrid>
        <w:gridCol w:w="21249"/>
      </w:tblGrid>
      <w:tr w:rsidR="00664C84" w14:paraId="5DB2D243" w14:textId="77777777" w:rsidTr="00646F5A">
        <w:tc>
          <w:tcPr>
            <w:tcW w:w="21249" w:type="dxa"/>
          </w:tcPr>
          <w:p w14:paraId="3E599489" w14:textId="77777777" w:rsidR="00664C84" w:rsidRPr="008463BF" w:rsidRDefault="00664C84" w:rsidP="00646F5A">
            <w:pPr>
              <w:widowControl w:val="0"/>
              <w:overflowPunct/>
              <w:autoSpaceDE/>
              <w:autoSpaceDN/>
              <w:adjustRightInd/>
              <w:snapToGrid w:val="0"/>
              <w:spacing w:after="0"/>
              <w:jc w:val="both"/>
              <w:textAlignment w:val="auto"/>
              <w:rPr>
                <w:rFonts w:ascii="Times" w:eastAsia="Batang" w:hAnsi="Times"/>
                <w:i/>
                <w:iCs/>
                <w:sz w:val="24"/>
                <w:szCs w:val="24"/>
              </w:rPr>
            </w:pPr>
            <w:proofErr w:type="gramStart"/>
            <w:r w:rsidRPr="008463BF">
              <w:rPr>
                <w:rFonts w:ascii="Times" w:eastAsia="Batang" w:hAnsi="Times"/>
                <w:b/>
                <w:i/>
                <w:iCs/>
                <w:sz w:val="24"/>
                <w:szCs w:val="24"/>
                <w:highlight w:val="green"/>
              </w:rPr>
              <w:t>Agreement</w:t>
            </w:r>
            <w:r w:rsidRPr="008463BF">
              <w:rPr>
                <w:rFonts w:ascii="Times" w:eastAsia="Batang" w:hAnsi="Times"/>
                <w:i/>
                <w:iCs/>
                <w:kern w:val="24"/>
                <w:sz w:val="24"/>
                <w:szCs w:val="24"/>
                <w:lang w:val="en-US" w:eastAsia="en-GB"/>
              </w:rPr>
              <w:t>(</w:t>
            </w:r>
            <w:proofErr w:type="gramEnd"/>
            <w:r w:rsidRPr="008463BF">
              <w:rPr>
                <w:rFonts w:ascii="Times" w:eastAsia="Batang" w:hAnsi="Times"/>
                <w:i/>
                <w:iCs/>
                <w:kern w:val="24"/>
                <w:sz w:val="24"/>
                <w:szCs w:val="24"/>
                <w:lang w:val="en-US" w:eastAsia="en-GB"/>
              </w:rPr>
              <w:t>RAN1#113)</w:t>
            </w:r>
          </w:p>
          <w:p w14:paraId="0DA42204" w14:textId="77777777" w:rsidR="00664C84" w:rsidRPr="008463BF" w:rsidRDefault="00664C84" w:rsidP="00646F5A">
            <w:pPr>
              <w:overflowPunct/>
              <w:autoSpaceDE/>
              <w:autoSpaceDN/>
              <w:adjustRightInd/>
              <w:spacing w:after="0"/>
              <w:textAlignment w:val="auto"/>
              <w:rPr>
                <w:rFonts w:ascii="Times" w:eastAsia="Batang" w:hAnsi="Times"/>
                <w:i/>
                <w:iCs/>
                <w:sz w:val="24"/>
                <w:szCs w:val="24"/>
              </w:rPr>
            </w:pPr>
            <w:r w:rsidRPr="008463BF">
              <w:rPr>
                <w:rFonts w:ascii="Times" w:eastAsia="Batang" w:hAnsi="Times"/>
                <w:i/>
                <w:iCs/>
                <w:sz w:val="24"/>
                <w:szCs w:val="24"/>
              </w:rPr>
              <w:t xml:space="preserve">Previous agreement is revised as </w:t>
            </w:r>
            <w:proofErr w:type="gramStart"/>
            <w:r w:rsidRPr="008463BF">
              <w:rPr>
                <w:rFonts w:ascii="Times" w:eastAsia="Batang" w:hAnsi="Times"/>
                <w:i/>
                <w:iCs/>
                <w:sz w:val="24"/>
                <w:szCs w:val="24"/>
              </w:rPr>
              <w:t>follows</w:t>
            </w:r>
            <w:proofErr w:type="gramEnd"/>
          </w:p>
          <w:p w14:paraId="6CB9A98D" w14:textId="77777777" w:rsidR="00664C84" w:rsidRPr="008463BF" w:rsidRDefault="00664C84" w:rsidP="00646F5A">
            <w:pPr>
              <w:widowControl w:val="0"/>
              <w:overflowPunct/>
              <w:autoSpaceDE/>
              <w:autoSpaceDN/>
              <w:adjustRightInd/>
              <w:snapToGrid w:val="0"/>
              <w:spacing w:after="0"/>
              <w:textAlignment w:val="auto"/>
              <w:rPr>
                <w:rFonts w:ascii="Times" w:eastAsia="Batang" w:hAnsi="Times"/>
                <w:i/>
                <w:iCs/>
                <w:sz w:val="24"/>
                <w:szCs w:val="24"/>
              </w:rPr>
            </w:pPr>
            <w:r w:rsidRPr="008463BF">
              <w:rPr>
                <w:rFonts w:ascii="Times" w:eastAsia="Batang" w:hAnsi="Times"/>
                <w:i/>
                <w:iCs/>
                <w:sz w:val="24"/>
                <w:szCs w:val="24"/>
              </w:rPr>
              <w:t>For the Rel-18 Type-II codebook refinement for high/medium velocities, regarding the CPU occupation: O</w:t>
            </w:r>
            <w:r w:rsidRPr="008463BF">
              <w:rPr>
                <w:rFonts w:ascii="Times" w:eastAsia="Batang" w:hAnsi="Times"/>
                <w:i/>
                <w:iCs/>
                <w:sz w:val="24"/>
                <w:szCs w:val="24"/>
                <w:vertAlign w:val="subscript"/>
              </w:rPr>
              <w:t>CPU</w:t>
            </w:r>
            <w:r w:rsidRPr="008463BF">
              <w:rPr>
                <w:rFonts w:ascii="Times" w:eastAsia="Batang" w:hAnsi="Times"/>
                <w:i/>
                <w:iCs/>
                <w:sz w:val="24"/>
                <w:szCs w:val="24"/>
              </w:rPr>
              <w:t xml:space="preserve"> = Y.N</w:t>
            </w:r>
            <w:r w:rsidRPr="008463BF">
              <w:rPr>
                <w:rFonts w:ascii="Times" w:eastAsia="Batang" w:hAnsi="Times"/>
                <w:i/>
                <w:iCs/>
                <w:sz w:val="24"/>
                <w:szCs w:val="24"/>
                <w:vertAlign w:val="subscript"/>
              </w:rPr>
              <w:t xml:space="preserve">4 </w:t>
            </w:r>
            <w:r w:rsidRPr="008463BF">
              <w:rPr>
                <w:rFonts w:ascii="Times" w:eastAsia="Batang" w:hAnsi="Times"/>
                <w:i/>
                <w:iCs/>
                <w:strike/>
                <w:color w:val="FF0000"/>
                <w:sz w:val="24"/>
                <w:szCs w:val="24"/>
              </w:rPr>
              <w:t>[+4]</w:t>
            </w:r>
            <w:r w:rsidRPr="008463BF">
              <w:rPr>
                <w:rFonts w:ascii="Times" w:eastAsia="Batang" w:hAnsi="Times"/>
                <w:i/>
                <w:iCs/>
                <w:sz w:val="24"/>
                <w:szCs w:val="24"/>
              </w:rPr>
              <w:t xml:space="preserve"> when P/SP-CSI-RS is configured for CMR, </w:t>
            </w:r>
            <w:proofErr w:type="gramStart"/>
            <w:r w:rsidRPr="008463BF">
              <w:rPr>
                <w:rFonts w:ascii="Times" w:eastAsia="Batang" w:hAnsi="Times"/>
                <w:i/>
                <w:iCs/>
                <w:sz w:val="24"/>
                <w:szCs w:val="24"/>
              </w:rPr>
              <w:t>or  O</w:t>
            </w:r>
            <w:r w:rsidRPr="008463BF">
              <w:rPr>
                <w:rFonts w:ascii="Times" w:eastAsia="Batang" w:hAnsi="Times"/>
                <w:i/>
                <w:iCs/>
                <w:sz w:val="24"/>
                <w:szCs w:val="24"/>
                <w:vertAlign w:val="subscript"/>
              </w:rPr>
              <w:t>CPU</w:t>
            </w:r>
            <w:proofErr w:type="gramEnd"/>
            <w:r w:rsidRPr="008463BF">
              <w:rPr>
                <w:rFonts w:ascii="Times" w:eastAsia="Batang" w:hAnsi="Times"/>
                <w:i/>
                <w:iCs/>
                <w:sz w:val="24"/>
                <w:szCs w:val="24"/>
              </w:rPr>
              <w:t xml:space="preserve"> = Y.K</w:t>
            </w:r>
            <w:r w:rsidRPr="008463BF">
              <w:rPr>
                <w:rFonts w:ascii="Times" w:eastAsia="Batang" w:hAnsi="Times"/>
                <w:i/>
                <w:iCs/>
                <w:sz w:val="24"/>
                <w:szCs w:val="24"/>
                <w:vertAlign w:val="subscript"/>
              </w:rPr>
              <w:t xml:space="preserve"> </w:t>
            </w:r>
            <w:r w:rsidRPr="008463BF">
              <w:rPr>
                <w:rFonts w:ascii="Times" w:eastAsia="Batang" w:hAnsi="Times"/>
                <w:i/>
                <w:iCs/>
                <w:sz w:val="24"/>
                <w:szCs w:val="24"/>
              </w:rPr>
              <w:t xml:space="preserve"> when AP-CSI-RS is configured for CMR</w:t>
            </w:r>
          </w:p>
          <w:p w14:paraId="29AA659C" w14:textId="77777777" w:rsidR="00664C84" w:rsidRPr="008463BF" w:rsidRDefault="00664C84" w:rsidP="00664C84">
            <w:pPr>
              <w:pStyle w:val="ListParagraph"/>
              <w:widowControl w:val="0"/>
              <w:numPr>
                <w:ilvl w:val="0"/>
                <w:numId w:val="47"/>
              </w:numPr>
              <w:snapToGrid w:val="0"/>
              <w:ind w:hanging="360"/>
              <w:rPr>
                <w:rFonts w:ascii="Times" w:eastAsia="Batang" w:hAnsi="Times"/>
                <w:i/>
                <w:lang w:val="en-US" w:eastAsia="x-none"/>
              </w:rPr>
            </w:pPr>
            <w:r w:rsidRPr="008463BF">
              <w:rPr>
                <w:rFonts w:ascii="Times" w:eastAsia="Batang" w:hAnsi="Times"/>
                <w:i/>
                <w:lang w:val="en-US" w:eastAsia="x-none"/>
              </w:rPr>
              <w:t xml:space="preserve">Y≥1 is defined based on UE capabilities and determined by the </w:t>
            </w:r>
            <w:proofErr w:type="gramStart"/>
            <w:r w:rsidRPr="008463BF">
              <w:rPr>
                <w:rFonts w:ascii="Times" w:eastAsia="Batang" w:hAnsi="Times"/>
                <w:i/>
                <w:lang w:val="en-US" w:eastAsia="x-none"/>
              </w:rPr>
              <w:t>UE, and</w:t>
            </w:r>
            <w:proofErr w:type="gramEnd"/>
            <w:r w:rsidRPr="008463BF">
              <w:rPr>
                <w:rFonts w:ascii="Times" w:eastAsia="Batang" w:hAnsi="Times"/>
                <w:i/>
                <w:lang w:val="en-US" w:eastAsia="x-none"/>
              </w:rPr>
              <w:t xml:space="preserve"> can be different between P/SP-CSI-RS and AP-CSI-RS. </w:t>
            </w:r>
          </w:p>
          <w:p w14:paraId="0908CDFE" w14:textId="77777777" w:rsidR="00664C84" w:rsidRPr="008463BF" w:rsidRDefault="00664C84" w:rsidP="00664C84">
            <w:pPr>
              <w:pStyle w:val="ListParagraph"/>
              <w:widowControl w:val="0"/>
              <w:numPr>
                <w:ilvl w:val="0"/>
                <w:numId w:val="47"/>
              </w:numPr>
              <w:snapToGrid w:val="0"/>
              <w:ind w:hanging="360"/>
              <w:rPr>
                <w:rFonts w:ascii="Times" w:eastAsia="Batang" w:hAnsi="Times"/>
                <w:i/>
                <w:lang w:val="en-US" w:eastAsia="x-none"/>
              </w:rPr>
            </w:pPr>
            <w:r w:rsidRPr="008463BF">
              <w:rPr>
                <w:rFonts w:ascii="Times" w:eastAsia="Batang" w:hAnsi="Times"/>
                <w:i/>
                <w:lang w:val="en-US" w:eastAsia="x-none"/>
              </w:rPr>
              <w:t>FFS: Whether the supported value(s) of Y can depend on codebook parameter values</w:t>
            </w:r>
          </w:p>
          <w:p w14:paraId="31D34538" w14:textId="77777777" w:rsidR="00664C84" w:rsidRPr="008463BF" w:rsidRDefault="00664C84" w:rsidP="00664C84">
            <w:pPr>
              <w:pStyle w:val="ListParagraph"/>
              <w:widowControl w:val="0"/>
              <w:numPr>
                <w:ilvl w:val="0"/>
                <w:numId w:val="47"/>
              </w:numPr>
              <w:snapToGrid w:val="0"/>
              <w:ind w:hanging="360"/>
              <w:rPr>
                <w:rFonts w:ascii="Times" w:eastAsia="Batang" w:hAnsi="Times"/>
                <w:i/>
                <w:lang w:val="en-US" w:eastAsia="x-none"/>
              </w:rPr>
            </w:pPr>
            <w:r w:rsidRPr="008463BF">
              <w:rPr>
                <w:rFonts w:ascii="Times" w:eastAsia="Batang" w:hAnsi="Times"/>
                <w:i/>
                <w:lang w:val="en-US" w:eastAsia="x-none"/>
              </w:rPr>
              <w:t xml:space="preserve">The legacy specification on CPU pools is fully </w:t>
            </w:r>
            <w:proofErr w:type="gramStart"/>
            <w:r w:rsidRPr="008463BF">
              <w:rPr>
                <w:rFonts w:ascii="Times" w:eastAsia="Batang" w:hAnsi="Times"/>
                <w:i/>
                <w:lang w:val="en-US" w:eastAsia="x-none"/>
              </w:rPr>
              <w:t>reused</w:t>
            </w:r>
            <w:proofErr w:type="gramEnd"/>
          </w:p>
          <w:p w14:paraId="111334D0" w14:textId="77777777" w:rsidR="00664C84" w:rsidRPr="008463BF" w:rsidRDefault="00664C84" w:rsidP="00664C84">
            <w:pPr>
              <w:pStyle w:val="ListParagraph"/>
              <w:widowControl w:val="0"/>
              <w:numPr>
                <w:ilvl w:val="0"/>
                <w:numId w:val="47"/>
              </w:numPr>
              <w:snapToGrid w:val="0"/>
              <w:ind w:hanging="360"/>
              <w:rPr>
                <w:rFonts w:ascii="Times" w:eastAsia="Batang" w:hAnsi="Times"/>
                <w:i/>
                <w:iCs/>
                <w:lang w:eastAsia="x-none"/>
              </w:rPr>
            </w:pPr>
            <w:proofErr w:type="spellStart"/>
            <w:r w:rsidRPr="008463BF">
              <w:rPr>
                <w:rFonts w:ascii="Times" w:eastAsia="Batang" w:hAnsi="Times"/>
                <w:i/>
                <w:iCs/>
                <w:color w:val="FF0000"/>
                <w:lang w:eastAsia="x-none"/>
              </w:rPr>
              <w:t>When</w:t>
            </w:r>
            <w:proofErr w:type="spellEnd"/>
            <w:r w:rsidRPr="008463BF">
              <w:rPr>
                <w:rFonts w:ascii="Times" w:eastAsia="Batang" w:hAnsi="Times"/>
                <w:i/>
                <w:iCs/>
                <w:color w:val="FF0000"/>
                <w:lang w:eastAsia="x-none"/>
              </w:rPr>
              <w:t xml:space="preserve"> N</w:t>
            </w:r>
            <w:r w:rsidRPr="008463BF">
              <w:rPr>
                <w:rFonts w:ascii="Times" w:eastAsia="Batang" w:hAnsi="Times"/>
                <w:i/>
                <w:iCs/>
                <w:color w:val="FF0000"/>
                <w:vertAlign w:val="subscript"/>
                <w:lang w:eastAsia="x-none"/>
              </w:rPr>
              <w:t>4</w:t>
            </w:r>
            <w:r w:rsidRPr="008463BF">
              <w:rPr>
                <w:rFonts w:ascii="Times" w:eastAsia="Batang" w:hAnsi="Times"/>
                <w:i/>
                <w:iCs/>
                <w:color w:val="FF0000"/>
                <w:lang w:eastAsia="x-none"/>
              </w:rPr>
              <w:t>=1, O</w:t>
            </w:r>
            <w:r w:rsidRPr="008463BF">
              <w:rPr>
                <w:rFonts w:ascii="Times" w:eastAsia="Batang" w:hAnsi="Times"/>
                <w:i/>
                <w:iCs/>
                <w:color w:val="FF0000"/>
                <w:vertAlign w:val="subscript"/>
                <w:lang w:eastAsia="x-none"/>
              </w:rPr>
              <w:t>CPU</w:t>
            </w:r>
            <w:r w:rsidRPr="008463BF">
              <w:rPr>
                <w:rFonts w:ascii="Times" w:eastAsia="Batang" w:hAnsi="Times"/>
                <w:i/>
                <w:iCs/>
                <w:color w:val="FF0000"/>
                <w:lang w:eastAsia="x-none"/>
              </w:rPr>
              <w:t xml:space="preserve"> =4</w:t>
            </w:r>
          </w:p>
          <w:p w14:paraId="28DDBD45" w14:textId="77777777" w:rsidR="00664C84" w:rsidRPr="00904139" w:rsidRDefault="00664C84" w:rsidP="00664C84">
            <w:pPr>
              <w:pStyle w:val="ListParagraph"/>
              <w:widowControl w:val="0"/>
              <w:numPr>
                <w:ilvl w:val="0"/>
                <w:numId w:val="47"/>
              </w:numPr>
              <w:snapToGrid w:val="0"/>
              <w:rPr>
                <w:rFonts w:ascii="Times" w:eastAsia="Batang" w:hAnsi="Times"/>
                <w:i/>
                <w:lang w:val="en-US" w:eastAsia="x-none"/>
              </w:rPr>
            </w:pPr>
            <w:r w:rsidRPr="008463BF">
              <w:rPr>
                <w:rFonts w:ascii="Times" w:eastAsia="Batang" w:hAnsi="Times"/>
                <w:i/>
                <w:color w:val="FF0000"/>
                <w:lang w:val="en-US" w:eastAsia="x-none"/>
              </w:rPr>
              <w:t>O</w:t>
            </w:r>
            <w:r w:rsidRPr="008463BF">
              <w:rPr>
                <w:rFonts w:ascii="Times" w:eastAsia="Batang" w:hAnsi="Times"/>
                <w:i/>
                <w:color w:val="FF0000"/>
                <w:vertAlign w:val="subscript"/>
                <w:lang w:val="en-US" w:eastAsia="x-none"/>
              </w:rPr>
              <w:t>CPU</w:t>
            </w:r>
            <w:r w:rsidRPr="008463BF">
              <w:rPr>
                <w:rFonts w:ascii="Times" w:eastAsia="Batang" w:hAnsi="Times"/>
                <w:i/>
                <w:color w:val="FF0000"/>
                <w:lang w:val="en-US" w:eastAsia="x-none"/>
              </w:rPr>
              <w:t xml:space="preserve"> ≥ 4 when P/SP-CSI-RS is configured for CMR</w:t>
            </w:r>
          </w:p>
        </w:tc>
      </w:tr>
    </w:tbl>
    <w:p w14:paraId="30393825" w14:textId="77777777" w:rsidR="00664C84" w:rsidRPr="008463BF" w:rsidRDefault="00664C84" w:rsidP="00664C84">
      <w:pPr>
        <w:rPr>
          <w:sz w:val="24"/>
          <w:szCs w:val="24"/>
        </w:rPr>
      </w:pPr>
    </w:p>
    <w:p w14:paraId="1E2BBB2F" w14:textId="77777777" w:rsidR="00664C84" w:rsidRPr="00460686" w:rsidRDefault="00664C84" w:rsidP="00664C84">
      <w:pPr>
        <w:pStyle w:val="ListParagraph"/>
        <w:numPr>
          <w:ilvl w:val="0"/>
          <w:numId w:val="52"/>
        </w:numPr>
      </w:pPr>
      <w:r w:rsidRPr="00460686">
        <w:t>For FG 40-3-2-10</w:t>
      </w:r>
    </w:p>
    <w:p w14:paraId="0EB8C874" w14:textId="77777777" w:rsidR="00664C84" w:rsidRPr="008463BF" w:rsidRDefault="00664C84" w:rsidP="00664C84">
      <w:pPr>
        <w:pStyle w:val="ListParagraph"/>
        <w:numPr>
          <w:ilvl w:val="0"/>
          <w:numId w:val="55"/>
        </w:numPr>
        <w:rPr>
          <w:lang w:val="en-GB"/>
        </w:rPr>
      </w:pPr>
      <w:r w:rsidRPr="008463BF">
        <w:rPr>
          <w:lang w:val="en-GB"/>
        </w:rPr>
        <w:t xml:space="preserve">Multiplying factor, </w:t>
      </w:r>
      <w:proofErr w:type="spellStart"/>
      <w:r w:rsidRPr="008463BF">
        <w:rPr>
          <w:lang w:val="en-GB"/>
        </w:rPr>
        <w:t>Kp</w:t>
      </w:r>
      <w:proofErr w:type="spellEnd"/>
      <w:r w:rsidRPr="008463BF">
        <w:rPr>
          <w:lang w:val="en-GB"/>
        </w:rPr>
        <w:t>, for counting active P- or SP-CSI-RS resources/ports, for Rel-16/17-based Doppler codebooks</w:t>
      </w:r>
    </w:p>
    <w:p w14:paraId="61EEBD77" w14:textId="77777777" w:rsidR="00664C84" w:rsidRDefault="00664C84" w:rsidP="00664C84">
      <w:pPr>
        <w:rPr>
          <w:sz w:val="24"/>
          <w:szCs w:val="24"/>
        </w:rPr>
      </w:pPr>
    </w:p>
    <w:tbl>
      <w:tblPr>
        <w:tblStyle w:val="TableGrid"/>
        <w:tblW w:w="0" w:type="auto"/>
        <w:tblLook w:val="04A0" w:firstRow="1" w:lastRow="0" w:firstColumn="1" w:lastColumn="0" w:noHBand="0" w:noVBand="1"/>
      </w:tblPr>
      <w:tblGrid>
        <w:gridCol w:w="21249"/>
      </w:tblGrid>
      <w:tr w:rsidR="00664C84" w14:paraId="6E9BBF47" w14:textId="77777777" w:rsidTr="00646F5A">
        <w:tc>
          <w:tcPr>
            <w:tcW w:w="21249" w:type="dxa"/>
          </w:tcPr>
          <w:p w14:paraId="1EE76855" w14:textId="77777777" w:rsidR="00664C84" w:rsidRPr="008463BF" w:rsidRDefault="00664C84" w:rsidP="00646F5A">
            <w:pPr>
              <w:widowControl w:val="0"/>
              <w:snapToGrid w:val="0"/>
              <w:spacing w:after="0"/>
              <w:ind w:left="709"/>
              <w:jc w:val="both"/>
              <w:rPr>
                <w:i/>
                <w:iCs/>
                <w:sz w:val="24"/>
                <w:szCs w:val="24"/>
                <w:highlight w:val="green"/>
              </w:rPr>
            </w:pPr>
            <w:proofErr w:type="gramStart"/>
            <w:r w:rsidRPr="008463BF">
              <w:rPr>
                <w:b/>
                <w:i/>
                <w:iCs/>
                <w:sz w:val="24"/>
                <w:szCs w:val="24"/>
                <w:highlight w:val="green"/>
              </w:rPr>
              <w:t>Agreement</w:t>
            </w:r>
            <w:r w:rsidRPr="008463BF">
              <w:rPr>
                <w:i/>
                <w:iCs/>
                <w:kern w:val="24"/>
                <w:sz w:val="24"/>
                <w:szCs w:val="24"/>
                <w:lang w:val="en-US" w:eastAsia="en-GB"/>
              </w:rPr>
              <w:t>(</w:t>
            </w:r>
            <w:proofErr w:type="gramEnd"/>
            <w:r w:rsidRPr="008463BF">
              <w:rPr>
                <w:i/>
                <w:iCs/>
                <w:kern w:val="24"/>
                <w:sz w:val="24"/>
                <w:szCs w:val="24"/>
                <w:lang w:val="en-US" w:eastAsia="en-GB"/>
              </w:rPr>
              <w:t>RAN1#113)</w:t>
            </w:r>
          </w:p>
          <w:p w14:paraId="2E9A4026" w14:textId="77777777" w:rsidR="00664C84" w:rsidRPr="00904139" w:rsidRDefault="00664C84" w:rsidP="00646F5A">
            <w:pPr>
              <w:widowControl w:val="0"/>
              <w:snapToGrid w:val="0"/>
              <w:ind w:left="709"/>
              <w:jc w:val="both"/>
              <w:rPr>
                <w:i/>
                <w:iCs/>
                <w:sz w:val="24"/>
                <w:szCs w:val="24"/>
              </w:rPr>
            </w:pPr>
            <w:r w:rsidRPr="008463BF">
              <w:rPr>
                <w:i/>
                <w:iCs/>
                <w:sz w:val="24"/>
                <w:szCs w:val="24"/>
              </w:rPr>
              <w:t xml:space="preserve">For the Rel-18 Type-II codebook refinement for high/medium velocities, </w:t>
            </w:r>
            <w:r w:rsidRPr="008463BF">
              <w:rPr>
                <w:bCs/>
                <w:i/>
                <w:iCs/>
                <w:sz w:val="24"/>
                <w:szCs w:val="24"/>
              </w:rPr>
              <w:t>the value of K</w:t>
            </w:r>
            <w:r w:rsidRPr="008463BF">
              <w:rPr>
                <w:bCs/>
                <w:i/>
                <w:iCs/>
                <w:sz w:val="24"/>
                <w:szCs w:val="24"/>
                <w:vertAlign w:val="subscript"/>
              </w:rPr>
              <w:t>P</w:t>
            </w:r>
            <w:r w:rsidRPr="008463BF">
              <w:rPr>
                <w:i/>
                <w:iCs/>
                <w:sz w:val="24"/>
                <w:szCs w:val="24"/>
              </w:rPr>
              <w:t xml:space="preserve"> for P/SP-CSI-RS active resource counting is determined based on UE capability, where the candidate values are {1, 2, 4}.</w:t>
            </w:r>
          </w:p>
        </w:tc>
      </w:tr>
    </w:tbl>
    <w:p w14:paraId="6805FFF3" w14:textId="77777777" w:rsidR="00664C84" w:rsidRPr="008463BF" w:rsidRDefault="00664C84" w:rsidP="00664C84">
      <w:pPr>
        <w:rPr>
          <w:sz w:val="24"/>
          <w:szCs w:val="24"/>
        </w:rPr>
      </w:pPr>
    </w:p>
    <w:p w14:paraId="4939028A" w14:textId="77777777" w:rsidR="00664C84" w:rsidRPr="00460686" w:rsidRDefault="00664C84" w:rsidP="00664C84">
      <w:pPr>
        <w:pStyle w:val="ListParagraph"/>
        <w:numPr>
          <w:ilvl w:val="0"/>
          <w:numId w:val="52"/>
        </w:numPr>
      </w:pPr>
      <w:r w:rsidRPr="00460686">
        <w:t>For FG 40-3-2-11</w:t>
      </w:r>
    </w:p>
    <w:p w14:paraId="2B234C3D" w14:textId="77777777" w:rsidR="00664C84" w:rsidRPr="008463BF" w:rsidRDefault="00664C84" w:rsidP="00664C84">
      <w:pPr>
        <w:pStyle w:val="ListParagraph"/>
        <w:numPr>
          <w:ilvl w:val="0"/>
          <w:numId w:val="56"/>
        </w:numPr>
        <w:rPr>
          <w:lang w:val="en-GB"/>
        </w:r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 for AP-CSI reporting on AP-CSI-RS resources, for Rel-16/17-based Doppler codebooks</w:t>
      </w:r>
      <w:r w:rsidRPr="008463BF">
        <w:rPr>
          <w:lang w:val="en-GB"/>
        </w:rPr>
        <w:t>. Additional delay parameter m applicable to Z</w:t>
      </w:r>
      <w:r w:rsidRPr="008463BF">
        <w:rPr>
          <w:vertAlign w:val="subscript"/>
          <w:lang w:val="en-GB"/>
        </w:rPr>
        <w:t>2</w:t>
      </w:r>
      <w:r w:rsidRPr="008463BF">
        <w:rPr>
          <w:lang w:val="en-GB"/>
        </w:rPr>
        <w:t>. FFS: candidate values</w:t>
      </w:r>
    </w:p>
    <w:p w14:paraId="04308D6A" w14:textId="77777777" w:rsidR="00664C84" w:rsidRPr="008463BF" w:rsidRDefault="00664C84" w:rsidP="00664C84">
      <w:pPr>
        <w:pStyle w:val="ListParagraph"/>
      </w:pPr>
    </w:p>
    <w:p w14:paraId="55ADD966" w14:textId="77777777" w:rsidR="00664C84" w:rsidRPr="00460686" w:rsidRDefault="00664C84" w:rsidP="00664C84">
      <w:pPr>
        <w:pStyle w:val="ListParagraph"/>
        <w:numPr>
          <w:ilvl w:val="0"/>
          <w:numId w:val="52"/>
        </w:numPr>
      </w:pPr>
      <w:r w:rsidRPr="00460686">
        <w:t>For FG 40-3-2-12</w:t>
      </w:r>
    </w:p>
    <w:p w14:paraId="0979F93F" w14:textId="77777777" w:rsidR="00664C84" w:rsidRPr="008463BF" w:rsidRDefault="00664C84" w:rsidP="00664C84">
      <w:pPr>
        <w:pStyle w:val="ListParagraph"/>
        <w:numPr>
          <w:ilvl w:val="0"/>
          <w:numId w:val="57"/>
        </w:numPr>
        <w:rPr>
          <w:lang w:val="en-GB"/>
        </w:r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 for AP-CSI reporting on P- or SP-CSI-RS resources, for Rel-16/17-based Doppler codebooks</w:t>
      </w:r>
      <w:r w:rsidRPr="008463BF">
        <w:rPr>
          <w:lang w:val="en-GB"/>
        </w:rPr>
        <w:t>. Additional delay parameter w applicable to Z</w:t>
      </w:r>
      <w:r w:rsidRPr="008463BF">
        <w:rPr>
          <w:vertAlign w:val="subscript"/>
          <w:lang w:val="en-GB"/>
        </w:rPr>
        <w:t>2</w:t>
      </w:r>
      <w:r w:rsidRPr="008463BF">
        <w:rPr>
          <w:lang w:val="en-GB"/>
        </w:rPr>
        <w:t>. FFS: candidate values</w:t>
      </w:r>
    </w:p>
    <w:p w14:paraId="275B9B8A" w14:textId="77777777" w:rsidR="00664C84" w:rsidRPr="008463BF" w:rsidRDefault="00664C84" w:rsidP="00664C84">
      <w:pPr>
        <w:rPr>
          <w:sz w:val="24"/>
          <w:szCs w:val="24"/>
        </w:rPr>
      </w:pPr>
    </w:p>
    <w:p w14:paraId="006AB2B6" w14:textId="77777777" w:rsidR="00664C84" w:rsidRPr="00460686" w:rsidRDefault="00664C84" w:rsidP="00664C84">
      <w:pPr>
        <w:pStyle w:val="ListParagraph"/>
        <w:numPr>
          <w:ilvl w:val="0"/>
          <w:numId w:val="52"/>
        </w:numPr>
      </w:pPr>
      <w:r w:rsidRPr="00460686">
        <w:t>For FG 40-3-2-13</w:t>
      </w:r>
    </w:p>
    <w:p w14:paraId="18569EBA" w14:textId="77777777" w:rsidR="00664C84" w:rsidRPr="008463BF" w:rsidRDefault="00664C84" w:rsidP="00664C84">
      <w:pPr>
        <w:pStyle w:val="ListParagraph"/>
        <w:numPr>
          <w:ilvl w:val="0"/>
          <w:numId w:val="58"/>
        </w:num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 for AP-CSI reporting with N</w:t>
      </w:r>
      <w:r w:rsidRPr="008463BF">
        <w:rPr>
          <w:color w:val="000000" w:themeColor="text1"/>
          <w:vertAlign w:val="subscript"/>
          <w:lang w:val="en-US"/>
        </w:rPr>
        <w:t>4</w:t>
      </w:r>
      <w:r w:rsidRPr="008463BF">
        <w:rPr>
          <w:color w:val="000000" w:themeColor="text1"/>
          <w:lang w:val="en-US"/>
        </w:rPr>
        <w:t xml:space="preserve">&gt;1, for Rel-16/17-based Doppler codebooks. </w:t>
      </w:r>
      <w:proofErr w:type="spellStart"/>
      <w:r w:rsidRPr="008463BF">
        <w:rPr>
          <w:color w:val="000000" w:themeColor="text1"/>
        </w:rPr>
        <w:t>Additional</w:t>
      </w:r>
      <w:proofErr w:type="spellEnd"/>
      <w:r w:rsidRPr="008463BF">
        <w:rPr>
          <w:color w:val="000000" w:themeColor="text1"/>
        </w:rPr>
        <w:t xml:space="preserve"> </w:t>
      </w:r>
      <w:proofErr w:type="spellStart"/>
      <w:r w:rsidRPr="008463BF">
        <w:rPr>
          <w:color w:val="000000" w:themeColor="text1"/>
        </w:rPr>
        <w:t>delay</w:t>
      </w:r>
      <w:proofErr w:type="spellEnd"/>
      <w:r w:rsidRPr="008463BF">
        <w:rPr>
          <w:color w:val="000000" w:themeColor="text1"/>
        </w:rPr>
        <w:t xml:space="preserve"> </w:t>
      </w:r>
      <w:proofErr w:type="spellStart"/>
      <w:r w:rsidRPr="008463BF">
        <w:rPr>
          <w:color w:val="000000" w:themeColor="text1"/>
        </w:rPr>
        <w:t>parameter</w:t>
      </w:r>
      <w:proofErr w:type="spellEnd"/>
      <w:r w:rsidRPr="008463BF">
        <w:rPr>
          <w:color w:val="000000" w:themeColor="text1"/>
        </w:rPr>
        <w:t xml:space="preserve"> r </w:t>
      </w:r>
      <w:proofErr w:type="spellStart"/>
      <w:r w:rsidRPr="008463BF">
        <w:rPr>
          <w:color w:val="000000" w:themeColor="text1"/>
        </w:rPr>
        <w:t>applicable</w:t>
      </w:r>
      <w:proofErr w:type="spellEnd"/>
      <w:r w:rsidRPr="008463BF">
        <w:rPr>
          <w:color w:val="000000" w:themeColor="text1"/>
        </w:rPr>
        <w:t xml:space="preserve"> to Z’</w:t>
      </w:r>
      <w:r w:rsidRPr="008463BF">
        <w:rPr>
          <w:color w:val="000000" w:themeColor="text1"/>
          <w:vertAlign w:val="subscript"/>
        </w:rPr>
        <w:t>2</w:t>
      </w:r>
      <w:r w:rsidRPr="008463BF">
        <w:rPr>
          <w:color w:val="000000" w:themeColor="text1"/>
        </w:rPr>
        <w:t xml:space="preserve">. FFS: </w:t>
      </w:r>
      <w:proofErr w:type="spellStart"/>
      <w:r w:rsidRPr="008463BF">
        <w:rPr>
          <w:color w:val="000000" w:themeColor="text1"/>
        </w:rPr>
        <w:t>candidate</w:t>
      </w:r>
      <w:proofErr w:type="spellEnd"/>
      <w:r w:rsidRPr="008463BF">
        <w:rPr>
          <w:color w:val="000000" w:themeColor="text1"/>
        </w:rPr>
        <w:t xml:space="preserve"> </w:t>
      </w:r>
      <w:proofErr w:type="spellStart"/>
      <w:r w:rsidRPr="008463BF">
        <w:rPr>
          <w:color w:val="000000" w:themeColor="text1"/>
        </w:rPr>
        <w:t>values</w:t>
      </w:r>
      <w:proofErr w:type="spellEnd"/>
    </w:p>
    <w:p w14:paraId="4E13F84C" w14:textId="77777777" w:rsidR="00664C84" w:rsidRPr="008463BF" w:rsidRDefault="00664C84" w:rsidP="00664C84">
      <w:pPr>
        <w:rPr>
          <w:sz w:val="24"/>
          <w:szCs w:val="24"/>
        </w:rPr>
      </w:pPr>
    </w:p>
    <w:p w14:paraId="6F295FD3" w14:textId="77777777" w:rsidR="00664C84" w:rsidRDefault="00664C84" w:rsidP="00664C84">
      <w:pPr>
        <w:rPr>
          <w:sz w:val="24"/>
          <w:szCs w:val="24"/>
        </w:rPr>
      </w:pPr>
      <w:r w:rsidRPr="008463BF">
        <w:rPr>
          <w:sz w:val="24"/>
          <w:szCs w:val="24"/>
        </w:rPr>
        <w:t>40-3-2-11/12/13 follow from the agreements:</w:t>
      </w:r>
    </w:p>
    <w:tbl>
      <w:tblPr>
        <w:tblStyle w:val="TableGrid"/>
        <w:tblW w:w="0" w:type="auto"/>
        <w:tblLook w:val="04A0" w:firstRow="1" w:lastRow="0" w:firstColumn="1" w:lastColumn="0" w:noHBand="0" w:noVBand="1"/>
      </w:tblPr>
      <w:tblGrid>
        <w:gridCol w:w="21249"/>
      </w:tblGrid>
      <w:tr w:rsidR="00664C84" w14:paraId="7DEF9E09" w14:textId="77777777" w:rsidTr="00646F5A">
        <w:tc>
          <w:tcPr>
            <w:tcW w:w="21249" w:type="dxa"/>
          </w:tcPr>
          <w:p w14:paraId="214E0C81" w14:textId="77777777" w:rsidR="00664C84" w:rsidRPr="008463BF" w:rsidRDefault="00664C84" w:rsidP="00646F5A">
            <w:pPr>
              <w:widowControl w:val="0"/>
              <w:overflowPunct/>
              <w:autoSpaceDE/>
              <w:autoSpaceDN/>
              <w:adjustRightInd/>
              <w:snapToGrid w:val="0"/>
              <w:spacing w:after="0"/>
              <w:jc w:val="both"/>
              <w:textAlignment w:val="auto"/>
              <w:rPr>
                <w:rFonts w:ascii="Times" w:eastAsia="Batang" w:hAnsi="Times"/>
                <w:i/>
                <w:iCs/>
                <w:sz w:val="24"/>
                <w:szCs w:val="24"/>
              </w:rPr>
            </w:pPr>
            <w:proofErr w:type="gramStart"/>
            <w:r w:rsidRPr="008463BF">
              <w:rPr>
                <w:rFonts w:ascii="Times" w:eastAsia="Batang" w:hAnsi="Times"/>
                <w:b/>
                <w:i/>
                <w:iCs/>
                <w:sz w:val="24"/>
                <w:szCs w:val="24"/>
                <w:highlight w:val="green"/>
              </w:rPr>
              <w:t>Agreement</w:t>
            </w:r>
            <w:r w:rsidRPr="008463BF">
              <w:rPr>
                <w:rFonts w:ascii="Times" w:eastAsia="Batang" w:hAnsi="Times"/>
                <w:i/>
                <w:iCs/>
                <w:kern w:val="24"/>
                <w:sz w:val="24"/>
                <w:szCs w:val="24"/>
                <w:lang w:val="en-US" w:eastAsia="en-GB"/>
              </w:rPr>
              <w:t>(</w:t>
            </w:r>
            <w:proofErr w:type="gramEnd"/>
            <w:r w:rsidRPr="008463BF">
              <w:rPr>
                <w:rFonts w:ascii="Times" w:eastAsia="Batang" w:hAnsi="Times"/>
                <w:i/>
                <w:iCs/>
                <w:kern w:val="24"/>
                <w:sz w:val="24"/>
                <w:szCs w:val="24"/>
                <w:lang w:val="en-US" w:eastAsia="en-GB"/>
              </w:rPr>
              <w:t>RAN1#113)</w:t>
            </w:r>
          </w:p>
          <w:p w14:paraId="4A42653D" w14:textId="77777777" w:rsidR="00664C84" w:rsidRPr="008463BF" w:rsidRDefault="00664C84" w:rsidP="00646F5A">
            <w:pPr>
              <w:overflowPunct/>
              <w:autoSpaceDE/>
              <w:autoSpaceDN/>
              <w:adjustRightInd/>
              <w:spacing w:after="0"/>
              <w:textAlignment w:val="auto"/>
              <w:rPr>
                <w:rFonts w:ascii="Times" w:eastAsia="Batang" w:hAnsi="Times"/>
                <w:i/>
                <w:iCs/>
                <w:sz w:val="24"/>
                <w:szCs w:val="24"/>
              </w:rPr>
            </w:pPr>
            <w:r w:rsidRPr="008463BF">
              <w:rPr>
                <w:rFonts w:ascii="Times" w:eastAsia="Batang" w:hAnsi="Times"/>
                <w:i/>
                <w:iCs/>
                <w:sz w:val="24"/>
                <w:szCs w:val="24"/>
              </w:rPr>
              <w:t>For the Rel-18 Type-II codebook refinement for high/medium velocities, regarding Z/</w:t>
            </w:r>
            <w:proofErr w:type="gramStart"/>
            <w:r w:rsidRPr="008463BF">
              <w:rPr>
                <w:rFonts w:ascii="Times" w:eastAsia="Batang" w:hAnsi="Times"/>
                <w:i/>
                <w:iCs/>
                <w:sz w:val="24"/>
                <w:szCs w:val="24"/>
              </w:rPr>
              <w:t>Z’</w:t>
            </w:r>
            <w:proofErr w:type="gramEnd"/>
          </w:p>
          <w:p w14:paraId="7032ADB9" w14:textId="77777777" w:rsidR="00664C84" w:rsidRPr="008463BF" w:rsidRDefault="00664C84" w:rsidP="00664C84">
            <w:pPr>
              <w:numPr>
                <w:ilvl w:val="0"/>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For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=1: reuse legacy Z’ values</w:t>
            </w:r>
          </w:p>
          <w:p w14:paraId="633F86DE" w14:textId="77777777" w:rsidR="00664C84" w:rsidRPr="008463BF" w:rsidRDefault="00664C84" w:rsidP="00664C84">
            <w:pPr>
              <w:numPr>
                <w:ilvl w:val="0"/>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For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&gt;1, introduce two UE capabilities:</w:t>
            </w:r>
          </w:p>
          <w:p w14:paraId="1725EBCF" w14:textId="77777777" w:rsidR="00664C84" w:rsidRPr="008463BF" w:rsidRDefault="00664C84" w:rsidP="00664C84">
            <w:pPr>
              <w:numPr>
                <w:ilvl w:val="1"/>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 xml:space="preserve">Capability 1: Reuse legacy Z’ </w:t>
            </w:r>
            <w:proofErr w:type="gramStart"/>
            <w:r w:rsidRPr="008463BF">
              <w:rPr>
                <w:rFonts w:ascii="Times" w:eastAsia="Batang" w:hAnsi="Times"/>
                <w:bCs/>
                <w:i/>
                <w:iCs/>
                <w:sz w:val="24"/>
                <w:szCs w:val="24"/>
                <w:lang w:eastAsia="x-none"/>
              </w:rPr>
              <w:t>values</w:t>
            </w:r>
            <w:proofErr w:type="gramEnd"/>
          </w:p>
          <w:p w14:paraId="24D43307" w14:textId="77777777" w:rsidR="00664C84" w:rsidRPr="008463BF" w:rsidRDefault="00664C84" w:rsidP="00664C84">
            <w:pPr>
              <w:numPr>
                <w:ilvl w:val="1"/>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 xml:space="preserve">Capability 2: Legacy Z’ values + r  </w:t>
            </w:r>
          </w:p>
          <w:p w14:paraId="7BB64A50" w14:textId="77777777" w:rsidR="00664C84" w:rsidRPr="008463BF" w:rsidRDefault="00664C84" w:rsidP="00664C84">
            <w:pPr>
              <w:numPr>
                <w:ilvl w:val="2"/>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 xml:space="preserve">The value(s) of r&gt;0 </w:t>
            </w:r>
            <w:r w:rsidRPr="008463BF">
              <w:rPr>
                <w:rFonts w:ascii="Times" w:eastAsia="Batang" w:hAnsi="Times"/>
                <w:bCs/>
                <w:i/>
                <w:iCs/>
                <w:sz w:val="24"/>
                <w:szCs w:val="24"/>
                <w:u w:val="single"/>
                <w:lang w:eastAsia="x-none"/>
              </w:rPr>
              <w:t>can</w:t>
            </w:r>
            <w:r w:rsidRPr="008463BF">
              <w:rPr>
                <w:rFonts w:ascii="Times" w:eastAsia="Batang" w:hAnsi="Times"/>
                <w:bCs/>
                <w:i/>
                <w:iCs/>
                <w:sz w:val="24"/>
                <w:szCs w:val="24"/>
                <w:lang w:eastAsia="x-none"/>
              </w:rPr>
              <w:t xml:space="preserve"> depend on the configured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 xml:space="preserve"> </w:t>
            </w:r>
            <w:proofErr w:type="gramStart"/>
            <w:r w:rsidRPr="008463BF">
              <w:rPr>
                <w:rFonts w:ascii="Times" w:eastAsia="Batang" w:hAnsi="Times"/>
                <w:bCs/>
                <w:i/>
                <w:iCs/>
                <w:sz w:val="24"/>
                <w:szCs w:val="24"/>
                <w:lang w:eastAsia="x-none"/>
              </w:rPr>
              <w:t>value</w:t>
            </w:r>
            <w:proofErr w:type="gramEnd"/>
          </w:p>
          <w:p w14:paraId="1B4DD6CD" w14:textId="77777777" w:rsidR="00664C84" w:rsidRPr="008463BF" w:rsidRDefault="00664C84" w:rsidP="00664C84">
            <w:pPr>
              <w:numPr>
                <w:ilvl w:val="2"/>
                <w:numId w:val="20"/>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FFS: exact value(s) of r</w:t>
            </w:r>
          </w:p>
          <w:p w14:paraId="14363424" w14:textId="77777777" w:rsidR="00664C84" w:rsidRPr="008463BF" w:rsidRDefault="00664C84" w:rsidP="00646F5A">
            <w:pPr>
              <w:overflowPunct/>
              <w:autoSpaceDE/>
              <w:autoSpaceDN/>
              <w:adjustRightInd/>
              <w:snapToGrid w:val="0"/>
              <w:spacing w:after="0"/>
              <w:jc w:val="both"/>
              <w:textAlignment w:val="auto"/>
              <w:rPr>
                <w:rFonts w:ascii="Times" w:eastAsia="Batang" w:hAnsi="Times"/>
                <w:i/>
                <w:iCs/>
                <w:color w:val="000000"/>
                <w:sz w:val="24"/>
                <w:szCs w:val="24"/>
              </w:rPr>
            </w:pPr>
            <w:r w:rsidRPr="008463BF">
              <w:rPr>
                <w:rFonts w:ascii="Times" w:eastAsia="Batang" w:hAnsi="Times"/>
                <w:i/>
                <w:iCs/>
                <w:color w:val="000000"/>
                <w:sz w:val="24"/>
                <w:szCs w:val="24"/>
              </w:rPr>
              <w:t>Note: Since this pertains Type-II, the relevant values are Z2/Z2’</w:t>
            </w:r>
          </w:p>
          <w:p w14:paraId="7E7B0F5B" w14:textId="77777777" w:rsidR="00664C84" w:rsidRPr="008463BF" w:rsidRDefault="00664C84" w:rsidP="00646F5A">
            <w:pPr>
              <w:rPr>
                <w:sz w:val="24"/>
                <w:szCs w:val="24"/>
              </w:rPr>
            </w:pPr>
          </w:p>
          <w:p w14:paraId="520924CC" w14:textId="77777777" w:rsidR="00664C84" w:rsidRPr="008463BF" w:rsidRDefault="00664C84" w:rsidP="00646F5A">
            <w:pPr>
              <w:overflowPunct/>
              <w:autoSpaceDE/>
              <w:autoSpaceDN/>
              <w:adjustRightInd/>
              <w:spacing w:after="0"/>
              <w:textAlignment w:val="auto"/>
              <w:rPr>
                <w:rFonts w:ascii="Times" w:eastAsia="Batang" w:hAnsi="Times" w:cs="Times"/>
                <w:b/>
                <w:bCs/>
                <w:i/>
                <w:iCs/>
                <w:sz w:val="24"/>
                <w:szCs w:val="24"/>
              </w:rPr>
            </w:pPr>
            <w:proofErr w:type="gramStart"/>
            <w:r w:rsidRPr="008463BF">
              <w:rPr>
                <w:rFonts w:ascii="Times" w:eastAsia="Batang" w:hAnsi="Times" w:cs="Times"/>
                <w:b/>
                <w:bCs/>
                <w:i/>
                <w:iCs/>
                <w:sz w:val="24"/>
                <w:szCs w:val="24"/>
                <w:highlight w:val="green"/>
              </w:rPr>
              <w:t>Agreement</w:t>
            </w:r>
            <w:r w:rsidRPr="008463BF">
              <w:rPr>
                <w:rFonts w:ascii="Times" w:eastAsia="Batang" w:hAnsi="Times"/>
                <w:i/>
                <w:iCs/>
                <w:kern w:val="24"/>
                <w:sz w:val="24"/>
                <w:szCs w:val="24"/>
                <w:lang w:val="en-US" w:eastAsia="en-GB"/>
              </w:rPr>
              <w:t>(</w:t>
            </w:r>
            <w:proofErr w:type="gramEnd"/>
            <w:r w:rsidRPr="008463BF">
              <w:rPr>
                <w:rFonts w:ascii="Times" w:eastAsia="Batang" w:hAnsi="Times"/>
                <w:i/>
                <w:iCs/>
                <w:kern w:val="24"/>
                <w:sz w:val="24"/>
                <w:szCs w:val="24"/>
                <w:lang w:val="en-US" w:eastAsia="en-GB"/>
              </w:rPr>
              <w:t>RAN1#113)</w:t>
            </w:r>
          </w:p>
          <w:p w14:paraId="43D580FF" w14:textId="77777777" w:rsidR="00664C84" w:rsidRPr="008463BF" w:rsidRDefault="00664C84" w:rsidP="00646F5A">
            <w:p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For the Rel-18 Type-II codebook refinement for high/medium velocities, regarding </w:t>
            </w:r>
            <w:proofErr w:type="gramStart"/>
            <w:r w:rsidRPr="008463BF">
              <w:rPr>
                <w:rFonts w:ascii="Times" w:eastAsia="Calibri" w:hAnsi="Times" w:cs="Times"/>
                <w:i/>
                <w:iCs/>
                <w:sz w:val="24"/>
                <w:szCs w:val="24"/>
                <w:lang w:val="en-US"/>
              </w:rPr>
              <w:t>Z</w:t>
            </w:r>
            <w:proofErr w:type="gramEnd"/>
          </w:p>
          <w:p w14:paraId="70C29D23" w14:textId="77777777" w:rsidR="00664C84" w:rsidRPr="008463BF" w:rsidRDefault="00664C84" w:rsidP="00664C84">
            <w:pPr>
              <w:numPr>
                <w:ilvl w:val="0"/>
                <w:numId w:val="41"/>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Based on the two UE capabilities agreed for Z’: </w:t>
            </w:r>
          </w:p>
          <w:p w14:paraId="75133422" w14:textId="77777777" w:rsidR="00664C84" w:rsidRPr="008463BF" w:rsidRDefault="00664C84" w:rsidP="00664C84">
            <w:pPr>
              <w:numPr>
                <w:ilvl w:val="1"/>
                <w:numId w:val="42"/>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Capability 1: </w:t>
            </w:r>
          </w:p>
          <w:p w14:paraId="7CC3F642" w14:textId="77777777" w:rsidR="00664C84" w:rsidRPr="008463BF" w:rsidRDefault="00664C84" w:rsidP="00664C84">
            <w:pPr>
              <w:numPr>
                <w:ilvl w:val="2"/>
                <w:numId w:val="43"/>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For AP CSI-RS: Z=legacy Z+</w:t>
            </w:r>
            <w:proofErr w:type="gramStart"/>
            <w:r w:rsidRPr="008463BF">
              <w:rPr>
                <w:rFonts w:ascii="Times" w:eastAsia="Calibri" w:hAnsi="Times" w:cs="Times"/>
                <w:i/>
                <w:iCs/>
                <w:sz w:val="24"/>
                <w:szCs w:val="24"/>
                <w:lang w:val="en-US"/>
              </w:rPr>
              <w:t>14.(</w:t>
            </w:r>
            <w:proofErr w:type="gramEnd"/>
            <w:r w:rsidRPr="008463BF">
              <w:rPr>
                <w:rFonts w:ascii="Times" w:eastAsia="Calibri" w:hAnsi="Times" w:cs="Times"/>
                <w:i/>
                <w:iCs/>
                <w:sz w:val="24"/>
                <w:szCs w:val="24"/>
                <w:lang w:val="en-US"/>
              </w:rPr>
              <w:t xml:space="preserve">K–1).m </w:t>
            </w:r>
          </w:p>
          <w:p w14:paraId="04CB3033" w14:textId="77777777" w:rsidR="00664C84" w:rsidRPr="008463BF" w:rsidRDefault="00664C84" w:rsidP="00664C84">
            <w:pPr>
              <w:numPr>
                <w:ilvl w:val="2"/>
                <w:numId w:val="43"/>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For P/SP CSI-RS: Z= legacy </w:t>
            </w:r>
            <w:proofErr w:type="spellStart"/>
            <w:r w:rsidRPr="008463BF">
              <w:rPr>
                <w:rFonts w:ascii="Times" w:eastAsia="Calibri" w:hAnsi="Times" w:cs="Times"/>
                <w:i/>
                <w:iCs/>
                <w:sz w:val="24"/>
                <w:szCs w:val="24"/>
                <w:lang w:val="en-US"/>
              </w:rPr>
              <w:t>Z+w</w:t>
            </w:r>
            <w:proofErr w:type="spellEnd"/>
            <w:r w:rsidRPr="008463BF">
              <w:rPr>
                <w:rFonts w:ascii="Times" w:eastAsia="Calibri" w:hAnsi="Times" w:cs="Times"/>
                <w:i/>
                <w:iCs/>
                <w:sz w:val="24"/>
                <w:szCs w:val="24"/>
                <w:lang w:val="en-US"/>
              </w:rPr>
              <w:t xml:space="preserve"> where w&gt;0 </w:t>
            </w:r>
          </w:p>
          <w:p w14:paraId="0204CF80" w14:textId="77777777" w:rsidR="00664C84" w:rsidRPr="008463BF" w:rsidRDefault="00664C84" w:rsidP="00664C84">
            <w:pPr>
              <w:numPr>
                <w:ilvl w:val="3"/>
                <w:numId w:val="44"/>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lastRenderedPageBreak/>
              <w:t>TBD: Value of w</w:t>
            </w:r>
          </w:p>
          <w:p w14:paraId="0D99131B" w14:textId="77777777" w:rsidR="00664C84" w:rsidRPr="008463BF" w:rsidRDefault="00664C84" w:rsidP="00664C84">
            <w:pPr>
              <w:numPr>
                <w:ilvl w:val="1"/>
                <w:numId w:val="45"/>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Capability 2: </w:t>
            </w:r>
          </w:p>
          <w:p w14:paraId="447EAFBA" w14:textId="77777777" w:rsidR="00664C84" w:rsidRPr="008463BF" w:rsidRDefault="00664C84" w:rsidP="00664C84">
            <w:pPr>
              <w:numPr>
                <w:ilvl w:val="2"/>
                <w:numId w:val="46"/>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For AP CSI-RS: Z= legacy Z+</w:t>
            </w:r>
            <w:proofErr w:type="gramStart"/>
            <w:r w:rsidRPr="008463BF">
              <w:rPr>
                <w:rFonts w:ascii="Times" w:eastAsia="Calibri" w:hAnsi="Times" w:cs="Times"/>
                <w:i/>
                <w:iCs/>
                <w:sz w:val="24"/>
                <w:szCs w:val="24"/>
                <w:lang w:val="en-US"/>
              </w:rPr>
              <w:t>14.(</w:t>
            </w:r>
            <w:proofErr w:type="gramEnd"/>
            <w:r w:rsidRPr="008463BF">
              <w:rPr>
                <w:rFonts w:ascii="Times" w:eastAsia="Calibri" w:hAnsi="Times" w:cs="Times"/>
                <w:i/>
                <w:iCs/>
                <w:sz w:val="24"/>
                <w:szCs w:val="24"/>
                <w:lang w:val="en-US"/>
              </w:rPr>
              <w:t>K–1).m + r</w:t>
            </w:r>
          </w:p>
          <w:p w14:paraId="4B2856E6" w14:textId="77777777" w:rsidR="00664C84" w:rsidRPr="008463BF" w:rsidRDefault="00664C84" w:rsidP="00664C84">
            <w:pPr>
              <w:numPr>
                <w:ilvl w:val="2"/>
                <w:numId w:val="46"/>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For P/SP CSI-RS: Z= legacy </w:t>
            </w:r>
            <w:proofErr w:type="spellStart"/>
            <w:r w:rsidRPr="008463BF">
              <w:rPr>
                <w:rFonts w:ascii="Times" w:eastAsia="Calibri" w:hAnsi="Times" w:cs="Times"/>
                <w:i/>
                <w:iCs/>
                <w:sz w:val="24"/>
                <w:szCs w:val="24"/>
                <w:lang w:val="en-US"/>
              </w:rPr>
              <w:t>Z+w+r</w:t>
            </w:r>
            <w:proofErr w:type="spellEnd"/>
            <w:r w:rsidRPr="008463BF">
              <w:rPr>
                <w:rFonts w:ascii="Times" w:eastAsia="Calibri" w:hAnsi="Times" w:cs="Times"/>
                <w:i/>
                <w:iCs/>
                <w:sz w:val="24"/>
                <w:szCs w:val="24"/>
                <w:lang w:val="en-US"/>
              </w:rPr>
              <w:t xml:space="preserve"> </w:t>
            </w:r>
          </w:p>
          <w:p w14:paraId="659A97B5" w14:textId="77777777" w:rsidR="00664C84" w:rsidRPr="008463BF" w:rsidRDefault="00664C84" w:rsidP="00664C84">
            <w:pPr>
              <w:numPr>
                <w:ilvl w:val="2"/>
                <w:numId w:val="46"/>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Note: r corresponds to the agreed value for Z’ relaxation in previous agreement.</w:t>
            </w:r>
          </w:p>
          <w:p w14:paraId="76BAF901" w14:textId="77777777" w:rsidR="00664C84" w:rsidRPr="00904139" w:rsidRDefault="00664C84" w:rsidP="00646F5A">
            <w:p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rPr>
              <w:t>Note: Since this pertains Type-II, the relevant values are Z2/Z2’</w:t>
            </w:r>
          </w:p>
        </w:tc>
      </w:tr>
    </w:tbl>
    <w:p w14:paraId="6C8EB714" w14:textId="77777777" w:rsidR="00664C84" w:rsidRPr="008463BF" w:rsidRDefault="00664C84" w:rsidP="00664C84">
      <w:pPr>
        <w:rPr>
          <w:sz w:val="24"/>
          <w:szCs w:val="24"/>
        </w:rPr>
      </w:pPr>
    </w:p>
    <w:p w14:paraId="256492F1" w14:textId="77777777" w:rsidR="00001281" w:rsidRDefault="00001281" w:rsidP="00FE4290"/>
    <w:p w14:paraId="2C0FFB74" w14:textId="77777777" w:rsidR="00664C84" w:rsidRDefault="00664C84" w:rsidP="00FE4290"/>
    <w:p w14:paraId="1724E666" w14:textId="77777777" w:rsidR="00664C84" w:rsidRDefault="00664C84" w:rsidP="00FE4290"/>
    <w:p w14:paraId="5C085800" w14:textId="77777777" w:rsidR="00664C84" w:rsidRPr="00982770" w:rsidRDefault="00664C84" w:rsidP="00664C84">
      <w:pPr>
        <w:rPr>
          <w:b/>
          <w:bCs/>
          <w:sz w:val="24"/>
          <w:szCs w:val="24"/>
        </w:rPr>
      </w:pPr>
      <w:r w:rsidRPr="00982770">
        <w:rPr>
          <w:b/>
          <w:bCs/>
          <w:sz w:val="24"/>
          <w:szCs w:val="24"/>
        </w:rPr>
        <w:t>CSI-TDCP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454"/>
        <w:gridCol w:w="2137"/>
        <w:gridCol w:w="2166"/>
        <w:gridCol w:w="1165"/>
        <w:gridCol w:w="1165"/>
        <w:gridCol w:w="1165"/>
        <w:gridCol w:w="1545"/>
        <w:gridCol w:w="1291"/>
        <w:gridCol w:w="769"/>
        <w:gridCol w:w="16"/>
        <w:gridCol w:w="835"/>
        <w:gridCol w:w="3063"/>
        <w:gridCol w:w="2433"/>
        <w:gridCol w:w="1157"/>
      </w:tblGrid>
      <w:tr w:rsidR="008307C0" w:rsidRPr="00C82B88" w14:paraId="6A34BDC7"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24DFDA" w14:textId="77777777" w:rsidR="008307C0" w:rsidRPr="00CB4BD6" w:rsidRDefault="008307C0" w:rsidP="008307C0">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 xml:space="preserve">40. </w:t>
            </w:r>
            <w:proofErr w:type="spellStart"/>
            <w:r w:rsidRPr="00CB4BD6">
              <w:rPr>
                <w:rFonts w:asciiTheme="majorHAnsi" w:hAnsiTheme="majorHAnsi" w:cstheme="majorHAnsi"/>
                <w:color w:val="000000" w:themeColor="text1"/>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7E97" w14:textId="77777777" w:rsidR="008307C0" w:rsidRPr="00C82B88" w:rsidRDefault="008307C0" w:rsidP="008307C0">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40-3-3-1</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081633D" w14:textId="77777777" w:rsidR="008307C0" w:rsidRPr="00C82B88" w:rsidRDefault="008307C0" w:rsidP="008307C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hAnsiTheme="majorHAnsi" w:cstheme="majorHAnsi"/>
                <w:iCs/>
                <w:color w:val="000000" w:themeColor="text1"/>
                <w:sz w:val="18"/>
                <w:szCs w:val="18"/>
              </w:rPr>
              <w:t>TDCP (Time Domain Channel Properties) report</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6EC8E2B7" w14:textId="77777777" w:rsidR="008307C0" w:rsidRPr="00C82B88" w:rsidRDefault="008307C0" w:rsidP="008307C0">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rPr>
              <w:t>1. Support of Y=1 delay value for TDCP report</w:t>
            </w:r>
            <w:r w:rsidRPr="00C82B88">
              <w:rPr>
                <w:rFonts w:asciiTheme="majorHAnsi" w:hAnsiTheme="majorHAnsi" w:cstheme="majorHAnsi"/>
                <w:color w:val="000000" w:themeColor="text1"/>
                <w:sz w:val="18"/>
                <w:szCs w:val="18"/>
              </w:rPr>
              <w:br/>
            </w:r>
            <w:r w:rsidRPr="00C82B88">
              <w:rPr>
                <w:rFonts w:asciiTheme="majorHAnsi" w:eastAsia="Arial" w:hAnsiTheme="majorHAnsi" w:cstheme="majorHAnsi"/>
                <w:color w:val="000000" w:themeColor="text1"/>
                <w:sz w:val="18"/>
                <w:szCs w:val="18"/>
              </w:rPr>
              <w:t xml:space="preserve">2. Basic delay value, component candidate value &lt;= </w:t>
            </w:r>
            <w:proofErr w:type="spellStart"/>
            <w:r w:rsidRPr="00C82B88">
              <w:rPr>
                <w:rFonts w:asciiTheme="majorHAnsi" w:eastAsia="Arial" w:hAnsiTheme="majorHAnsi" w:cstheme="majorHAnsi"/>
                <w:color w:val="000000" w:themeColor="text1"/>
                <w:sz w:val="18"/>
                <w:szCs w:val="18"/>
              </w:rPr>
              <w:t>D_basic</w:t>
            </w:r>
            <w:proofErr w:type="spellEnd"/>
            <w:r w:rsidRPr="00C82B88">
              <w:rPr>
                <w:rFonts w:asciiTheme="majorHAnsi" w:eastAsia="Arial" w:hAnsiTheme="majorHAnsi" w:cstheme="majorHAnsi"/>
                <w:color w:val="000000" w:themeColor="text1"/>
                <w:sz w:val="18"/>
                <w:szCs w:val="18"/>
              </w:rPr>
              <w:t xml:space="preserve"> = 1 slot  </w:t>
            </w:r>
            <w:r w:rsidRPr="00C82B88">
              <w:rPr>
                <w:rFonts w:asciiTheme="majorHAnsi" w:hAnsiTheme="majorHAnsi" w:cstheme="majorHAnsi"/>
                <w:color w:val="000000" w:themeColor="text1"/>
                <w:sz w:val="18"/>
                <w:szCs w:val="18"/>
              </w:rPr>
              <w:br/>
            </w:r>
            <w:r w:rsidRPr="00C82B88">
              <w:rPr>
                <w:rFonts w:asciiTheme="majorHAnsi" w:eastAsia="Arial" w:hAnsiTheme="majorHAnsi" w:cstheme="majorHAnsi"/>
                <w:color w:val="000000" w:themeColor="text1"/>
                <w:sz w:val="18"/>
                <w:szCs w:val="18"/>
              </w:rPr>
              <w:t>3. Support of amplitude report</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BAE723B" w14:textId="77777777" w:rsidR="008307C0" w:rsidRPr="00C82B88" w:rsidRDefault="008307C0" w:rsidP="008307C0">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5E60FCB3" w14:textId="5A327614"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49CB52DE" w14:textId="5CE8CEB5"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1836E172" w14:textId="23D00A2B" w:rsidR="008307C0" w:rsidRPr="00357361" w:rsidRDefault="008307C0" w:rsidP="008307C0">
            <w:pPr>
              <w:pStyle w:val="TAL"/>
              <w:rPr>
                <w:rFonts w:asciiTheme="majorHAnsi" w:hAnsiTheme="majorHAnsi" w:cstheme="majorHAnsi"/>
                <w:color w:val="0070C0"/>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0C73A13E" w14:textId="78A3A90E" w:rsidR="008307C0" w:rsidRPr="00357361" w:rsidRDefault="008307C0" w:rsidP="008307C0">
            <w:pPr>
              <w:pStyle w:val="TAL"/>
              <w:rPr>
                <w:rFonts w:asciiTheme="majorHAnsi" w:hAnsiTheme="majorHAnsi" w:cstheme="majorHAnsi"/>
                <w:color w:val="0070C0"/>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4AFD7E4C" w14:textId="33ED9700"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79E2FAFA" w14:textId="3CC6AA0D"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13C35311" w14:textId="2C768067"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47566B99" w14:textId="77777777" w:rsidR="008307C0" w:rsidRPr="00357361" w:rsidRDefault="008307C0" w:rsidP="008307C0">
            <w:pPr>
              <w:pStyle w:val="TAL"/>
              <w:rPr>
                <w:rFonts w:asciiTheme="majorHAnsi" w:hAnsiTheme="majorHAnsi" w:cstheme="majorHAnsi"/>
                <w:color w:val="0070C0"/>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96A9DCE" w14:textId="11A0C2A7"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8307C0" w:rsidRPr="00C82B88" w14:paraId="4AE33F5D"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16240" w14:textId="77777777" w:rsidR="008307C0" w:rsidRPr="00CB4BD6" w:rsidRDefault="008307C0" w:rsidP="008307C0">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 xml:space="preserve">40. </w:t>
            </w:r>
            <w:proofErr w:type="spellStart"/>
            <w:r w:rsidRPr="00CB4BD6">
              <w:rPr>
                <w:rFonts w:asciiTheme="majorHAnsi" w:eastAsia="Arial" w:hAnsiTheme="majorHAnsi" w:cstheme="majorHAnsi"/>
                <w:color w:val="000000" w:themeColor="text1"/>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D465" w14:textId="77777777" w:rsidR="008307C0" w:rsidRPr="00C82B88" w:rsidRDefault="008307C0" w:rsidP="008307C0">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40-3-3-2</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29AE170" w14:textId="77777777" w:rsidR="008307C0" w:rsidRPr="00C82B88" w:rsidRDefault="008307C0" w:rsidP="008307C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rPr>
              <w:t>Number of delay values</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7AC748BF" w14:textId="77777777" w:rsidR="008307C0" w:rsidRPr="00C82B88" w:rsidRDefault="008307C0" w:rsidP="008307C0">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rPr>
              <w:t>Number Y&gt;1 of delay values</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4A3EB708" w14:textId="77777777" w:rsidR="008307C0" w:rsidRPr="00C82B88" w:rsidRDefault="008307C0" w:rsidP="008307C0">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3007A42" w14:textId="5928B46D"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45F1357" w14:textId="099E9E9B"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6E75B084" w14:textId="4FE23663" w:rsidR="008307C0" w:rsidRPr="00357361" w:rsidRDefault="008307C0" w:rsidP="008307C0">
            <w:pPr>
              <w:pStyle w:val="TAL"/>
              <w:rPr>
                <w:rFonts w:asciiTheme="majorHAnsi" w:hAnsiTheme="majorHAnsi" w:cstheme="majorHAnsi"/>
                <w:color w:val="0070C0"/>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3401B5D5" w14:textId="183820C6" w:rsidR="008307C0" w:rsidRPr="00357361" w:rsidRDefault="008307C0" w:rsidP="008307C0">
            <w:pPr>
              <w:pStyle w:val="TAL"/>
              <w:rPr>
                <w:rFonts w:asciiTheme="majorHAnsi" w:hAnsiTheme="majorHAnsi" w:cstheme="majorHAnsi"/>
                <w:color w:val="0070C0"/>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40A98C36" w14:textId="1A304B01"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4374D9AB" w14:textId="49BA171E"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74CF5E18" w14:textId="0315A4C1"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5259AAEA" w14:textId="77777777" w:rsidR="008307C0" w:rsidRPr="00357361" w:rsidRDefault="008307C0" w:rsidP="008307C0">
            <w:pPr>
              <w:pStyle w:val="TAL"/>
              <w:rPr>
                <w:rFonts w:asciiTheme="majorHAnsi" w:hAnsiTheme="majorHAnsi" w:cstheme="majorHAnsi"/>
                <w:color w:val="0070C0"/>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4FEB7EF" w14:textId="5F58490C"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8307C0" w:rsidRPr="00C82B88" w14:paraId="5ECEE4BB"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2B013" w14:textId="77777777" w:rsidR="008307C0" w:rsidRPr="00CB4BD6" w:rsidRDefault="008307C0" w:rsidP="008307C0">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 xml:space="preserve">40. </w:t>
            </w:r>
            <w:proofErr w:type="spellStart"/>
            <w:r w:rsidRPr="00CB4BD6">
              <w:rPr>
                <w:rFonts w:asciiTheme="majorHAnsi" w:eastAsia="Arial" w:hAnsiTheme="majorHAnsi" w:cstheme="majorHAnsi"/>
                <w:color w:val="000000" w:themeColor="text1"/>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81DA" w14:textId="77777777" w:rsidR="008307C0" w:rsidRPr="00C82B88" w:rsidRDefault="008307C0" w:rsidP="008307C0">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40-3-3-1a</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30673D78" w14:textId="77777777" w:rsidR="008307C0" w:rsidRPr="00C82B88" w:rsidRDefault="008307C0" w:rsidP="008307C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rPr>
              <w:t xml:space="preserve">delay values larger than </w:t>
            </w:r>
            <w:proofErr w:type="spellStart"/>
            <w:r w:rsidRPr="00C82B88">
              <w:rPr>
                <w:rFonts w:asciiTheme="majorHAnsi" w:eastAsia="Arial" w:hAnsiTheme="majorHAnsi" w:cstheme="majorHAnsi"/>
                <w:color w:val="000000" w:themeColor="text1"/>
                <w:sz w:val="18"/>
                <w:szCs w:val="18"/>
              </w:rPr>
              <w:t>D_basic</w:t>
            </w:r>
            <w:proofErr w:type="spellEnd"/>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03AE040F" w14:textId="77777777" w:rsidR="008307C0" w:rsidRPr="00C82B88" w:rsidRDefault="008307C0" w:rsidP="008307C0">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rPr>
              <w:t xml:space="preserve">Note: candidate component values cover both range 1 values and range 2 values </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45DE5BCC" w14:textId="77777777" w:rsidR="008307C0" w:rsidRPr="00C82B88" w:rsidRDefault="008307C0" w:rsidP="008307C0">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7E7486F9" w14:textId="705E4532"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576AE927" w14:textId="6B917B23"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3B7F702F" w14:textId="1D257205" w:rsidR="008307C0" w:rsidRPr="00357361" w:rsidRDefault="008307C0" w:rsidP="008307C0">
            <w:pPr>
              <w:pStyle w:val="TAL"/>
              <w:rPr>
                <w:rFonts w:asciiTheme="majorHAnsi" w:hAnsiTheme="majorHAnsi" w:cstheme="majorHAnsi"/>
                <w:color w:val="0070C0"/>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22FF8DF2" w14:textId="053B454D" w:rsidR="008307C0" w:rsidRPr="00357361" w:rsidRDefault="008307C0" w:rsidP="008307C0">
            <w:pPr>
              <w:pStyle w:val="TAL"/>
              <w:rPr>
                <w:rFonts w:asciiTheme="majorHAnsi" w:hAnsiTheme="majorHAnsi" w:cstheme="majorHAnsi"/>
                <w:color w:val="0070C0"/>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40F552B5" w14:textId="7E77BDFD"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1E72C2C5" w14:textId="52C09EF3"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33A6D150" w14:textId="429EBCD9"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21B8CA6C" w14:textId="77777777" w:rsidR="008307C0" w:rsidRPr="00357361" w:rsidRDefault="008307C0" w:rsidP="008307C0">
            <w:pPr>
              <w:pStyle w:val="TAL"/>
              <w:rPr>
                <w:rFonts w:asciiTheme="majorHAnsi" w:hAnsiTheme="majorHAnsi" w:cstheme="majorHAnsi"/>
                <w:color w:val="0070C0"/>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3A5B57" w14:textId="58F73D08"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8307C0" w:rsidRPr="00C82B88" w14:paraId="7578B1C3"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29C8C1" w14:textId="77777777" w:rsidR="008307C0" w:rsidRPr="00CB4BD6" w:rsidRDefault="008307C0" w:rsidP="008307C0">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 xml:space="preserve">40. </w:t>
            </w:r>
            <w:proofErr w:type="spellStart"/>
            <w:r w:rsidRPr="00CB4BD6">
              <w:rPr>
                <w:rFonts w:asciiTheme="majorHAnsi" w:eastAsia="Arial" w:hAnsiTheme="majorHAnsi" w:cstheme="majorHAnsi"/>
                <w:color w:val="000000" w:themeColor="text1"/>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6064" w14:textId="77777777" w:rsidR="008307C0" w:rsidRPr="00C82B88" w:rsidRDefault="008307C0" w:rsidP="008307C0">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40-3-3-4</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E09B2B9" w14:textId="77777777" w:rsidR="008307C0" w:rsidRPr="00C82B88" w:rsidRDefault="008307C0" w:rsidP="008307C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rPr>
              <w:t>Phase report</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451A273E" w14:textId="77777777" w:rsidR="008307C0" w:rsidRPr="00C82B88" w:rsidRDefault="008307C0" w:rsidP="008307C0">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rPr>
              <w:t>Support of phase report</w:t>
            </w:r>
            <w:r>
              <w:rPr>
                <w:rFonts w:asciiTheme="majorHAnsi" w:eastAsia="Arial" w:hAnsiTheme="majorHAnsi" w:cstheme="majorHAnsi"/>
                <w:color w:val="000000" w:themeColor="text1"/>
                <w:sz w:val="18"/>
                <w:szCs w:val="18"/>
              </w:rPr>
              <w:t xml:space="preserve"> </w:t>
            </w:r>
            <w:r w:rsidRPr="008463BF">
              <w:rPr>
                <w:rFonts w:asciiTheme="majorHAnsi" w:eastAsia="Arial" w:hAnsiTheme="majorHAnsi" w:cstheme="majorHAnsi"/>
                <w:color w:val="0070C0"/>
                <w:sz w:val="18"/>
                <w:szCs w:val="18"/>
              </w:rPr>
              <w:t>for Y&gt;1</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17604CAB" w14:textId="77777777" w:rsidR="008307C0" w:rsidRPr="00C82B88" w:rsidRDefault="008307C0" w:rsidP="008307C0">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469F91C" w14:textId="5EBFB23D"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5086A1D4" w14:textId="7B25AD17"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57FB291E" w14:textId="4DDE3C04" w:rsidR="008307C0" w:rsidRPr="00357361" w:rsidRDefault="008307C0" w:rsidP="008307C0">
            <w:pPr>
              <w:pStyle w:val="TAL"/>
              <w:rPr>
                <w:rFonts w:asciiTheme="majorHAnsi" w:hAnsiTheme="majorHAnsi" w:cstheme="majorHAnsi"/>
                <w:color w:val="0070C0"/>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59653B57" w14:textId="686E4B10" w:rsidR="008307C0" w:rsidRPr="00357361" w:rsidRDefault="008307C0" w:rsidP="008307C0">
            <w:pPr>
              <w:pStyle w:val="TAL"/>
              <w:rPr>
                <w:rFonts w:asciiTheme="majorHAnsi" w:hAnsiTheme="majorHAnsi" w:cstheme="majorHAnsi"/>
                <w:color w:val="0070C0"/>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1BA25179" w14:textId="01749135"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3D1C52C5" w14:textId="6FF35F84"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02A011CF" w14:textId="66A42CCF"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51D7D531" w14:textId="77777777" w:rsidR="008307C0" w:rsidRPr="00357361" w:rsidRDefault="008307C0" w:rsidP="008307C0">
            <w:pPr>
              <w:pStyle w:val="TAL"/>
              <w:rPr>
                <w:rFonts w:asciiTheme="majorHAnsi" w:hAnsiTheme="majorHAnsi" w:cstheme="majorHAnsi"/>
                <w:color w:val="0070C0"/>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01A8BF9" w14:textId="1FED366C"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8307C0" w:rsidRPr="00C82B88" w14:paraId="02E49E1B"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86BAB" w14:textId="77777777" w:rsidR="008307C0" w:rsidRPr="00CB4BD6" w:rsidRDefault="008307C0" w:rsidP="008307C0">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 xml:space="preserve">40. </w:t>
            </w:r>
            <w:proofErr w:type="spellStart"/>
            <w:r w:rsidRPr="00CB4BD6">
              <w:rPr>
                <w:rFonts w:asciiTheme="majorHAnsi" w:eastAsia="Arial" w:hAnsiTheme="majorHAnsi" w:cstheme="majorHAnsi"/>
                <w:color w:val="000000" w:themeColor="text1"/>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5345" w14:textId="77777777" w:rsidR="008307C0" w:rsidRPr="00C82B88" w:rsidRDefault="008307C0" w:rsidP="008307C0">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40-3-3-5</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742230DD" w14:textId="77777777" w:rsidR="008307C0" w:rsidRPr="00C82B88" w:rsidRDefault="008307C0" w:rsidP="008307C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rPr>
              <w:t xml:space="preserve">Number of </w:t>
            </w:r>
            <w:r w:rsidRPr="008463BF">
              <w:rPr>
                <w:rFonts w:asciiTheme="majorHAnsi" w:eastAsia="Arial" w:hAnsiTheme="majorHAnsi" w:cstheme="majorHAnsi"/>
                <w:color w:val="0070C0"/>
                <w:sz w:val="18"/>
                <w:szCs w:val="18"/>
              </w:rPr>
              <w:t xml:space="preserve">TRS resource sets </w:t>
            </w:r>
            <w:r w:rsidRPr="008463BF">
              <w:rPr>
                <w:rFonts w:asciiTheme="majorHAnsi" w:eastAsia="Arial" w:hAnsiTheme="majorHAnsi" w:cstheme="majorHAnsi"/>
                <w:strike/>
                <w:color w:val="000000" w:themeColor="text1"/>
                <w:sz w:val="18"/>
                <w:szCs w:val="18"/>
              </w:rPr>
              <w:t>CSI-RS resources</w:t>
            </w:r>
            <w:r w:rsidRPr="00C82B88">
              <w:rPr>
                <w:rFonts w:asciiTheme="majorHAnsi" w:eastAsia="Arial" w:hAnsiTheme="majorHAnsi" w:cstheme="majorHAnsi"/>
                <w:color w:val="000000" w:themeColor="text1"/>
                <w:sz w:val="18"/>
                <w:szCs w:val="18"/>
              </w:rPr>
              <w:t xml:space="preserve"> for TDCP</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5EB99455" w14:textId="77777777" w:rsidR="008307C0" w:rsidRPr="008463BF" w:rsidRDefault="008307C0" w:rsidP="008307C0">
            <w:pPr>
              <w:rPr>
                <w:rFonts w:asciiTheme="majorHAnsi" w:eastAsia="Arial" w:hAnsiTheme="majorHAnsi" w:cstheme="majorHAnsi"/>
                <w:color w:val="0070C0"/>
                <w:sz w:val="18"/>
                <w:szCs w:val="18"/>
                <w:highlight w:val="yellow"/>
              </w:rPr>
            </w:pPr>
            <w:r w:rsidRPr="008463BF">
              <w:rPr>
                <w:rFonts w:asciiTheme="majorHAnsi" w:eastAsia="Arial" w:hAnsiTheme="majorHAnsi" w:cstheme="majorHAnsi"/>
                <w:color w:val="0070C0"/>
                <w:sz w:val="18"/>
                <w:szCs w:val="18"/>
                <w:highlight w:val="yellow"/>
              </w:rPr>
              <w:t>Max # of TRS resource sets across all CCs simultaneously (per band and per BC)</w:t>
            </w:r>
          </w:p>
          <w:p w14:paraId="107C5913" w14:textId="77777777" w:rsidR="008307C0" w:rsidRPr="00C82B88" w:rsidRDefault="008307C0" w:rsidP="008307C0">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highlight w:val="yellow"/>
              </w:rPr>
              <w:t>FFS: Per-CC, across all CCs, and, simultaneous across all CCs (analogous to 2-33 or 16-1g)</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0D71D95D" w14:textId="77777777" w:rsidR="008307C0" w:rsidRPr="00C82B88" w:rsidRDefault="008307C0" w:rsidP="008307C0">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3AC85BF" w14:textId="4357EF1F"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C93DCBB" w14:textId="1F7D3DA6"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7F87E4CC" w14:textId="6F39197E" w:rsidR="008307C0" w:rsidRPr="00357361" w:rsidRDefault="008307C0" w:rsidP="008307C0">
            <w:pPr>
              <w:pStyle w:val="TAL"/>
              <w:rPr>
                <w:rFonts w:asciiTheme="majorHAnsi" w:hAnsiTheme="majorHAnsi" w:cstheme="majorHAnsi"/>
                <w:color w:val="0070C0"/>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1B61517C" w14:textId="4FDBF028" w:rsidR="008307C0" w:rsidRPr="00357361" w:rsidRDefault="008307C0" w:rsidP="008307C0">
            <w:pPr>
              <w:pStyle w:val="TAL"/>
              <w:rPr>
                <w:rFonts w:asciiTheme="majorHAnsi" w:hAnsiTheme="majorHAnsi" w:cstheme="majorHAnsi"/>
                <w:color w:val="0070C0"/>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7F7FC0C2" w14:textId="3AD09EC1"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6312D3F3" w14:textId="70672030"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645A0CAF" w14:textId="3F4AB59E"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6DA575A1" w14:textId="77777777" w:rsidR="008307C0" w:rsidRPr="00357361" w:rsidRDefault="008307C0" w:rsidP="008307C0">
            <w:pPr>
              <w:pStyle w:val="TAL"/>
              <w:rPr>
                <w:rFonts w:asciiTheme="majorHAnsi" w:hAnsiTheme="majorHAnsi" w:cstheme="majorHAnsi"/>
                <w:color w:val="0070C0"/>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7F9E9C71" w14:textId="6A4D90E4"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8307C0" w:rsidRPr="00C82B88" w14:paraId="78BAFF46"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21973" w14:textId="77777777" w:rsidR="008307C0" w:rsidRPr="00CB4BD6" w:rsidRDefault="008307C0" w:rsidP="008307C0">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 xml:space="preserve">40. </w:t>
            </w:r>
            <w:proofErr w:type="spellStart"/>
            <w:r w:rsidRPr="00CB4BD6">
              <w:rPr>
                <w:rFonts w:asciiTheme="majorHAnsi" w:eastAsia="Arial" w:hAnsiTheme="majorHAnsi" w:cstheme="majorHAnsi"/>
                <w:color w:val="000000" w:themeColor="text1"/>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07A0" w14:textId="77777777" w:rsidR="008307C0" w:rsidRPr="00C82B88" w:rsidRDefault="008307C0" w:rsidP="008307C0">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40-3-3-6</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6C1C7477" w14:textId="77777777" w:rsidR="008307C0" w:rsidRPr="00C82B88" w:rsidRDefault="008307C0" w:rsidP="008307C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lang w:val="en-US"/>
              </w:rPr>
              <w:t>Maximum number of TRS resource sets in a report configuration</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1AACF64A" w14:textId="77777777" w:rsidR="008307C0" w:rsidRPr="008463BF" w:rsidRDefault="008307C0" w:rsidP="008307C0">
            <w:pPr>
              <w:rPr>
                <w:rFonts w:asciiTheme="majorHAnsi" w:hAnsiTheme="majorHAnsi" w:cstheme="majorHAnsi"/>
                <w:color w:val="0070C0"/>
                <w:sz w:val="18"/>
                <w:szCs w:val="18"/>
              </w:rPr>
            </w:pPr>
            <w:r w:rsidRPr="008463BF">
              <w:rPr>
                <w:rFonts w:asciiTheme="majorHAnsi" w:eastAsia="Arial" w:hAnsiTheme="majorHAnsi" w:cstheme="majorHAnsi"/>
                <w:color w:val="0070C0"/>
                <w:sz w:val="18"/>
                <w:szCs w:val="18"/>
                <w:highlight w:val="yellow"/>
              </w:rPr>
              <w:t>Max # of TRS resource sets in a single CSI-RS resource setting</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78712E80" w14:textId="77777777" w:rsidR="008307C0" w:rsidRPr="00C82B88" w:rsidRDefault="008307C0" w:rsidP="008307C0">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911D87E" w14:textId="302642B2"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CAB1425" w14:textId="46D96767"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3A309606" w14:textId="43990214" w:rsidR="008307C0" w:rsidRPr="00357361" w:rsidRDefault="008307C0" w:rsidP="008307C0">
            <w:pPr>
              <w:pStyle w:val="TAL"/>
              <w:rPr>
                <w:rFonts w:asciiTheme="majorHAnsi" w:hAnsiTheme="majorHAnsi" w:cstheme="majorHAnsi"/>
                <w:color w:val="0070C0"/>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74F84210" w14:textId="4EF083A6" w:rsidR="008307C0" w:rsidRPr="00357361" w:rsidRDefault="008307C0" w:rsidP="008307C0">
            <w:pPr>
              <w:pStyle w:val="TAL"/>
              <w:rPr>
                <w:rFonts w:asciiTheme="majorHAnsi" w:hAnsiTheme="majorHAnsi" w:cstheme="majorHAnsi"/>
                <w:color w:val="0070C0"/>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730B5080" w14:textId="4A479231"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141C45E6" w14:textId="36C04A67"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1BB244BA" w14:textId="09F31AC7"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21034194" w14:textId="4018D381" w:rsidR="008307C0" w:rsidRPr="00357361" w:rsidRDefault="00745EEC" w:rsidP="008307C0">
            <w:pPr>
              <w:pStyle w:val="TAL"/>
              <w:rPr>
                <w:rFonts w:asciiTheme="majorHAnsi" w:hAnsiTheme="majorHAnsi" w:cstheme="majorHAnsi"/>
                <w:color w:val="0070C0"/>
                <w:szCs w:val="18"/>
              </w:rPr>
            </w:pPr>
            <w:r>
              <w:rPr>
                <w:rFonts w:asciiTheme="majorHAnsi" w:hAnsiTheme="majorHAnsi" w:cstheme="majorHAnsi"/>
                <w:color w:val="0070C0"/>
                <w:szCs w:val="18"/>
              </w:rPr>
              <w:t>Candidate values: {1,2,3}</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4F7927A" w14:textId="3CBC7BDB"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8307C0" w:rsidRPr="00C82B88" w14:paraId="5D561FC4"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E02009" w14:textId="77777777" w:rsidR="008307C0" w:rsidRPr="008463BF" w:rsidRDefault="008307C0" w:rsidP="008307C0">
            <w:pPr>
              <w:pStyle w:val="TAL"/>
              <w:rPr>
                <w:rFonts w:asciiTheme="majorHAnsi" w:eastAsia="Arial" w:hAnsiTheme="majorHAnsi" w:cstheme="majorHAnsi"/>
                <w:color w:val="0070C0"/>
                <w:szCs w:val="18"/>
                <w:lang w:val="pt-BR"/>
              </w:rPr>
            </w:pPr>
            <w:r w:rsidRPr="008463BF">
              <w:rPr>
                <w:rFonts w:asciiTheme="majorHAnsi" w:eastAsia="Arial" w:hAnsiTheme="majorHAnsi" w:cstheme="majorHAnsi"/>
                <w:color w:val="0070C0"/>
                <w:szCs w:val="18"/>
                <w:lang w:val="pt-BR"/>
              </w:rPr>
              <w:t xml:space="preserve">40. </w:t>
            </w:r>
            <w:proofErr w:type="spellStart"/>
            <w:r w:rsidRPr="008463BF">
              <w:rPr>
                <w:rFonts w:asciiTheme="majorHAnsi" w:eastAsia="Arial" w:hAnsiTheme="majorHAnsi" w:cstheme="majorHAnsi"/>
                <w:color w:val="0070C0"/>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39B9A3" w14:textId="77777777" w:rsidR="008307C0" w:rsidRPr="008463BF" w:rsidRDefault="008307C0" w:rsidP="008307C0">
            <w:pPr>
              <w:pStyle w:val="TAL"/>
              <w:rPr>
                <w:rFonts w:asciiTheme="majorHAnsi" w:eastAsia="Arial" w:hAnsiTheme="majorHAnsi" w:cstheme="majorHAnsi"/>
                <w:color w:val="0070C0"/>
                <w:szCs w:val="18"/>
              </w:rPr>
            </w:pPr>
            <w:r w:rsidRPr="008463BF">
              <w:rPr>
                <w:rFonts w:asciiTheme="majorHAnsi" w:eastAsia="Arial" w:hAnsiTheme="majorHAnsi" w:cstheme="majorHAnsi"/>
                <w:color w:val="0070C0"/>
                <w:szCs w:val="18"/>
              </w:rPr>
              <w:t>40-3-3-7</w:t>
            </w:r>
          </w:p>
        </w:tc>
        <w:tc>
          <w:tcPr>
            <w:tcW w:w="21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9356D1" w14:textId="77777777" w:rsidR="008307C0" w:rsidRPr="008463BF" w:rsidRDefault="008307C0" w:rsidP="008307C0">
            <w:pPr>
              <w:pStyle w:val="maintext"/>
              <w:spacing w:line="240" w:lineRule="auto"/>
              <w:ind w:firstLineChars="0" w:firstLine="0"/>
              <w:jc w:val="left"/>
              <w:rPr>
                <w:rFonts w:asciiTheme="majorHAnsi" w:eastAsia="Arial" w:hAnsiTheme="majorHAnsi" w:cstheme="majorHAnsi"/>
                <w:color w:val="0070C0"/>
                <w:sz w:val="18"/>
                <w:szCs w:val="18"/>
                <w:lang w:val="en-US"/>
              </w:rPr>
            </w:pPr>
            <w:r w:rsidRPr="008463BF">
              <w:rPr>
                <w:rFonts w:asciiTheme="majorHAnsi" w:eastAsia="Arial" w:hAnsiTheme="majorHAnsi" w:cstheme="majorHAnsi"/>
                <w:color w:val="0070C0"/>
                <w:sz w:val="18"/>
                <w:szCs w:val="18"/>
                <w:lang w:val="en-US"/>
              </w:rPr>
              <w:t>Parameter X for the number of CPUs occupied by a TDCP calculation</w:t>
            </w:r>
          </w:p>
        </w:tc>
        <w:tc>
          <w:tcPr>
            <w:tcW w:w="216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765708" w14:textId="77777777" w:rsidR="008307C0" w:rsidRPr="008463BF" w:rsidRDefault="008307C0" w:rsidP="008307C0">
            <w:pPr>
              <w:rPr>
                <w:rFonts w:asciiTheme="majorHAnsi" w:eastAsia="Arial" w:hAnsiTheme="majorHAnsi" w:cstheme="majorHAnsi"/>
                <w:color w:val="0070C0"/>
                <w:sz w:val="18"/>
                <w:szCs w:val="18"/>
                <w:highlight w:val="yellow"/>
              </w:rPr>
            </w:pPr>
            <w:r w:rsidRPr="008463BF">
              <w:rPr>
                <w:rFonts w:asciiTheme="majorHAnsi" w:eastAsia="Arial" w:hAnsiTheme="majorHAnsi" w:cstheme="majorHAnsi"/>
                <w:color w:val="0070C0"/>
                <w:sz w:val="18"/>
                <w:szCs w:val="18"/>
              </w:rPr>
              <w:t>A TDCP report occupies (Y+</w:t>
            </w:r>
            <w:proofErr w:type="gramStart"/>
            <w:r w:rsidRPr="008463BF">
              <w:rPr>
                <w:rFonts w:asciiTheme="majorHAnsi" w:eastAsia="Arial" w:hAnsiTheme="majorHAnsi" w:cstheme="majorHAnsi"/>
                <w:color w:val="0070C0"/>
                <w:sz w:val="18"/>
                <w:szCs w:val="18"/>
              </w:rPr>
              <w:t>1)*</w:t>
            </w:r>
            <w:proofErr w:type="gramEnd"/>
            <w:r w:rsidRPr="008463BF">
              <w:rPr>
                <w:rFonts w:asciiTheme="majorHAnsi" w:eastAsia="Arial" w:hAnsiTheme="majorHAnsi" w:cstheme="majorHAnsi"/>
                <w:color w:val="0070C0"/>
                <w:sz w:val="18"/>
                <w:szCs w:val="18"/>
              </w:rPr>
              <w:t>X CPUs</w:t>
            </w:r>
          </w:p>
        </w:tc>
        <w:tc>
          <w:tcPr>
            <w:tcW w:w="11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F5B635"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5BE31A" w14:textId="4E56F119"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2419BC" w14:textId="786C3DBF"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4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FC3178" w14:textId="7BF74C6B" w:rsidR="008307C0" w:rsidRPr="00357361" w:rsidRDefault="008307C0" w:rsidP="008307C0">
            <w:pPr>
              <w:pStyle w:val="TAL"/>
              <w:rPr>
                <w:rFonts w:asciiTheme="majorHAnsi" w:hAnsiTheme="majorHAnsi" w:cstheme="majorHAnsi"/>
                <w:color w:val="0070C0"/>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0278D9" w14:textId="623284E3" w:rsidR="008307C0" w:rsidRPr="00357361" w:rsidRDefault="008307C0" w:rsidP="008307C0">
            <w:pPr>
              <w:pStyle w:val="TAL"/>
              <w:rPr>
                <w:rFonts w:asciiTheme="majorHAnsi" w:hAnsiTheme="majorHAnsi" w:cstheme="majorHAnsi"/>
                <w:color w:val="0070C0"/>
                <w:szCs w:val="18"/>
                <w:lang w:eastAsia="zh-CN"/>
              </w:rPr>
            </w:pPr>
          </w:p>
        </w:tc>
        <w:tc>
          <w:tcPr>
            <w:tcW w:w="76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E2F5C5" w14:textId="1839F9C4"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85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FB77B6" w14:textId="032F9F96"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30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2C3F62" w14:textId="5509E6A0"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4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886A45" w14:textId="55354138" w:rsidR="008307C0" w:rsidRPr="00357361" w:rsidRDefault="00646F5A" w:rsidP="008307C0">
            <w:pPr>
              <w:pStyle w:val="TAL"/>
              <w:rPr>
                <w:rFonts w:asciiTheme="majorHAnsi" w:hAnsiTheme="majorHAnsi" w:cstheme="majorHAnsi"/>
                <w:color w:val="0070C0"/>
                <w:szCs w:val="18"/>
              </w:rPr>
            </w:pPr>
            <w:r>
              <w:rPr>
                <w:rFonts w:asciiTheme="majorHAnsi" w:hAnsiTheme="majorHAnsi" w:cstheme="majorHAnsi"/>
                <w:color w:val="0070C0"/>
                <w:szCs w:val="18"/>
              </w:rPr>
              <w:t>Candidate values for X: {1,2}</w:t>
            </w:r>
          </w:p>
        </w:tc>
        <w:tc>
          <w:tcPr>
            <w:tcW w:w="11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61A07A" w14:textId="25E85228"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bl>
    <w:p w14:paraId="4C0D8BED" w14:textId="77777777" w:rsidR="00664C84" w:rsidRDefault="00664C84" w:rsidP="00664C84"/>
    <w:p w14:paraId="3EBDE840" w14:textId="77777777" w:rsidR="00664C84" w:rsidRPr="00460686" w:rsidRDefault="00664C84" w:rsidP="00664C84">
      <w:pPr>
        <w:pStyle w:val="ListParagraph"/>
        <w:numPr>
          <w:ilvl w:val="0"/>
          <w:numId w:val="60"/>
        </w:numPr>
        <w:rPr>
          <w:rFonts w:eastAsia="Arial"/>
          <w:color w:val="000000" w:themeColor="text1"/>
          <w:szCs w:val="22"/>
        </w:rPr>
      </w:pPr>
      <w:r w:rsidRPr="00460686">
        <w:rPr>
          <w:rFonts w:eastAsia="Arial"/>
          <w:color w:val="000000" w:themeColor="text1"/>
          <w:szCs w:val="22"/>
        </w:rPr>
        <w:t>For FG 40-3-3-5</w:t>
      </w:r>
    </w:p>
    <w:p w14:paraId="1683C156" w14:textId="77777777" w:rsidR="00664C84" w:rsidRPr="008463BF" w:rsidRDefault="00664C84" w:rsidP="00664C84">
      <w:pPr>
        <w:pStyle w:val="ListParagraph"/>
        <w:numPr>
          <w:ilvl w:val="0"/>
          <w:numId w:val="59"/>
        </w:numPr>
        <w:rPr>
          <w:sz w:val="32"/>
          <w:szCs w:val="32"/>
        </w:rPr>
      </w:pPr>
      <w:r w:rsidRPr="008463BF">
        <w:rPr>
          <w:lang w:val="en-US"/>
        </w:rPr>
        <w:t xml:space="preserve">This should indicate the maximum number of TRS resource sets simultaneously active for TDCP calculation, across all CCs. </w:t>
      </w:r>
      <w:proofErr w:type="spellStart"/>
      <w:r w:rsidRPr="008463BF">
        <w:t>This</w:t>
      </w:r>
      <w:proofErr w:type="spellEnd"/>
      <w:r w:rsidRPr="008463BF">
        <w:t xml:space="preserve"> </w:t>
      </w:r>
      <w:proofErr w:type="spellStart"/>
      <w:r w:rsidRPr="008463BF">
        <w:t>capability</w:t>
      </w:r>
      <w:proofErr w:type="spellEnd"/>
      <w:r w:rsidRPr="008463BF">
        <w:t xml:space="preserve"> </w:t>
      </w:r>
      <w:proofErr w:type="spellStart"/>
      <w:r w:rsidRPr="008463BF">
        <w:t>should</w:t>
      </w:r>
      <w:proofErr w:type="spellEnd"/>
      <w:r w:rsidRPr="008463BF">
        <w:t xml:space="preserve"> </w:t>
      </w:r>
      <w:proofErr w:type="spellStart"/>
      <w:r w:rsidRPr="008463BF">
        <w:t>be</w:t>
      </w:r>
      <w:proofErr w:type="spellEnd"/>
      <w:r w:rsidRPr="008463BF">
        <w:t xml:space="preserve"> per </w:t>
      </w:r>
      <w:proofErr w:type="spellStart"/>
      <w:r w:rsidRPr="008463BF">
        <w:t>band</w:t>
      </w:r>
      <w:proofErr w:type="spellEnd"/>
      <w:r w:rsidRPr="008463BF">
        <w:t xml:space="preserve"> and per BC.</w:t>
      </w:r>
    </w:p>
    <w:p w14:paraId="579CAACD" w14:textId="77777777" w:rsidR="00664C84" w:rsidRPr="008463BF" w:rsidRDefault="00664C84" w:rsidP="00664C84">
      <w:pPr>
        <w:rPr>
          <w:sz w:val="24"/>
          <w:szCs w:val="24"/>
        </w:rPr>
      </w:pPr>
    </w:p>
    <w:p w14:paraId="30515AE8" w14:textId="77777777" w:rsidR="00664C84" w:rsidRPr="00460686" w:rsidRDefault="00664C84" w:rsidP="00664C84">
      <w:pPr>
        <w:pStyle w:val="ListParagraph"/>
        <w:numPr>
          <w:ilvl w:val="0"/>
          <w:numId w:val="60"/>
        </w:numPr>
      </w:pPr>
      <w:r w:rsidRPr="00460686">
        <w:t>For FG 40-3-3-6</w:t>
      </w:r>
    </w:p>
    <w:p w14:paraId="3C19475B" w14:textId="77777777" w:rsidR="00664C84" w:rsidRPr="008463BF" w:rsidRDefault="00664C84" w:rsidP="00664C84">
      <w:pPr>
        <w:pStyle w:val="ListParagraph"/>
        <w:numPr>
          <w:ilvl w:val="0"/>
          <w:numId w:val="61"/>
        </w:numPr>
        <w:rPr>
          <w:sz w:val="32"/>
          <w:szCs w:val="32"/>
          <w:lang w:val="en-US"/>
        </w:rPr>
      </w:pPr>
      <w:r w:rsidRPr="008463BF">
        <w:rPr>
          <w:lang w:val="en-US"/>
        </w:rPr>
        <w:t>This should indicate the maximum number of TRS resource sets configurable in a single CSI-RS Resource Setting linked to a TRS Report Setting</w:t>
      </w:r>
    </w:p>
    <w:p w14:paraId="30D33611" w14:textId="77777777" w:rsidR="00664C84" w:rsidRPr="008463BF" w:rsidRDefault="00664C84" w:rsidP="00664C84">
      <w:pPr>
        <w:rPr>
          <w:sz w:val="24"/>
          <w:szCs w:val="24"/>
        </w:rPr>
      </w:pPr>
    </w:p>
    <w:p w14:paraId="31CDF302" w14:textId="77777777" w:rsidR="00664C84" w:rsidRPr="00460686" w:rsidRDefault="00664C84" w:rsidP="00664C84">
      <w:pPr>
        <w:pStyle w:val="ListParagraph"/>
        <w:numPr>
          <w:ilvl w:val="0"/>
          <w:numId w:val="60"/>
        </w:numPr>
      </w:pPr>
      <w:r w:rsidRPr="00460686">
        <w:t>For FG 40-4-4-7</w:t>
      </w:r>
    </w:p>
    <w:p w14:paraId="44F05C7B" w14:textId="77777777" w:rsidR="00664C84" w:rsidRPr="008463BF" w:rsidRDefault="00664C84" w:rsidP="00664C84">
      <w:pPr>
        <w:pStyle w:val="ListParagraph"/>
        <w:numPr>
          <w:ilvl w:val="0"/>
          <w:numId w:val="62"/>
        </w:numPr>
        <w:tabs>
          <w:tab w:val="left" w:pos="720"/>
        </w:tabs>
      </w:pPr>
      <w:r w:rsidRPr="008463BF">
        <w:rPr>
          <w:lang w:val="en-US"/>
        </w:rPr>
        <w:t xml:space="preserve">Parameter X for the number of CPUs occupied by a TDCP calculation. </w:t>
      </w:r>
      <w:r w:rsidRPr="008463BF">
        <w:rPr>
          <w:rFonts w:eastAsia="Arial"/>
          <w:color w:val="000000" w:themeColor="text1"/>
        </w:rPr>
        <w:t xml:space="preserve">A TDCP </w:t>
      </w:r>
      <w:proofErr w:type="spellStart"/>
      <w:r w:rsidRPr="008463BF">
        <w:rPr>
          <w:rFonts w:eastAsia="Arial"/>
          <w:color w:val="000000" w:themeColor="text1"/>
        </w:rPr>
        <w:t>report</w:t>
      </w:r>
      <w:proofErr w:type="spellEnd"/>
      <w:r w:rsidRPr="008463BF">
        <w:rPr>
          <w:rFonts w:eastAsia="Arial"/>
          <w:color w:val="000000" w:themeColor="text1"/>
        </w:rPr>
        <w:t xml:space="preserve"> </w:t>
      </w:r>
      <w:proofErr w:type="spellStart"/>
      <w:r w:rsidRPr="008463BF">
        <w:rPr>
          <w:rFonts w:eastAsia="Arial"/>
          <w:color w:val="000000" w:themeColor="text1"/>
        </w:rPr>
        <w:t>occupies</w:t>
      </w:r>
      <w:proofErr w:type="spellEnd"/>
      <w:r w:rsidRPr="008463BF">
        <w:rPr>
          <w:rFonts w:eastAsia="Arial"/>
          <w:color w:val="000000" w:themeColor="text1"/>
        </w:rPr>
        <w:t xml:space="preserve"> (Y+1)*X </w:t>
      </w:r>
      <w:proofErr w:type="spellStart"/>
      <w:r w:rsidRPr="008463BF">
        <w:rPr>
          <w:rFonts w:eastAsia="Arial"/>
          <w:color w:val="000000" w:themeColor="text1"/>
        </w:rPr>
        <w:t>CPUs</w:t>
      </w:r>
      <w:proofErr w:type="spellEnd"/>
    </w:p>
    <w:p w14:paraId="5418C2D5" w14:textId="77777777" w:rsidR="00664C84" w:rsidRPr="008463BF" w:rsidRDefault="00664C84" w:rsidP="00664C84">
      <w:pPr>
        <w:rPr>
          <w:sz w:val="24"/>
          <w:szCs w:val="24"/>
        </w:rPr>
      </w:pPr>
    </w:p>
    <w:p w14:paraId="54F751A6" w14:textId="77777777" w:rsidR="00664C84" w:rsidRDefault="00664C84" w:rsidP="00664C84"/>
    <w:p w14:paraId="2B3C3462" w14:textId="77777777" w:rsidR="00001281" w:rsidRDefault="00001281" w:rsidP="00FE4290"/>
    <w:p w14:paraId="328938E1" w14:textId="5557D173" w:rsidR="007F4584" w:rsidRDefault="007F4584" w:rsidP="00FE4290"/>
    <w:p w14:paraId="250B0E15" w14:textId="34280549" w:rsidR="007F4584" w:rsidRDefault="007F4584" w:rsidP="00FE4290"/>
    <w:p w14:paraId="27D84FAC" w14:textId="77777777" w:rsidR="00C26E4D" w:rsidRPr="00C26E4D" w:rsidRDefault="00C26E4D">
      <w:pPr>
        <w:pStyle w:val="ListParagraph"/>
        <w:numPr>
          <w:ilvl w:val="0"/>
          <w:numId w:val="6"/>
        </w:numPr>
        <w:rPr>
          <w:b/>
          <w:bCs/>
        </w:rPr>
      </w:pPr>
      <w:r w:rsidRPr="00C26E4D">
        <w:rPr>
          <w:b/>
          <w:bCs/>
        </w:rPr>
        <w:t xml:space="preserve">DM-RS </w:t>
      </w:r>
      <w:proofErr w:type="spellStart"/>
      <w:r w:rsidRPr="00C26E4D">
        <w:rPr>
          <w:b/>
          <w:bCs/>
        </w:rPr>
        <w:t>Reference</w:t>
      </w:r>
      <w:proofErr w:type="spellEnd"/>
      <w:r w:rsidRPr="00C26E4D">
        <w:rPr>
          <w:b/>
          <w:bCs/>
        </w:rPr>
        <w:t xml:space="preserve"> </w:t>
      </w:r>
      <w:proofErr w:type="spellStart"/>
      <w:r w:rsidRPr="00C26E4D">
        <w:rPr>
          <w:b/>
          <w:bCs/>
        </w:rPr>
        <w:t>signals</w:t>
      </w:r>
      <w:proofErr w:type="spellEnd"/>
      <w:r w:rsidRPr="00C26E4D">
        <w:rPr>
          <w:b/>
          <w:bCs/>
        </w:rPr>
        <w:t xml:space="preserve"> </w:t>
      </w:r>
      <w:proofErr w:type="spellStart"/>
      <w:r w:rsidRPr="00C26E4D">
        <w:rPr>
          <w:b/>
          <w:bCs/>
        </w:rPr>
        <w:t>enhancements</w:t>
      </w:r>
      <w:proofErr w:type="spellEnd"/>
    </w:p>
    <w:p w14:paraId="7E5F8A32" w14:textId="60E23507" w:rsidR="007F4584" w:rsidRDefault="007F4584" w:rsidP="00C26E4D">
      <w:pPr>
        <w:pStyle w:val="ListParagraph"/>
      </w:pPr>
    </w:p>
    <w:p w14:paraId="353FBB39" w14:textId="68FE45D5" w:rsidR="007F4584" w:rsidRDefault="007F4584"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2"/>
        <w:gridCol w:w="2973"/>
        <w:gridCol w:w="3163"/>
        <w:gridCol w:w="1281"/>
        <w:gridCol w:w="460"/>
        <w:gridCol w:w="460"/>
        <w:gridCol w:w="3192"/>
        <w:gridCol w:w="827"/>
        <w:gridCol w:w="498"/>
        <w:gridCol w:w="425"/>
        <w:gridCol w:w="460"/>
        <w:gridCol w:w="3720"/>
        <w:gridCol w:w="1307"/>
      </w:tblGrid>
      <w:tr w:rsidR="00203BE0" w:rsidRPr="000E4F60" w14:paraId="2877CE83"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08349" w14:textId="382D74C1" w:rsidR="009A7C8C" w:rsidRPr="000E4F60" w:rsidRDefault="008519B4" w:rsidP="00646F5A">
            <w:pPr>
              <w:pStyle w:val="TAL"/>
              <w:rPr>
                <w:rFonts w:asciiTheme="majorHAnsi" w:eastAsia="Arial" w:hAnsiTheme="majorHAnsi" w:cstheme="majorHAnsi"/>
                <w:color w:val="000000" w:themeColor="text1"/>
                <w:szCs w:val="18"/>
              </w:rPr>
            </w:pPr>
            <w:r>
              <w:rPr>
                <w:rFonts w:asciiTheme="majorHAnsi" w:hAnsiTheme="majorHAnsi" w:cstheme="majorHAnsi"/>
                <w:color w:val="000000" w:themeColor="text1"/>
                <w:szCs w:val="18"/>
              </w:rPr>
              <w:lastRenderedPageBreak/>
              <w:t>4</w:t>
            </w:r>
            <w:r w:rsidR="009A7C8C" w:rsidRPr="000E4F60">
              <w:rPr>
                <w:rFonts w:asciiTheme="majorHAnsi" w:hAnsiTheme="majorHAnsi" w:cstheme="majorHAnsi"/>
                <w:color w:val="000000" w:themeColor="text1"/>
                <w:szCs w:val="18"/>
              </w:rPr>
              <w:t xml:space="preserve">0. </w:t>
            </w:r>
            <w:proofErr w:type="spellStart"/>
            <w:r w:rsidR="009A7C8C"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6602" w14:textId="77777777" w:rsidR="009A7C8C" w:rsidRPr="000E4F60" w:rsidRDefault="009A7C8C" w:rsidP="00646F5A">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1014" w14:textId="77777777" w:rsidR="009A7C8C" w:rsidRPr="000E4F60" w:rsidRDefault="009A7C8C" w:rsidP="00646F5A">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A</w:t>
            </w:r>
          </w:p>
          <w:p w14:paraId="6B148F54" w14:textId="77777777" w:rsidR="009A7C8C" w:rsidRPr="000E4F60" w:rsidRDefault="009A7C8C" w:rsidP="00646F5A">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85F7"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1) Support 1 symbol FL DMRS without additional symbol(s)  </w:t>
            </w:r>
          </w:p>
          <w:p w14:paraId="16017A37" w14:textId="0508B893"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4CBF" w14:textId="77777777" w:rsidR="009A7C8C" w:rsidRPr="00CB207F" w:rsidRDefault="009A7C8C" w:rsidP="00646F5A">
            <w:pPr>
              <w:pStyle w:val="TAL"/>
              <w:rPr>
                <w:rFonts w:asciiTheme="majorHAnsi" w:eastAsia="MS Mincho" w:hAnsiTheme="majorHAnsi" w:cstheme="majorHAnsi"/>
                <w:color w:val="4472C4" w:themeColor="accent5"/>
                <w:szCs w:val="18"/>
                <w:lang w:eastAsia="ja-JP"/>
              </w:rPr>
            </w:pPr>
            <w:r w:rsidRPr="00CB207F">
              <w:rPr>
                <w:rFonts w:asciiTheme="majorHAnsi" w:eastAsia="MS Mincho" w:hAnsiTheme="majorHAnsi" w:cstheme="majorHAnsi"/>
                <w:strike/>
                <w:color w:val="4472C4" w:themeColor="accent5"/>
                <w:szCs w:val="18"/>
              </w:rPr>
              <w:t>[</w:t>
            </w:r>
            <w:r w:rsidRPr="00CB207F">
              <w:rPr>
                <w:rFonts w:asciiTheme="majorHAnsi" w:eastAsia="MS Mincho" w:hAnsiTheme="majorHAnsi" w:cstheme="majorHAnsi"/>
                <w:color w:val="4472C4" w:themeColor="accent5"/>
                <w:szCs w:val="18"/>
              </w:rPr>
              <w:t>2-5</w:t>
            </w:r>
            <w:r w:rsidRPr="00CB207F">
              <w:rPr>
                <w:rFonts w:asciiTheme="majorHAnsi" w:eastAsia="MS Mincho" w:hAnsiTheme="majorHAnsi" w:cstheme="majorHAnsi"/>
                <w:strike/>
                <w:color w:val="4472C4" w:themeColor="accent5"/>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F2123"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2F2F"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1E9CE1B"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94A5D8" w14:textId="77777777" w:rsidR="009A7C8C" w:rsidRPr="00CB207F" w:rsidRDefault="009A7C8C" w:rsidP="00646F5A">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EAB269C"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1206"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6AD6"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7AD8"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87EA"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D00FB2B"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A3B67" w14:textId="77777777" w:rsidR="009A7C8C" w:rsidRPr="000E4F60" w:rsidRDefault="009A7C8C" w:rsidP="00646F5A">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A0A8" w14:textId="77777777" w:rsidR="009A7C8C" w:rsidRPr="000E4F60" w:rsidRDefault="009A7C8C" w:rsidP="00646F5A">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1662" w14:textId="77777777" w:rsidR="009A7C8C" w:rsidRPr="000E4F60" w:rsidRDefault="009A7C8C" w:rsidP="00646F5A">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A722"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25BCB505" w14:textId="77777777" w:rsidR="009A7C8C" w:rsidRPr="000E4F60" w:rsidRDefault="009A7C8C"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4959" w14:textId="3D637EDB" w:rsidR="009A7C8C" w:rsidRPr="00CB207F" w:rsidRDefault="009A7C8C" w:rsidP="00646F5A">
            <w:pPr>
              <w:pStyle w:val="TAL"/>
              <w:rPr>
                <w:rFonts w:asciiTheme="majorHAnsi" w:eastAsia="MS Mincho" w:hAnsiTheme="majorHAnsi" w:cstheme="majorHAnsi"/>
                <w:color w:val="4472C4" w:themeColor="accent5"/>
                <w:szCs w:val="18"/>
                <w:lang w:eastAsia="ja-JP"/>
              </w:rPr>
            </w:pPr>
            <w:r w:rsidRPr="00CB207F">
              <w:rPr>
                <w:rFonts w:asciiTheme="majorHAnsi" w:eastAsia="MS Mincho" w:hAnsiTheme="majorHAnsi" w:cstheme="majorHAnsi"/>
                <w:strike/>
                <w:color w:val="4472C4" w:themeColor="accent5"/>
                <w:szCs w:val="18"/>
              </w:rPr>
              <w:t>[</w:t>
            </w:r>
            <w:r w:rsidRPr="00CB207F">
              <w:rPr>
                <w:rFonts w:asciiTheme="majorHAnsi" w:eastAsia="MS Mincho" w:hAnsiTheme="majorHAnsi" w:cstheme="majorHAnsi"/>
                <w:color w:val="4472C4" w:themeColor="accent5"/>
                <w:szCs w:val="18"/>
              </w:rPr>
              <w:t>2-</w:t>
            </w:r>
            <w:r w:rsidRPr="00CB207F">
              <w:rPr>
                <w:rFonts w:asciiTheme="majorHAnsi" w:eastAsia="MS Mincho" w:hAnsiTheme="majorHAnsi" w:cstheme="majorHAnsi"/>
                <w:strike/>
                <w:color w:val="4472C4" w:themeColor="accent5"/>
                <w:szCs w:val="18"/>
              </w:rPr>
              <w:t>5</w:t>
            </w:r>
            <w:r w:rsidR="007A0CC2" w:rsidRPr="00CB207F">
              <w:rPr>
                <w:rFonts w:asciiTheme="majorHAnsi" w:eastAsia="MS Mincho" w:hAnsiTheme="majorHAnsi" w:cstheme="majorHAnsi"/>
                <w:strike/>
                <w:color w:val="4472C4" w:themeColor="accent5"/>
                <w:szCs w:val="18"/>
              </w:rPr>
              <w:t>6</w:t>
            </w:r>
            <w:r w:rsidRPr="00CB207F">
              <w:rPr>
                <w:rFonts w:asciiTheme="majorHAnsi" w:eastAsia="MS Mincho" w:hAnsiTheme="majorHAnsi" w:cstheme="majorHAnsi"/>
                <w:strike/>
                <w:color w:val="4472C4" w:themeColor="accent5"/>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AE93"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3609"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4FAE231" w14:textId="77777777" w:rsidR="009A7C8C" w:rsidRPr="000E4F60" w:rsidRDefault="009A7C8C"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basic feature of Rel.18 enhanced DMRS ports for PDSCH for mapping type B</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C4535C" w14:textId="77777777" w:rsidR="009A7C8C" w:rsidRPr="00CB207F" w:rsidRDefault="009A7C8C" w:rsidP="00646F5A">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1BEB6EF"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9F60"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1AB0"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B298"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573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41105365"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090F0"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2BD0"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EC897" w14:textId="3A9D9E45"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36A0"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7603"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1B6C"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B8E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0F45860"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1 symbol FL DMRS and 2 additional DMRS symbols for more than one port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EF286C" w14:textId="3D8FBF98"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9EEB75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35A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99A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D45E"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EA3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9E49396"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C21BC"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ED2F"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5ED47" w14:textId="4BCD7FC1"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eastAsia="ja-JP"/>
              </w:rPr>
              <w:t>Alternative additional DMRS position for co-existence with LTE CRS</w:t>
            </w:r>
            <w:r w:rsidRPr="000E4F60">
              <w:rPr>
                <w:rFonts w:asciiTheme="majorHAnsi" w:eastAsia="MS Mincho" w:hAnsiTheme="majorHAnsi" w:cstheme="majorHAnsi"/>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A863"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D7E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743C"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DCB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344434D"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alternative additional DMRS position for co-existence with LTE CRS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CD6A215" w14:textId="2E65EF68"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114F9E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4A4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FEB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6E2BF"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687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0A58B0D5"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EC7EC"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867D3"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E13F" w14:textId="25AADBEB"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EE53"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C816"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B6FB"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F7D7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046E4177"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2 symbols FL-DMRS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4D21AEB" w14:textId="12F8F8F1"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B5F750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38B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42F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C554"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270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EB48961"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849B12"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C427"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D201" w14:textId="26C380D1"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2EEE"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2DA4"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A37F"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44C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B6094D7"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2-symbol FL DMRS + one additional 2-symbols DMRS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3AB534" w14:textId="7472FB9B"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E464F1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56F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90B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B305"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87E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2624D33C"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738DC"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3BF7"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27015" w14:textId="35319F7A"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D169"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85AE"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D4A8F"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54C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69BF1E5"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1 symbol FL DMRS and 3 additional DMRS symbols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79BCB96" w14:textId="7A2B6324"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EDE1AD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7E89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D8A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589C"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4AD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F842ACF"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C85B31"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F620F"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ABA4" w14:textId="4BBFE516"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BCC0"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C322"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975C"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A47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F66A021"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DMRS type for Rel.18 enhanced DMRS ports for PUSCH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F19FA96" w14:textId="6D874367"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2AF3C3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5B6C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22EB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F579"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1 candidate values: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1, both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1 and </w:t>
            </w:r>
            <w:proofErr w:type="spellStart"/>
            <w:r w:rsidRPr="000E4F60">
              <w:rPr>
                <w:rFonts w:asciiTheme="majorHAnsi" w:hAnsiTheme="majorHAnsi" w:cstheme="majorHAnsi"/>
                <w:color w:val="000000" w:themeColor="text1"/>
                <w:szCs w:val="18"/>
              </w:rPr>
              <w:t>etype</w:t>
            </w:r>
            <w:proofErr w:type="spellEnd"/>
            <w:r w:rsidRPr="000E4F60">
              <w:rPr>
                <w:rFonts w:asciiTheme="majorHAnsi" w:hAnsiTheme="majorHAnsi" w:cstheme="majorHAnsi"/>
                <w:color w:val="000000" w:themeColor="text1"/>
                <w:szCs w:val="18"/>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ED2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24736F94"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B31E6"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 xml:space="preserve">40. </w:t>
            </w:r>
            <w:proofErr w:type="spellStart"/>
            <w:r w:rsidRPr="000E4F60">
              <w:rPr>
                <w:rFonts w:asciiTheme="majorHAnsi" w:hAnsiTheme="majorHAnsi" w:cstheme="majorHAnsi"/>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61134"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F120"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2E91"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1 port </w:t>
            </w:r>
            <w:r w:rsidRPr="000E4F60">
              <w:rPr>
                <w:rFonts w:asciiTheme="majorHAnsi" w:hAnsiTheme="majorHAnsi" w:cstheme="majorHAnsi"/>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57A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84FD"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E57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02F7839D"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1 port DL PTRS for Rel.18 enhanced DMRS ports for PDSCH with rank 1-8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80C3DF" w14:textId="7931B2D6"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2E737C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492B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FE6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58D1"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0CC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0C09B419"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C5954" w14:textId="77777777" w:rsidR="00CB207F" w:rsidRPr="000E4F60" w:rsidRDefault="00CB207F" w:rsidP="00CB207F">
            <w:pPr>
              <w:pStyle w:val="TAL"/>
              <w:rPr>
                <w:rFonts w:asciiTheme="majorHAnsi" w:hAnsiTheme="majorHAnsi" w:cstheme="majorHAnsi"/>
                <w:color w:val="000000" w:themeColor="text1"/>
                <w:szCs w:val="18"/>
              </w:rPr>
            </w:pPr>
            <w:bookmarkStart w:id="7" w:name="_Hlk146533532"/>
            <w:r w:rsidRPr="000E4F60">
              <w:rPr>
                <w:rFonts w:asciiTheme="majorHAnsi" w:hAnsiTheme="majorHAnsi" w:cstheme="majorHAnsi"/>
                <w:color w:val="000000" w:themeColor="text1"/>
                <w:szCs w:val="18"/>
                <w:lang w:val="en-US"/>
              </w:rPr>
              <w:t xml:space="preserve">40. </w:t>
            </w:r>
            <w:proofErr w:type="spellStart"/>
            <w:r w:rsidRPr="000E4F60">
              <w:rPr>
                <w:rFonts w:asciiTheme="majorHAnsi" w:hAnsiTheme="majorHAnsi" w:cstheme="majorHAnsi"/>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E02E"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1782"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 xml:space="preserve">2 port DL PTRS for Rel.18 enhanced DMRS ports for PDSCH </w:t>
            </w:r>
            <w:r w:rsidRPr="001D1DBF">
              <w:rPr>
                <w:rFonts w:asciiTheme="majorHAnsi" w:eastAsia="MS Mincho" w:hAnsiTheme="majorHAnsi" w:cstheme="majorHAnsi"/>
                <w:strike/>
                <w:color w:val="000000" w:themeColor="text1"/>
                <w:sz w:val="18"/>
                <w:szCs w:val="18"/>
                <w:lang w:val="en-US"/>
              </w:rPr>
              <w:t>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A50E" w14:textId="6B0E9A92"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port </w:t>
            </w:r>
            <w:r w:rsidRPr="000E4F60">
              <w:rPr>
                <w:rFonts w:asciiTheme="majorHAnsi" w:hAnsiTheme="majorHAnsi" w:cstheme="majorHAnsi"/>
                <w:color w:val="000000" w:themeColor="text1"/>
                <w:sz w:val="18"/>
                <w:szCs w:val="18"/>
                <w:lang w:val="en-US"/>
              </w:rPr>
              <w:t xml:space="preserve">DL PTRS for Rel.18 enhanced DMRS ports for PDSCH </w:t>
            </w:r>
            <w:r w:rsidRPr="001D1DBF">
              <w:rPr>
                <w:rFonts w:asciiTheme="majorHAnsi" w:hAnsiTheme="majorHAnsi" w:cstheme="majorHAnsi"/>
                <w:strike/>
                <w:color w:val="000000" w:themeColor="text1"/>
                <w:sz w:val="18"/>
                <w:szCs w:val="18"/>
                <w:lang w:val="en-US"/>
              </w:rPr>
              <w:t>with rank 1-8</w:t>
            </w:r>
            <w:r w:rsidR="00DE2FC8" w:rsidRPr="001D1DBF">
              <w:rPr>
                <w:rFonts w:asciiTheme="majorHAnsi" w:hAnsiTheme="majorHAnsi" w:cstheme="majorHAnsi"/>
                <w:color w:val="4472C4" w:themeColor="accent5"/>
                <w:sz w:val="18"/>
                <w:szCs w:val="18"/>
                <w:lang w:val="en-US"/>
              </w:rPr>
              <w:t>for S-DCI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C0DC" w14:textId="250A3B8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40-4-1, </w:t>
            </w:r>
            <w:r w:rsidRPr="001D1DBF">
              <w:rPr>
                <w:rFonts w:asciiTheme="majorHAnsi" w:eastAsia="MS Mincho" w:hAnsiTheme="majorHAnsi" w:cstheme="majorHAnsi"/>
                <w:strike/>
                <w:color w:val="000000" w:themeColor="text1"/>
                <w:szCs w:val="18"/>
                <w:highlight w:val="yellow"/>
              </w:rPr>
              <w:t>FFS more</w:t>
            </w:r>
            <w:r w:rsidR="00203BE0">
              <w:rPr>
                <w:rFonts w:asciiTheme="majorHAnsi" w:eastAsia="MS Mincho" w:hAnsiTheme="majorHAnsi" w:cstheme="majorHAnsi"/>
                <w:strike/>
                <w:color w:val="000000" w:themeColor="text1"/>
                <w:szCs w:val="18"/>
              </w:rPr>
              <w:t xml:space="preserve"> </w:t>
            </w:r>
            <w:r w:rsidR="00DE2FC8" w:rsidRPr="001D1DBF">
              <w:rPr>
                <w:rFonts w:asciiTheme="majorHAnsi" w:eastAsia="MS Mincho" w:hAnsiTheme="majorHAnsi" w:cstheme="majorHAnsi"/>
                <w:color w:val="4472C4" w:themeColor="accent5"/>
                <w:szCs w:val="18"/>
              </w:rPr>
              <w:t>40-4-5,</w:t>
            </w:r>
            <w:r w:rsidR="00DE2FC8" w:rsidRPr="001D1DBF">
              <w:rPr>
                <w:rFonts w:asciiTheme="majorHAnsi" w:eastAsia="MS Mincho" w:hAnsiTheme="majorHAnsi" w:cstheme="majorHAnsi"/>
                <w:strike/>
                <w:color w:val="4472C4" w:themeColor="accent5"/>
                <w:szCs w:val="18"/>
              </w:rPr>
              <w:t xml:space="preserve"> </w:t>
            </w:r>
            <w:r w:rsidR="00203BE0" w:rsidRPr="001D1DBF">
              <w:rPr>
                <w:rFonts w:asciiTheme="majorHAnsi" w:eastAsia="MS Mincho" w:hAnsiTheme="majorHAnsi" w:cstheme="majorHAnsi"/>
                <w:color w:val="4472C4" w:themeColor="accent5"/>
                <w:szCs w:val="18"/>
              </w:rPr>
              <w:t>16-2b-1a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894B"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E62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9453869"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port DL PTRS for Rel.18 enhanced DMRS ports for PDSCH </w:t>
            </w:r>
            <w:r w:rsidRPr="001D1DBF">
              <w:rPr>
                <w:rFonts w:asciiTheme="majorHAnsi" w:eastAsia="MS Mincho" w:hAnsiTheme="majorHAnsi" w:cstheme="majorHAnsi"/>
                <w:strike/>
                <w:color w:val="000000" w:themeColor="text1"/>
                <w:szCs w:val="18"/>
                <w:lang w:val="en-US"/>
              </w:rPr>
              <w:t>with rank 1-8</w:t>
            </w:r>
            <w:r w:rsidRPr="000E4F60">
              <w:rPr>
                <w:rFonts w:asciiTheme="majorHAnsi" w:eastAsia="MS Mincho" w:hAnsiTheme="majorHAnsi" w:cstheme="majorHAnsi"/>
                <w:color w:val="000000" w:themeColor="text1"/>
                <w:szCs w:val="18"/>
                <w:lang w:val="en-US"/>
              </w:rPr>
              <w:t xml:space="preserve">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F91E55E" w14:textId="02A6B5A8"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B191D18"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E24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BA3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3E00"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491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bookmarkEnd w:id="7"/>
      <w:tr w:rsidR="00203BE0" w:rsidRPr="000E4F60" w14:paraId="1E370FF0"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EC8EB"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 xml:space="preserve">40. </w:t>
            </w:r>
            <w:proofErr w:type="spellStart"/>
            <w:r w:rsidRPr="000E4F60">
              <w:rPr>
                <w:rFonts w:asciiTheme="majorHAnsi" w:hAnsiTheme="majorHAnsi" w:cstheme="majorHAnsi"/>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D528"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4E0D"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31F7E"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hAnsiTheme="majorHAnsi" w:cstheme="majorHAnsi"/>
                <w:color w:val="000000" w:themeColor="text1"/>
                <w:sz w:val="18"/>
                <w:szCs w:val="18"/>
                <w:lang w:val="en-US"/>
              </w:rPr>
              <w:t xml:space="preserve">Support 1 symbol FL DMRS and 2 additional DMRS symbols for at least one port </w:t>
            </w:r>
            <w:r w:rsidRPr="000E4F60">
              <w:rPr>
                <w:rFonts w:asciiTheme="majorHAnsi" w:eastAsia="MS Mincho" w:hAnsiTheme="majorHAnsi" w:cstheme="majorHAnsi"/>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E549"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0A6B"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01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CF8F822"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Support 1 symbol FL DMRS and 2 additional DMRS symbols for at least one port is not supported for mapping type 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53FD28" w14:textId="50938F86"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F23A1F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C15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334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F5A6"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7A66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28FB2B9"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B3A36"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0328"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1B1" w14:textId="7777777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FD2D"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7412"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D6BE"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08C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0B384DEE"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Reception of PDSCH without the scheduling restriction for Rel.18 eType1 DMRS ports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A124735" w14:textId="47F5E8F0"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A42620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224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A3C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0D05"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 xml:space="preserve">Note: If this feature is not supported, UE expects that </w:t>
            </w:r>
            <w:proofErr w:type="spellStart"/>
            <w:r w:rsidRPr="000E4F60">
              <w:rPr>
                <w:rFonts w:asciiTheme="majorHAnsi" w:hAnsiTheme="majorHAnsi" w:cstheme="majorHAnsi"/>
                <w:color w:val="000000" w:themeColor="text1"/>
                <w:szCs w:val="18"/>
                <w:lang w:val="en-US" w:eastAsia="zh-CN"/>
              </w:rPr>
              <w:t>gNB</w:t>
            </w:r>
            <w:proofErr w:type="spellEnd"/>
            <w:r w:rsidRPr="000E4F60">
              <w:rPr>
                <w:rFonts w:asciiTheme="majorHAnsi" w:hAnsiTheme="majorHAnsi" w:cstheme="majorHAnsi"/>
                <w:color w:val="000000" w:themeColor="text1"/>
                <w:szCs w:val="18"/>
                <w:lang w:val="en-US" w:eastAsia="zh-CN"/>
              </w:rPr>
              <w:t xml:space="preserve"> shall apply at least the following scheduling restriction for PDSCH for FD-OCC 4 in Rel.18 </w:t>
            </w:r>
            <w:proofErr w:type="spellStart"/>
            <w:r w:rsidRPr="000E4F60">
              <w:rPr>
                <w:rFonts w:asciiTheme="majorHAnsi" w:hAnsiTheme="majorHAnsi" w:cstheme="majorHAnsi"/>
                <w:color w:val="000000" w:themeColor="text1"/>
                <w:szCs w:val="18"/>
                <w:lang w:val="en-US" w:eastAsia="zh-CN"/>
              </w:rPr>
              <w:t>eType</w:t>
            </w:r>
            <w:proofErr w:type="spellEnd"/>
            <w:r w:rsidRPr="000E4F60">
              <w:rPr>
                <w:rFonts w:asciiTheme="majorHAnsi" w:hAnsiTheme="majorHAnsi" w:cstheme="majorHAnsi"/>
                <w:color w:val="000000" w:themeColor="text1"/>
                <w:szCs w:val="18"/>
                <w:lang w:val="en-US" w:eastAsia="zh-CN"/>
              </w:rPr>
              <w:t xml:space="preserve"> 1 DMRS</w:t>
            </w:r>
          </w:p>
          <w:p w14:paraId="39B238BB"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1) The number of consecutively scheduled PRBs for PDSCH is even</w:t>
            </w:r>
          </w:p>
          <w:p w14:paraId="05373574"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C9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1DF4BEF4"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C84C2E"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F6CE8"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E536" w14:textId="1BC447B3"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15CB" w14:textId="05736D34" w:rsidR="00CB207F" w:rsidRPr="000E4F60" w:rsidRDefault="00CB207F" w:rsidP="00CB207F">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EA08" w14:textId="68D87623"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40-4-1, </w:t>
            </w:r>
            <w:r w:rsidRPr="001D1DBF">
              <w:rPr>
                <w:rFonts w:asciiTheme="majorHAnsi" w:eastAsia="MS Mincho" w:hAnsiTheme="majorHAnsi" w:cstheme="majorHAnsi"/>
                <w:strike/>
                <w:color w:val="000000" w:themeColor="text1"/>
                <w:szCs w:val="18"/>
                <w:highlight w:val="yellow"/>
              </w:rPr>
              <w:t>FFS more</w:t>
            </w:r>
            <w:r w:rsidR="00DE2FC8" w:rsidRPr="008F14A0">
              <w:rPr>
                <w:rFonts w:asciiTheme="majorHAnsi" w:eastAsia="MS Mincho" w:hAnsiTheme="majorHAnsi" w:cstheme="majorHAnsi"/>
                <w:color w:val="4472C4" w:themeColor="accent5"/>
                <w:szCs w:val="18"/>
              </w:rPr>
              <w:t>16-2b-1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1437"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5D9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9255DB"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Rel-18 DL DMRS with single DCI based M-TRP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F49C48" w14:textId="3FF62730"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D1C5B5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C7C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8149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5234"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03F9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AEE757C"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E5F78"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6DB6"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AC745"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67FA" w14:textId="77777777" w:rsidR="00CB207F" w:rsidRPr="000E4F60" w:rsidRDefault="00CB207F" w:rsidP="00CB207F">
            <w:pPr>
              <w:rPr>
                <w:rFonts w:asciiTheme="majorHAnsi" w:eastAsia="MS Mincho" w:hAnsiTheme="majorHAnsi" w:cstheme="majorHAnsi"/>
                <w:color w:val="000000" w:themeColor="text1"/>
                <w:sz w:val="18"/>
                <w:szCs w:val="18"/>
                <w:highlight w:val="yellow"/>
              </w:rPr>
            </w:pPr>
            <w:r w:rsidRPr="000E4F60">
              <w:rPr>
                <w:rFonts w:asciiTheme="majorHAnsi" w:eastAsia="MS Mincho" w:hAnsiTheme="majorHAnsi" w:cstheme="majorHAnsi"/>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0A75C"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171D"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913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BAF06F4"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 xml:space="preserve">Additional row(s) </w:t>
            </w:r>
            <w:r w:rsidRPr="000E4F60">
              <w:rPr>
                <w:rFonts w:asciiTheme="majorHAnsi" w:eastAsia="MS Mincho" w:hAnsiTheme="majorHAnsi" w:cstheme="majorHAnsi"/>
                <w:color w:val="000000" w:themeColor="text1"/>
                <w:szCs w:val="18"/>
                <w:lang w:val="en-US"/>
              </w:rPr>
              <w:t xml:space="preserve">for antenna ports (0,2,3) for </w:t>
            </w:r>
            <w:r w:rsidRPr="000E4F60">
              <w:rPr>
                <w:rFonts w:asciiTheme="majorHAnsi" w:hAnsiTheme="majorHAnsi" w:cstheme="majorHAnsi"/>
                <w:color w:val="000000" w:themeColor="text1"/>
                <w:szCs w:val="18"/>
                <w:lang w:val="en-US" w:eastAsia="zh-CN"/>
              </w:rPr>
              <w:t xml:space="preserve">Rel.18 DMRS ports for single-DCI based M-TRP are not supported </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AA85AD" w14:textId="614A3AC5"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CD6F8D1"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41E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AB1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1E80"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D95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45532D51"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E18F2"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E257" w14:textId="38310CCD"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B090F" w14:textId="4CC4F50E"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5C31"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922D" w14:textId="4184CB7C" w:rsidR="00CB207F" w:rsidRPr="0074069F" w:rsidRDefault="00CB207F" w:rsidP="00CB207F">
            <w:pPr>
              <w:pStyle w:val="TAL"/>
              <w:rPr>
                <w:rFonts w:asciiTheme="majorHAnsi" w:eastAsia="MS Mincho" w:hAnsiTheme="majorHAnsi" w:cstheme="majorHAnsi"/>
                <w:strike/>
                <w:color w:val="000000" w:themeColor="text1"/>
                <w:szCs w:val="18"/>
                <w:lang w:eastAsia="ja-JP"/>
              </w:rPr>
            </w:pPr>
            <w:r w:rsidRPr="0074069F">
              <w:rPr>
                <w:rFonts w:asciiTheme="majorHAnsi" w:eastAsia="MS Mincho" w:hAnsiTheme="majorHAnsi" w:cstheme="majorHAnsi"/>
                <w:strike/>
                <w:color w:val="000000" w:themeColor="text1"/>
                <w:szCs w:val="18"/>
                <w:highlight w:val="yellow"/>
              </w:rPr>
              <w:t>FFS</w:t>
            </w:r>
            <w:r w:rsidR="000C7251">
              <w:rPr>
                <w:rFonts w:asciiTheme="majorHAnsi" w:eastAsia="MS Mincho" w:hAnsiTheme="majorHAnsi" w:cstheme="majorHAnsi"/>
                <w:strike/>
                <w:color w:val="000000" w:themeColor="text1"/>
                <w:szCs w:val="18"/>
              </w:rPr>
              <w:t xml:space="preserve"> </w:t>
            </w:r>
            <w:r w:rsidR="000C7251" w:rsidRPr="0074069F">
              <w:rPr>
                <w:rFonts w:asciiTheme="majorHAnsi" w:eastAsia="MS Mincho" w:hAnsiTheme="majorHAnsi" w:cstheme="majorHAnsi"/>
                <w:color w:val="4472C4" w:themeColor="accent5"/>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CA209"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1D5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8D080C7"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Rel-18 DL DMRS with M-DCI based M-TRP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E94636" w14:textId="77BD8BB4"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D37390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33F8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AED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C8DD"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BBE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31122842"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E5B70"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9774"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06B7"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A</w:t>
            </w:r>
            <w:r w:rsidRPr="000E4F60">
              <w:rPr>
                <w:rFonts w:asciiTheme="majorHAnsi" w:eastAsia="MS Mincho" w:hAnsiTheme="majorHAnsi" w:cstheme="majorHAnsi"/>
                <w:color w:val="000000" w:themeColor="text1"/>
                <w:sz w:val="18"/>
                <w:szCs w:val="18"/>
              </w:rPr>
              <w:t xml:space="preserve"> for Rel.18 enhanced DMRS ports</w:t>
            </w:r>
          </w:p>
          <w:p w14:paraId="6627A8EB" w14:textId="7777777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24C0" w14:textId="77777777" w:rsidR="00CB207F" w:rsidRPr="000E4F60" w:rsidRDefault="00CB207F" w:rsidP="00CB207F">
            <w:pPr>
              <w:rPr>
                <w:rFonts w:asciiTheme="majorHAnsi" w:eastAsia="MS Mincho"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w:t>
            </w:r>
            <w:r w:rsidRPr="000E4F60">
              <w:rPr>
                <w:rFonts w:asciiTheme="majorHAnsi" w:eastAsia="MS Mincho" w:hAnsiTheme="majorHAnsi" w:cstheme="majorHAnsi"/>
                <w:color w:val="000000" w:themeColor="text1"/>
                <w:sz w:val="18"/>
                <w:szCs w:val="18"/>
                <w:lang w:val="en-US"/>
              </w:rPr>
              <w:t>) Support 1 symbol FL DMRS without additional symbol(s)</w:t>
            </w:r>
          </w:p>
          <w:p w14:paraId="73F6AA5F" w14:textId="77777777" w:rsidR="00CB207F" w:rsidRPr="000E4F60" w:rsidRDefault="00CB207F" w:rsidP="00CB207F">
            <w:pPr>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 xml:space="preserve">2) Support 1 symbol FL DMRS and 1 additional DMRS symbols </w:t>
            </w:r>
          </w:p>
          <w:p w14:paraId="79F228F4" w14:textId="018ADBF7" w:rsidR="00CB207F" w:rsidRPr="000E4F60" w:rsidRDefault="00CB207F" w:rsidP="00CB207F">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0C7A"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CB207F">
              <w:rPr>
                <w:rFonts w:asciiTheme="majorHAnsi" w:eastAsia="MS Mincho" w:hAnsiTheme="majorHAnsi" w:cstheme="majorHAnsi"/>
                <w:strike/>
                <w:color w:val="000000" w:themeColor="text1"/>
                <w:szCs w:val="18"/>
                <w:highlight w:val="yellow"/>
              </w:rPr>
              <w:t>[</w:t>
            </w:r>
            <w:r w:rsidRPr="0074069F">
              <w:rPr>
                <w:rFonts w:asciiTheme="majorHAnsi" w:eastAsia="MS Mincho" w:hAnsiTheme="majorHAnsi" w:cstheme="majorHAnsi"/>
                <w:color w:val="4472C4" w:themeColor="accent5"/>
                <w:szCs w:val="18"/>
              </w:rPr>
              <w:t>2-16</w:t>
            </w:r>
            <w:r w:rsidRPr="00CB207F">
              <w:rPr>
                <w:rFonts w:asciiTheme="majorHAnsi" w:eastAsia="MS Mincho"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9DA1"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50641"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7D9A25"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Basic feature of Rel.18 enhanced DMRS ports for PUSCH for scheduling type A for Rel.18 enhanced DMRS ports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8F4F90" w14:textId="3DA5670F"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FEC242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A1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EB1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E18C"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972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7006CA25"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F4B70"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CAE7"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B0C6" w14:textId="7777777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B</w:t>
            </w:r>
            <w:r w:rsidRPr="000E4F60">
              <w:rPr>
                <w:rFonts w:asciiTheme="majorHAnsi" w:eastAsia="MS Mincho" w:hAnsiTheme="majorHAnsi" w:cstheme="majorHAnsi"/>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35FE4"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03327E01"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AD7A"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CB207F">
              <w:rPr>
                <w:rFonts w:asciiTheme="majorHAnsi" w:eastAsia="MS Mincho" w:hAnsiTheme="majorHAnsi" w:cstheme="majorHAnsi"/>
                <w:strike/>
                <w:color w:val="000000" w:themeColor="text1"/>
                <w:szCs w:val="18"/>
                <w:highlight w:val="yellow"/>
                <w:lang w:val="en-US"/>
              </w:rPr>
              <w:t>[</w:t>
            </w:r>
            <w:r w:rsidRPr="0074069F">
              <w:rPr>
                <w:rFonts w:asciiTheme="majorHAnsi" w:eastAsia="MS Mincho" w:hAnsiTheme="majorHAnsi" w:cstheme="majorHAnsi"/>
                <w:color w:val="000000" w:themeColor="text1"/>
                <w:szCs w:val="18"/>
                <w:lang w:val="en-US"/>
              </w:rPr>
              <w:t>2-16a</w:t>
            </w:r>
            <w:r w:rsidRPr="00CB207F">
              <w:rPr>
                <w:rFonts w:asciiTheme="majorHAnsi" w:eastAsia="MS Mincho" w:hAnsiTheme="majorHAnsi" w:cstheme="majorHAnsi"/>
                <w:strike/>
                <w:color w:val="000000" w:themeColor="text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F53F"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26C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070D001"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Basic feature of Rel.18 enhanced DMRS ports for PUSCH for scheduling type B for Rel.18 enhanced DMRS ports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E867D1" w14:textId="0D6F8F3B"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8E3924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36A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FCF52"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8143"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8C69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248855B"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16637"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37BB"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BC0E" w14:textId="7970EE8A"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DMRS type</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24A1" w14:textId="7C7C1FFC"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DMRS </w:t>
            </w:r>
            <w:r w:rsidRPr="000E4F60">
              <w:rPr>
                <w:rFonts w:asciiTheme="majorHAnsi" w:hAnsiTheme="majorHAnsi" w:cstheme="majorHAnsi"/>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E929"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EBE55"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A70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89DBEAC"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DMRS type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6A88641" w14:textId="0BD689AD"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4A33472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61D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3C6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6B87" w14:textId="77777777" w:rsidR="00CB207F" w:rsidRPr="000E4F60" w:rsidRDefault="00CB207F" w:rsidP="00CB207F">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Component candidate values: </w:t>
            </w:r>
            <w:r w:rsidRPr="000E4F60">
              <w:rPr>
                <w:rFonts w:asciiTheme="majorHAnsi" w:hAnsiTheme="majorHAnsi" w:cstheme="majorHAnsi"/>
                <w:color w:val="000000" w:themeColor="text1"/>
                <w:szCs w:val="18"/>
                <w:lang w:val="en-US"/>
              </w:rPr>
              <w:t>{</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1, both </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1 and </w:t>
            </w:r>
            <w:proofErr w:type="spellStart"/>
            <w:r w:rsidRPr="000E4F60">
              <w:rPr>
                <w:rFonts w:asciiTheme="majorHAnsi" w:hAnsiTheme="majorHAnsi" w:cstheme="majorHAnsi"/>
                <w:color w:val="000000" w:themeColor="text1"/>
                <w:szCs w:val="18"/>
                <w:lang w:val="en-US"/>
              </w:rPr>
              <w:t>eType</w:t>
            </w:r>
            <w:proofErr w:type="spellEnd"/>
            <w:r w:rsidRPr="000E4F60">
              <w:rPr>
                <w:rFonts w:asciiTheme="majorHAnsi" w:hAnsiTheme="majorHAnsi" w:cstheme="majorHAnsi"/>
                <w:color w:val="000000" w:themeColor="text1"/>
                <w:szCs w:val="18"/>
                <w:lang w:val="en-US"/>
              </w:rPr>
              <w:t xml:space="preserve"> 2}</w:t>
            </w:r>
          </w:p>
          <w:p w14:paraId="361507F7" w14:textId="77777777" w:rsidR="00CB207F" w:rsidRPr="000E4F60" w:rsidRDefault="00CB207F" w:rsidP="00CB207F">
            <w:pPr>
              <w:pStyle w:val="TAL"/>
              <w:rPr>
                <w:rFonts w:asciiTheme="majorHAnsi" w:hAnsiTheme="majorHAnsi" w:cstheme="majorHAnsi"/>
                <w:color w:val="000000" w:themeColor="text1"/>
                <w:szCs w:val="18"/>
              </w:rPr>
            </w:pPr>
          </w:p>
          <w:p w14:paraId="5FDF541D" w14:textId="77777777" w:rsidR="00CB207F" w:rsidRPr="0074069F" w:rsidRDefault="00CB207F" w:rsidP="00CB207F">
            <w:pPr>
              <w:pStyle w:val="TAL"/>
              <w:rPr>
                <w:rFonts w:asciiTheme="majorHAnsi" w:hAnsiTheme="majorHAnsi" w:cstheme="majorHAnsi"/>
                <w:strike/>
                <w:color w:val="000000" w:themeColor="text1"/>
                <w:szCs w:val="18"/>
              </w:rPr>
            </w:pPr>
            <w:r w:rsidRPr="0074069F">
              <w:rPr>
                <w:rFonts w:asciiTheme="majorHAnsi" w:hAnsiTheme="majorHAnsi" w:cstheme="majorHAnsi"/>
                <w:strike/>
                <w:color w:val="000000" w:themeColor="text1"/>
                <w:szCs w:val="18"/>
                <w:highlight w:val="yellow"/>
              </w:rPr>
              <w:t xml:space="preserve">[Note: A UE supporting one of </w:t>
            </w:r>
            <w:r w:rsidRPr="0074069F">
              <w:rPr>
                <w:rFonts w:asciiTheme="majorHAnsi" w:hAnsiTheme="majorHAnsi" w:cstheme="majorHAnsi"/>
                <w:bCs/>
                <w:strike/>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ABE0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38D80C71"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0CF19"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C028"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A2B6" w14:textId="40E4107D"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 symbols front-loaded DMRS (uplink)</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3F455"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676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A983"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E60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4BC43EF"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2 symbols front-loaded DMRS (uplink)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86FF0A" w14:textId="406C7103"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6F30CF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E32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1CD2"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9E92"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31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6DC580B"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2220B"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D569"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200B" w14:textId="085974B0"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2-symbol FL DMRS + one additional 2-symbols DMRS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2C6C"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F10B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0787"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DACD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ACBC66"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2-symbol FL DMRS + one additional 2-symbols DMRS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7C47E67" w14:textId="1B385EA7"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8321E1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4F0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280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2009"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E4A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743DE171"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A907D"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5D3DE"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B7ED" w14:textId="6ADE3F4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 symbol FL DMRS and 3 additional DMRS symbols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D57D"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06CE"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0A58"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8EF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68C47A9"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1 symbol FL DMRS and 3 additional DMRS symbols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A6057F" w14:textId="5C93E8FC"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22DB09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F6A2"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68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03FE"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16F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15086A4E"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E9DDF"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2431"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3DC5" w14:textId="77777777" w:rsidR="00CB207F" w:rsidRPr="000E4F60" w:rsidRDefault="00CB207F" w:rsidP="00CB207F">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A3D4"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E01E"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D283"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CFE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2D24C88"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hAnsiTheme="majorHAnsi" w:cstheme="majorHAnsi"/>
                <w:color w:val="000000" w:themeColor="text1"/>
                <w:szCs w:val="18"/>
                <w:lang w:val="en-US" w:eastAsia="zh-CN"/>
              </w:rPr>
              <w:t>UL</w:t>
            </w:r>
            <w:proofErr w:type="gramEnd"/>
            <w:r w:rsidRPr="000E4F60">
              <w:rPr>
                <w:rFonts w:asciiTheme="majorHAnsi" w:hAnsiTheme="majorHAnsi" w:cstheme="majorHAnsi"/>
                <w:color w:val="000000" w:themeColor="text1"/>
                <w:szCs w:val="18"/>
                <w:lang w:val="en-US" w:eastAsia="zh-CN"/>
              </w:rPr>
              <w:t xml:space="preserve"> PTRS for Rel.18 enhanced DMRS ports for PUSCH with rank 1-4 </w:t>
            </w:r>
            <w:r w:rsidRPr="000E4F60">
              <w:rPr>
                <w:rFonts w:asciiTheme="majorHAnsi" w:hAnsiTheme="majorHAnsi" w:cstheme="majorHAnsi"/>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8CEAEF0" w14:textId="315DEDDB"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C19E32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872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D1AB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C59D"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E2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032F5CB4"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2DDF1"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5BD0"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1EBE" w14:textId="77777777" w:rsidR="00CB207F" w:rsidRPr="000E4F60" w:rsidRDefault="00CB207F" w:rsidP="00CB207F">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333E"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B1A8"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A5598"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80B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E708D72"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hAnsiTheme="majorHAnsi" w:cstheme="majorHAnsi"/>
                <w:color w:val="000000" w:themeColor="text1"/>
                <w:szCs w:val="18"/>
                <w:lang w:val="en-US" w:eastAsia="zh-CN"/>
              </w:rPr>
              <w:t>UL</w:t>
            </w:r>
            <w:proofErr w:type="gramEnd"/>
            <w:r w:rsidRPr="000E4F60">
              <w:rPr>
                <w:rFonts w:asciiTheme="majorHAnsi" w:hAnsiTheme="majorHAnsi" w:cstheme="majorHAnsi"/>
                <w:color w:val="000000" w:themeColor="text1"/>
                <w:szCs w:val="18"/>
                <w:lang w:val="en-US" w:eastAsia="zh-CN"/>
              </w:rPr>
              <w:t xml:space="preserve"> PTRS for Rel.18 enhanced DMRS ports for PUSCH with rank 5-8 </w:t>
            </w:r>
            <w:r w:rsidRPr="000E4F60">
              <w:rPr>
                <w:rFonts w:asciiTheme="majorHAnsi" w:hAnsiTheme="majorHAnsi" w:cstheme="majorHAnsi"/>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EEF4B9F" w14:textId="7B7AAA05"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D34DA51"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412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169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78F3"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DC0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0617B59"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41C9D"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87DA"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BEB7" w14:textId="77777777" w:rsidR="00CB207F" w:rsidRPr="000E4F60" w:rsidRDefault="00CB207F" w:rsidP="00CB207F">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34A86"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BA9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15E2"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445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AE66AC9"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hAnsiTheme="majorHAnsi" w:cstheme="majorHAnsi"/>
                <w:color w:val="000000" w:themeColor="text1"/>
                <w:szCs w:val="18"/>
                <w:lang w:val="en-US" w:eastAsia="zh-CN"/>
              </w:rPr>
              <w:t>UL</w:t>
            </w:r>
            <w:proofErr w:type="gramEnd"/>
            <w:r w:rsidRPr="000E4F60">
              <w:rPr>
                <w:rFonts w:asciiTheme="majorHAnsi" w:hAnsiTheme="majorHAnsi" w:cstheme="majorHAnsi"/>
                <w:color w:val="000000" w:themeColor="text1"/>
                <w:szCs w:val="18"/>
                <w:lang w:val="en-US" w:eastAsia="zh-CN"/>
              </w:rPr>
              <w:t xml:space="preserve"> PTRS for Rel.18 enhanced DMRS ports for PUSCH with rank 1-4 </w:t>
            </w:r>
            <w:r w:rsidRPr="000E4F60">
              <w:rPr>
                <w:rFonts w:asciiTheme="majorHAnsi" w:hAnsiTheme="majorHAnsi" w:cstheme="majorHAnsi"/>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9B8F2B" w14:textId="2BD97C40"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ED0188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87F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68D8"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1D61"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F64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516850A"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C5EDB5"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D1391"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8135" w14:textId="77777777" w:rsidR="00CB207F" w:rsidRPr="000E4F60" w:rsidRDefault="00CB207F" w:rsidP="00CB207F">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BECC"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D6B5B"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5454"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054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283BB94"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hAnsiTheme="majorHAnsi" w:cstheme="majorHAnsi"/>
                <w:color w:val="000000" w:themeColor="text1"/>
                <w:szCs w:val="18"/>
                <w:lang w:val="en-US" w:eastAsia="zh-CN"/>
              </w:rPr>
              <w:t>UL</w:t>
            </w:r>
            <w:proofErr w:type="gramEnd"/>
            <w:r w:rsidRPr="000E4F60">
              <w:rPr>
                <w:rFonts w:asciiTheme="majorHAnsi" w:hAnsiTheme="majorHAnsi" w:cstheme="majorHAnsi"/>
                <w:color w:val="000000" w:themeColor="text1"/>
                <w:szCs w:val="18"/>
                <w:lang w:val="en-US" w:eastAsia="zh-CN"/>
              </w:rPr>
              <w:t xml:space="preserve"> PTRS for Rel.18 enhanced DMRS ports for PUSCH with rank 5-8 </w:t>
            </w:r>
            <w:r w:rsidRPr="000E4F60">
              <w:rPr>
                <w:rFonts w:asciiTheme="majorHAnsi" w:hAnsiTheme="majorHAnsi" w:cstheme="majorHAnsi"/>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BFF28F" w14:textId="51807598"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8C930F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457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39A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9251"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F98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0982EAD8"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AC346"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2AD2"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A4B1" w14:textId="7777777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r w:rsidRPr="0074069F">
              <w:rPr>
                <w:rFonts w:asciiTheme="majorHAnsi" w:eastAsia="MS Mincho" w:hAnsiTheme="majorHAnsi" w:cstheme="majorHAnsi"/>
                <w:strike/>
                <w:color w:val="000000" w:themeColor="text1"/>
                <w:sz w:val="18"/>
                <w:szCs w:val="18"/>
                <w:highlight w:val="yellow"/>
              </w:rPr>
              <w:t>[</w:t>
            </w:r>
            <w:r w:rsidRPr="0074069F">
              <w:rPr>
                <w:rFonts w:asciiTheme="majorHAnsi" w:eastAsia="MS Mincho" w:hAnsiTheme="majorHAnsi" w:cstheme="majorHAnsi"/>
                <w:color w:val="4472C4" w:themeColor="accent5"/>
                <w:sz w:val="18"/>
                <w:szCs w:val="18"/>
              </w:rPr>
              <w:t>with rank 5-8</w:t>
            </w:r>
            <w:r w:rsidRPr="0074069F">
              <w:rPr>
                <w:rFonts w:asciiTheme="majorHAnsi" w:eastAsia="MS Mincho" w:hAnsiTheme="majorHAnsi" w:cstheme="majorHAnsi"/>
                <w:color w:val="4472C4" w:themeColor="accent5"/>
                <w:sz w:val="18"/>
                <w:szCs w:val="18"/>
                <w:lang w:val="en-US"/>
              </w:rPr>
              <w:t>/ with 8Tx</w:t>
            </w:r>
            <w:r w:rsidRPr="0074069F">
              <w:rPr>
                <w:rFonts w:asciiTheme="majorHAnsi" w:eastAsia="MS Mincho" w:hAnsiTheme="majorHAnsi" w:cstheme="majorHAnsi"/>
                <w:strike/>
                <w:color w:val="000000" w:themeColor="text1"/>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CB13" w14:textId="6B2E8199" w:rsidR="00CB207F" w:rsidRPr="000E4F60" w:rsidRDefault="00CB207F" w:rsidP="00CB207F">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DMRS port configuration for PUSCH</w:t>
            </w:r>
            <w:r w:rsidRPr="0074069F">
              <w:rPr>
                <w:rFonts w:asciiTheme="majorHAnsi" w:eastAsia="MS Mincho" w:hAnsiTheme="majorHAnsi" w:cstheme="majorHAnsi"/>
                <w:strike/>
                <w:color w:val="000000" w:themeColor="text1"/>
                <w:sz w:val="18"/>
                <w:szCs w:val="18"/>
                <w:lang w:val="en-US"/>
              </w:rPr>
              <w:t xml:space="preserve"> </w:t>
            </w:r>
            <w:r w:rsidRPr="0074069F">
              <w:rPr>
                <w:rFonts w:asciiTheme="majorHAnsi" w:eastAsia="MS Mincho" w:hAnsiTheme="majorHAnsi" w:cstheme="majorHAnsi"/>
                <w:strike/>
                <w:color w:val="000000" w:themeColor="text1"/>
                <w:sz w:val="18"/>
                <w:szCs w:val="18"/>
                <w:highlight w:val="yellow"/>
                <w:lang w:val="en-US"/>
              </w:rPr>
              <w:t>[</w:t>
            </w:r>
            <w:r w:rsidRPr="0074069F">
              <w:rPr>
                <w:rFonts w:asciiTheme="majorHAnsi" w:eastAsia="MS Mincho" w:hAnsiTheme="majorHAnsi" w:cstheme="majorHAnsi"/>
                <w:color w:val="4472C4" w:themeColor="accent5"/>
                <w:sz w:val="18"/>
                <w:szCs w:val="18"/>
                <w:lang w:val="en-US"/>
              </w:rPr>
              <w:t>with rank 5-8 / with 8Tx</w:t>
            </w:r>
            <w:r w:rsidRPr="0074069F">
              <w:rPr>
                <w:rFonts w:asciiTheme="majorHAnsi" w:eastAsia="MS Mincho" w:hAnsiTheme="majorHAnsi" w:cstheme="majorHAnsi"/>
                <w:strike/>
                <w:color w:val="000000" w:themeColor="text1"/>
                <w:sz w:val="18"/>
                <w:szCs w:val="18"/>
                <w:highlight w:val="yellow"/>
                <w:lang w:val="en-US"/>
              </w:rPr>
              <w:t>]</w:t>
            </w:r>
            <w:r w:rsidRPr="000E4F60">
              <w:rPr>
                <w:rFonts w:asciiTheme="majorHAnsi" w:eastAsia="MS Mincho" w:hAnsiTheme="majorHAnsi" w:cstheme="majorHAnsi"/>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A19F"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74069F">
              <w:rPr>
                <w:rFonts w:asciiTheme="majorHAnsi" w:eastAsia="MS Mincho" w:hAnsiTheme="majorHAnsi" w:cstheme="majorHAnsi"/>
                <w:strike/>
                <w:color w:val="000000" w:themeColor="text1"/>
                <w:szCs w:val="18"/>
                <w:highlight w:val="yellow"/>
              </w:rPr>
              <w:t>[</w:t>
            </w:r>
            <w:r w:rsidRPr="0074069F">
              <w:rPr>
                <w:rFonts w:asciiTheme="majorHAnsi" w:eastAsia="MS Mincho" w:hAnsiTheme="majorHAnsi" w:cstheme="majorHAnsi"/>
                <w:color w:val="4472C4" w:themeColor="accent5"/>
                <w:szCs w:val="18"/>
              </w:rPr>
              <w:t>40-4-6</w:t>
            </w:r>
            <w:r w:rsidRPr="0074069F">
              <w:rPr>
                <w:rFonts w:asciiTheme="majorHAnsi" w:eastAsia="MS Mincho"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2534"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30E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76CE9A9"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 xml:space="preserve">Port configuration for PUSCH </w:t>
            </w:r>
            <w:r w:rsidRPr="0074069F">
              <w:rPr>
                <w:rFonts w:asciiTheme="majorHAnsi" w:eastAsia="MS Mincho" w:hAnsiTheme="majorHAnsi" w:cstheme="majorHAnsi"/>
                <w:strike/>
                <w:color w:val="000000" w:themeColor="text1"/>
                <w:szCs w:val="18"/>
                <w:highlight w:val="yellow"/>
              </w:rPr>
              <w:t>[</w:t>
            </w:r>
            <w:r w:rsidRPr="0074069F">
              <w:rPr>
                <w:rFonts w:asciiTheme="majorHAnsi" w:eastAsia="MS Mincho" w:hAnsiTheme="majorHAnsi" w:cstheme="majorHAnsi"/>
                <w:color w:val="4472C4" w:themeColor="accent5"/>
                <w:szCs w:val="18"/>
              </w:rPr>
              <w:t>with rank 5-8 / with 8Tx</w:t>
            </w:r>
            <w:r w:rsidRPr="0074069F">
              <w:rPr>
                <w:rFonts w:asciiTheme="majorHAnsi" w:eastAsia="MS Mincho" w:hAnsiTheme="majorHAnsi" w:cstheme="majorHAnsi"/>
                <w:strike/>
                <w:color w:val="000000" w:themeColor="text1"/>
                <w:szCs w:val="18"/>
                <w:highlight w:val="yellow"/>
              </w:rPr>
              <w:t>]</w:t>
            </w:r>
            <w:r w:rsidRPr="000E4F60">
              <w:rPr>
                <w:rFonts w:asciiTheme="majorHAnsi" w:eastAsia="MS Mincho" w:hAnsiTheme="majorHAnsi" w:cstheme="majorHAnsi"/>
                <w:color w:val="000000" w:themeColor="text1"/>
                <w:szCs w:val="18"/>
              </w:rPr>
              <w:t xml:space="preserve"> </w:t>
            </w:r>
            <w:r w:rsidRPr="000E4F60">
              <w:rPr>
                <w:rFonts w:asciiTheme="majorHAnsi" w:hAnsiTheme="majorHAnsi" w:cstheme="majorHAnsi"/>
                <w:color w:val="000000" w:themeColor="text1"/>
                <w:szCs w:val="18"/>
                <w:lang w:val="en-US"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4CD203" w14:textId="482C39F6"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62179D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AC5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462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8F93" w14:textId="77777777" w:rsidR="00CB207F" w:rsidRPr="000E4F60" w:rsidRDefault="00CB207F" w:rsidP="00CB207F">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 xml:space="preserve">Candidate values: {Rel. 15 DMRS, Rel. 15 DMRS and Rel. 18 DMRS} </w:t>
            </w:r>
          </w:p>
          <w:p w14:paraId="3E73DDD5" w14:textId="77777777" w:rsidR="00CB207F" w:rsidRPr="000E4F60" w:rsidRDefault="00CB207F" w:rsidP="00CB207F">
            <w:pPr>
              <w:pStyle w:val="TAL"/>
              <w:rPr>
                <w:rFonts w:asciiTheme="majorHAnsi" w:hAnsiTheme="majorHAnsi" w:cstheme="majorHAnsi"/>
                <w:color w:val="000000" w:themeColor="text1"/>
                <w:szCs w:val="18"/>
              </w:rPr>
            </w:pPr>
          </w:p>
          <w:p w14:paraId="7E120FA3" w14:textId="77777777" w:rsidR="00CB207F" w:rsidRPr="0074069F" w:rsidRDefault="00CB207F" w:rsidP="00CB207F">
            <w:pPr>
              <w:pStyle w:val="TAL"/>
              <w:rPr>
                <w:rFonts w:asciiTheme="majorHAnsi" w:hAnsiTheme="majorHAnsi" w:cstheme="majorHAnsi"/>
                <w:strike/>
                <w:color w:val="000000" w:themeColor="text1"/>
                <w:szCs w:val="18"/>
              </w:rPr>
            </w:pPr>
            <w:r w:rsidRPr="0074069F">
              <w:rPr>
                <w:rFonts w:asciiTheme="majorHAnsi" w:hAnsiTheme="majorHAnsi" w:cstheme="majorHAnsi"/>
                <w:strike/>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E99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bl>
    <w:p w14:paraId="34BB705B" w14:textId="15D217D8" w:rsidR="007F4584" w:rsidRDefault="007F4584" w:rsidP="00FE4290"/>
    <w:p w14:paraId="37E98991" w14:textId="154F6030" w:rsidR="007F4584" w:rsidRDefault="007F4584" w:rsidP="00FE4290"/>
    <w:p w14:paraId="2129C31E" w14:textId="0CBC415B" w:rsidR="007F4584" w:rsidRPr="00805B7F" w:rsidRDefault="001D1DBF" w:rsidP="001D1DBF">
      <w:pPr>
        <w:pStyle w:val="ListParagraph"/>
        <w:numPr>
          <w:ilvl w:val="0"/>
          <w:numId w:val="60"/>
        </w:numPr>
        <w:rPr>
          <w:lang w:val="en-US"/>
        </w:rPr>
      </w:pPr>
      <w:r w:rsidRPr="00805B7F">
        <w:rPr>
          <w:lang w:val="en-US"/>
        </w:rPr>
        <w:t>For FG 40-4-1</w:t>
      </w:r>
      <w:proofErr w:type="gramStart"/>
      <w:r w:rsidRPr="00805B7F">
        <w:rPr>
          <w:lang w:val="en-US"/>
        </w:rPr>
        <w:t>i :</w:t>
      </w:r>
      <w:proofErr w:type="gramEnd"/>
      <w:r w:rsidRPr="00805B7F">
        <w:rPr>
          <w:lang w:val="en-US"/>
        </w:rPr>
        <w:t xml:space="preserve"> 2 port DL PTRS for Rel.18 enhanced DMRS ports for PDSCH with rank 1-8</w:t>
      </w:r>
    </w:p>
    <w:p w14:paraId="016837CD" w14:textId="3A70FD85" w:rsidR="001D1DBF" w:rsidRPr="00805B7F" w:rsidRDefault="001D1DBF" w:rsidP="001D1DBF">
      <w:pPr>
        <w:pStyle w:val="ListParagraph"/>
        <w:numPr>
          <w:ilvl w:val="1"/>
          <w:numId w:val="60"/>
        </w:numPr>
        <w:rPr>
          <w:lang w:val="en-US"/>
        </w:rPr>
      </w:pPr>
      <w:r w:rsidRPr="00805B7F">
        <w:rPr>
          <w:lang w:val="en-US"/>
        </w:rPr>
        <w:t xml:space="preserve">This is for S-DCI </w:t>
      </w:r>
      <w:proofErr w:type="spellStart"/>
      <w:r w:rsidRPr="00805B7F">
        <w:rPr>
          <w:lang w:val="en-US"/>
        </w:rPr>
        <w:t>mTRP</w:t>
      </w:r>
      <w:proofErr w:type="spellEnd"/>
      <w:r w:rsidRPr="00805B7F">
        <w:rPr>
          <w:lang w:val="en-US"/>
        </w:rPr>
        <w:t xml:space="preserve">. </w:t>
      </w:r>
      <w:proofErr w:type="spellStart"/>
      <w:r w:rsidRPr="00805B7F">
        <w:rPr>
          <w:lang w:val="en-US"/>
        </w:rPr>
        <w:t>mTRP</w:t>
      </w:r>
      <w:proofErr w:type="spellEnd"/>
      <w:r w:rsidRPr="00805B7F">
        <w:rPr>
          <w:lang w:val="en-US"/>
        </w:rPr>
        <w:t xml:space="preserve"> supports </w:t>
      </w:r>
      <w:proofErr w:type="spellStart"/>
      <w:r w:rsidRPr="00805B7F">
        <w:rPr>
          <w:lang w:val="en-US"/>
        </w:rPr>
        <w:t>upto</w:t>
      </w:r>
      <w:proofErr w:type="spellEnd"/>
      <w:r w:rsidRPr="00805B7F">
        <w:rPr>
          <w:lang w:val="en-US"/>
        </w:rPr>
        <w:t xml:space="preserve"> 4 layers </w:t>
      </w:r>
      <w:proofErr w:type="gramStart"/>
      <w:r w:rsidRPr="00805B7F">
        <w:rPr>
          <w:lang w:val="en-US"/>
        </w:rPr>
        <w:t>only .</w:t>
      </w:r>
      <w:proofErr w:type="gramEnd"/>
      <w:r w:rsidRPr="00805B7F">
        <w:rPr>
          <w:lang w:val="en-US"/>
        </w:rPr>
        <w:t xml:space="preserve"> Thus, “with rank 1-8” can be removed. We recommend adding a clarification of “for S-DCI based SDM scheme” at the end of the feature </w:t>
      </w:r>
      <w:proofErr w:type="gramStart"/>
      <w:r w:rsidRPr="00805B7F">
        <w:rPr>
          <w:lang w:val="en-US"/>
        </w:rPr>
        <w:t>description</w:t>
      </w:r>
      <w:proofErr w:type="gramEnd"/>
    </w:p>
    <w:p w14:paraId="0F1738D6" w14:textId="5B844726" w:rsidR="007F4584" w:rsidRDefault="007F4584" w:rsidP="00FE4290"/>
    <w:p w14:paraId="7CAA5870" w14:textId="2E0FC683" w:rsidR="00C26E4D" w:rsidRDefault="00C26E4D" w:rsidP="00FE4290"/>
    <w:p w14:paraId="2E3F52F4" w14:textId="4E5E196E" w:rsidR="00C26E4D" w:rsidRDefault="00C26E4D" w:rsidP="00FE4290"/>
    <w:p w14:paraId="0B02730C" w14:textId="612563EA" w:rsidR="00C26E4D" w:rsidRDefault="00C26E4D" w:rsidP="00FE4290"/>
    <w:p w14:paraId="7276FDDE" w14:textId="59F62322" w:rsidR="00C26E4D" w:rsidRDefault="00C26E4D" w:rsidP="00FE4290"/>
    <w:p w14:paraId="52AEC85C" w14:textId="164958AD" w:rsidR="00C26E4D" w:rsidRDefault="00C26E4D" w:rsidP="00FE4290"/>
    <w:p w14:paraId="14FFC3ED" w14:textId="77777777" w:rsidR="00C26E4D" w:rsidRPr="00063F3B" w:rsidRDefault="00C26E4D">
      <w:pPr>
        <w:pStyle w:val="ListParagraph"/>
        <w:numPr>
          <w:ilvl w:val="0"/>
          <w:numId w:val="6"/>
        </w:numPr>
        <w:rPr>
          <w:b/>
          <w:bCs/>
          <w:sz w:val="20"/>
          <w:szCs w:val="20"/>
        </w:rPr>
      </w:pPr>
      <w:r w:rsidRPr="00063F3B">
        <w:rPr>
          <w:b/>
          <w:bCs/>
          <w:sz w:val="20"/>
          <w:szCs w:val="20"/>
        </w:rPr>
        <w:t xml:space="preserve">SRS </w:t>
      </w:r>
      <w:proofErr w:type="spellStart"/>
      <w:r w:rsidRPr="00063F3B">
        <w:rPr>
          <w:b/>
          <w:bCs/>
          <w:sz w:val="20"/>
          <w:szCs w:val="20"/>
        </w:rPr>
        <w:t>Reference</w:t>
      </w:r>
      <w:proofErr w:type="spellEnd"/>
      <w:r w:rsidRPr="00063F3B">
        <w:rPr>
          <w:b/>
          <w:bCs/>
          <w:sz w:val="20"/>
          <w:szCs w:val="20"/>
        </w:rPr>
        <w:t xml:space="preserve"> </w:t>
      </w:r>
      <w:proofErr w:type="spellStart"/>
      <w:r w:rsidRPr="00063F3B">
        <w:rPr>
          <w:b/>
          <w:bCs/>
          <w:sz w:val="20"/>
          <w:szCs w:val="20"/>
        </w:rPr>
        <w:t>Signals</w:t>
      </w:r>
      <w:proofErr w:type="spellEnd"/>
      <w:r w:rsidRPr="00063F3B">
        <w:rPr>
          <w:b/>
          <w:bCs/>
          <w:sz w:val="20"/>
          <w:szCs w:val="20"/>
        </w:rPr>
        <w:t xml:space="preserve"> </w:t>
      </w:r>
      <w:proofErr w:type="spellStart"/>
      <w:r w:rsidRPr="00063F3B">
        <w:rPr>
          <w:b/>
          <w:bCs/>
          <w:sz w:val="20"/>
          <w:szCs w:val="20"/>
        </w:rPr>
        <w:t>enhancements</w:t>
      </w:r>
      <w:proofErr w:type="spellEnd"/>
    </w:p>
    <w:p w14:paraId="55C840CE" w14:textId="7E6AEFFB" w:rsidR="00C26E4D" w:rsidRDefault="00C26E4D" w:rsidP="00FE4290"/>
    <w:p w14:paraId="12CE3C11" w14:textId="77777777" w:rsidR="008C67ED" w:rsidRDefault="008C67ED"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84"/>
        <w:gridCol w:w="3327"/>
        <w:gridCol w:w="3541"/>
        <w:gridCol w:w="773"/>
        <w:gridCol w:w="460"/>
        <w:gridCol w:w="460"/>
        <w:gridCol w:w="3491"/>
        <w:gridCol w:w="767"/>
        <w:gridCol w:w="460"/>
        <w:gridCol w:w="460"/>
        <w:gridCol w:w="460"/>
        <w:gridCol w:w="2901"/>
        <w:gridCol w:w="1572"/>
      </w:tblGrid>
      <w:tr w:rsidR="008C67ED" w:rsidRPr="000E4F60" w14:paraId="78878867"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D490"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7033"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35734" w14:textId="77777777" w:rsidR="008C67ED" w:rsidRPr="000E4F60" w:rsidRDefault="008C67ED" w:rsidP="00646F5A">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 xml:space="preserve">SRS comb offset </w:t>
            </w:r>
            <w:proofErr w:type="gramStart"/>
            <w:r w:rsidRPr="000E4F60">
              <w:rPr>
                <w:rFonts w:asciiTheme="majorHAnsi" w:hAnsiTheme="majorHAnsi" w:cstheme="majorHAnsi"/>
                <w:color w:val="000000" w:themeColor="text1"/>
                <w:sz w:val="18"/>
                <w:szCs w:val="18"/>
              </w:rPr>
              <w:t>hopping</w:t>
            </w:r>
            <w:proofErr w:type="gramEnd"/>
          </w:p>
          <w:p w14:paraId="5BF53756" w14:textId="77777777" w:rsidR="008C67ED" w:rsidRPr="000E4F60" w:rsidRDefault="008C67ED" w:rsidP="00646F5A">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8C916"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51F2" w14:textId="0E9AC68A" w:rsidR="008C67ED" w:rsidRPr="0074069F" w:rsidRDefault="008C67ED" w:rsidP="00646F5A">
            <w:pPr>
              <w:pStyle w:val="TAL"/>
              <w:rPr>
                <w:rFonts w:asciiTheme="majorHAnsi" w:eastAsia="MS Mincho" w:hAnsiTheme="majorHAnsi" w:cstheme="majorHAnsi"/>
                <w:strike/>
                <w:color w:val="000000" w:themeColor="text1"/>
                <w:szCs w:val="18"/>
                <w:lang w:eastAsia="ja-JP"/>
              </w:rPr>
            </w:pPr>
            <w:r w:rsidRPr="0074069F">
              <w:rPr>
                <w:rFonts w:asciiTheme="majorHAnsi" w:eastAsia="MS Mincho" w:hAnsiTheme="majorHAnsi" w:cstheme="majorHAnsi"/>
                <w:strike/>
                <w:color w:val="000000" w:themeColor="text1"/>
                <w:szCs w:val="18"/>
                <w:highlight w:val="yellow"/>
              </w:rPr>
              <w:t>FFS</w:t>
            </w:r>
            <w:r w:rsidR="00147B39">
              <w:rPr>
                <w:rFonts w:asciiTheme="majorHAnsi" w:eastAsia="MS Mincho" w:hAnsiTheme="majorHAnsi" w:cstheme="majorHAnsi"/>
                <w:strike/>
                <w:color w:val="000000" w:themeColor="text1"/>
                <w:szCs w:val="18"/>
              </w:rPr>
              <w:t xml:space="preserve"> </w:t>
            </w:r>
            <w:r w:rsidR="00147B39" w:rsidRPr="0074069F">
              <w:rPr>
                <w:rFonts w:asciiTheme="majorHAnsi" w:eastAsia="MS Mincho" w:hAnsiTheme="majorHAnsi" w:cstheme="majorHAnsi"/>
                <w:color w:val="4472C4" w:themeColor="accent5"/>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7B8C"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5A0A"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2039B"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2036"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755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17AC"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05B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FED9"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A6D8"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8C67ED" w:rsidRPr="000E4F60" w14:paraId="07436D7D"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8D2C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E8F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890"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7374F"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61BA39"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74069F">
              <w:rPr>
                <w:rFonts w:asciiTheme="majorHAnsi" w:hAnsiTheme="majorHAnsi" w:cstheme="majorHAnsi"/>
                <w:strike/>
                <w:color w:val="000000" w:themeColor="text1"/>
                <w:szCs w:val="18"/>
                <w:highlight w:val="yellow"/>
                <w:lang w:eastAsia="zh-CN"/>
              </w:rPr>
              <w:t>[</w:t>
            </w:r>
            <w:r w:rsidRPr="0074069F">
              <w:rPr>
                <w:rFonts w:asciiTheme="majorHAnsi" w:hAnsiTheme="majorHAnsi" w:cstheme="majorHAnsi"/>
                <w:color w:val="4472C4" w:themeColor="accent5"/>
                <w:szCs w:val="18"/>
                <w:lang w:eastAsia="zh-CN"/>
              </w:rPr>
              <w:t>2-53</w:t>
            </w:r>
            <w:r w:rsidRPr="0074069F">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320589"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0B10A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8B36ED"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C714E3"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792CC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849F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ADAAE"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41D66"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08CA3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 xml:space="preserve">Optional with capability </w:t>
            </w:r>
            <w:proofErr w:type="spellStart"/>
            <w:r w:rsidRPr="000E4F60">
              <w:rPr>
                <w:rFonts w:asciiTheme="majorHAnsi" w:hAnsiTheme="majorHAnsi" w:cstheme="majorHAnsi"/>
                <w:color w:val="000000" w:themeColor="text1"/>
                <w:szCs w:val="18"/>
                <w:lang w:eastAsia="zh-CN"/>
              </w:rPr>
              <w:t>signaling</w:t>
            </w:r>
            <w:proofErr w:type="spellEnd"/>
          </w:p>
        </w:tc>
      </w:tr>
      <w:tr w:rsidR="008C67ED" w:rsidRPr="000E4F60" w14:paraId="5439FB3A"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CC1A65"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613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801A"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1D1E"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2E02A"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E840D"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CA392"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B808"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8FFA41"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03FF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1E075"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ACD586"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85A89"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5FFFA"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8C67ED" w:rsidRPr="000E4F60" w14:paraId="19382136"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7BF0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6885"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AA61"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32F0"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90A02"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1F36D"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46A73"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8D0E"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40C4F"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38EB58"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A97519"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FE09AA"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C58079"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DE60E6"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8C67ED" w:rsidRPr="000E4F60" w14:paraId="5071FCB3"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EDD4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C8DCA"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6EC6"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E8D74"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567B8"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68C9C0"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07E4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289E"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84E44E"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752EF"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5896C"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5AB9C"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53C10"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E1B15"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8C67ED" w:rsidRPr="000E4F60" w14:paraId="7F6A2135"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83379"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77A2"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9510E"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Comb offset hopping time-domain </w:t>
            </w:r>
            <w:proofErr w:type="spellStart"/>
            <w:r w:rsidRPr="000E4F60">
              <w:rPr>
                <w:rFonts w:asciiTheme="majorHAnsi" w:hAnsiTheme="majorHAnsi" w:cstheme="majorHAnsi"/>
                <w:color w:val="000000" w:themeColor="text1"/>
                <w:szCs w:val="18"/>
              </w:rPr>
              <w:t>behavior</w:t>
            </w:r>
            <w:proofErr w:type="spellEnd"/>
            <w:r w:rsidRPr="000E4F60">
              <w:rPr>
                <w:rFonts w:asciiTheme="majorHAnsi" w:hAnsiTheme="majorHAnsi" w:cstheme="majorHAnsi"/>
                <w:color w:val="000000" w:themeColor="text1"/>
                <w:szCs w:val="18"/>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3956"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7B60"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CD145"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4EAC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B728" w14:textId="77777777" w:rsidR="008C67ED" w:rsidRPr="000E4F60" w:rsidRDefault="008C67ED" w:rsidP="00646F5A">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2F3699"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4E66D8"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C4F73"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0C699"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F8A90"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candidate values: {</w:t>
            </w:r>
            <w:proofErr w:type="spellStart"/>
            <w:r w:rsidRPr="000E4F60">
              <w:rPr>
                <w:rFonts w:asciiTheme="majorHAnsi" w:hAnsiTheme="majorHAnsi" w:cstheme="majorHAnsi"/>
                <w:color w:val="000000" w:themeColor="text1"/>
                <w:szCs w:val="18"/>
              </w:rPr>
              <w:t>‘per</w:t>
            </w:r>
            <w:proofErr w:type="spellEnd"/>
            <w:r w:rsidRPr="000E4F60">
              <w:rPr>
                <w:rFonts w:asciiTheme="majorHAnsi" w:hAnsiTheme="majorHAnsi" w:cstheme="majorHAnsi"/>
                <w:color w:val="000000" w:themeColor="text1"/>
                <w:szCs w:val="18"/>
              </w:rPr>
              <w:t xml:space="preserve"> SRS </w:t>
            </w:r>
            <w:proofErr w:type="spellStart"/>
            <w:r w:rsidRPr="000E4F60">
              <w:rPr>
                <w:rFonts w:asciiTheme="majorHAnsi" w:hAnsiTheme="majorHAnsi" w:cstheme="majorHAnsi"/>
                <w:color w:val="000000" w:themeColor="text1"/>
                <w:szCs w:val="18"/>
              </w:rPr>
              <w:t>symbol’,’per</w:t>
            </w:r>
            <w:proofErr w:type="spellEnd"/>
            <w:r w:rsidRPr="000E4F60">
              <w:rPr>
                <w:rFonts w:asciiTheme="majorHAnsi" w:hAnsiTheme="majorHAnsi" w:cstheme="majorHAnsi"/>
                <w:color w:val="000000" w:themeColor="text1"/>
                <w:szCs w:val="18"/>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938BE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8C67ED" w:rsidRPr="000E4F60" w14:paraId="2421194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88F2B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4A8CF"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CBB82"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2771" w14:textId="77777777" w:rsidR="008C67ED" w:rsidRPr="00895FE5" w:rsidRDefault="008C67ED" w:rsidP="00646F5A">
            <w:pPr>
              <w:pStyle w:val="TAL"/>
              <w:rPr>
                <w:rFonts w:asciiTheme="majorHAnsi" w:hAnsiTheme="majorHAnsi" w:cstheme="majorHAnsi"/>
                <w:color w:val="000000" w:themeColor="text1"/>
                <w:szCs w:val="18"/>
              </w:rPr>
            </w:pPr>
            <w:r w:rsidRPr="00895FE5">
              <w:rPr>
                <w:rFonts w:asciiTheme="majorHAnsi" w:hAnsiTheme="majorHAnsi" w:cstheme="majorHAnsi"/>
                <w:color w:val="000000" w:themeColor="text1"/>
                <w:szCs w:val="18"/>
              </w:rPr>
              <w:t>Support of SRS with 8 Tx ports—antenna switching</w:t>
            </w:r>
          </w:p>
          <w:p w14:paraId="58000340" w14:textId="77777777" w:rsidR="008C67ED" w:rsidRPr="0074069F" w:rsidRDefault="008C67ED" w:rsidP="00646F5A">
            <w:pPr>
              <w:pStyle w:val="TAL"/>
              <w:rPr>
                <w:rFonts w:asciiTheme="majorHAnsi" w:hAnsiTheme="majorHAnsi" w:cstheme="majorHAnsi"/>
                <w:strike/>
                <w:color w:val="000000" w:themeColor="text1"/>
                <w:szCs w:val="18"/>
                <w:highlight w:val="yellow"/>
              </w:rPr>
            </w:pPr>
            <w:r w:rsidRPr="0074069F">
              <w:rPr>
                <w:rFonts w:asciiTheme="majorHAnsi" w:hAnsiTheme="majorHAnsi" w:cstheme="majorHAnsi"/>
                <w:strike/>
                <w:color w:val="000000" w:themeColor="text1"/>
                <w:szCs w:val="18"/>
                <w:highlight w:val="yellow"/>
              </w:rPr>
              <w:t>FFS: detailed components</w:t>
            </w:r>
          </w:p>
          <w:p w14:paraId="138988FE" w14:textId="77777777" w:rsidR="008C67ED" w:rsidRPr="00AD57A3" w:rsidRDefault="008C67ED" w:rsidP="00646F5A">
            <w:pPr>
              <w:pStyle w:val="TAL"/>
              <w:rPr>
                <w:rFonts w:asciiTheme="majorHAnsi" w:hAnsiTheme="majorHAnsi" w:cstheme="majorHAnsi"/>
                <w:strike/>
                <w:color w:val="000000" w:themeColor="text1"/>
                <w:szCs w:val="18"/>
              </w:rPr>
            </w:pPr>
            <w:r w:rsidRPr="00AD57A3">
              <w:rPr>
                <w:rFonts w:asciiTheme="majorHAnsi" w:hAnsiTheme="majorHAnsi" w:cstheme="majorHAnsi"/>
                <w:strike/>
                <w:color w:val="000000" w:themeColor="text1"/>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2A7A"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F589E"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79E7C"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C2E7"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F92D" w14:textId="77777777" w:rsidR="008C67ED" w:rsidRPr="000E4F60" w:rsidRDefault="008C67ED" w:rsidP="00646F5A">
            <w:pPr>
              <w:pStyle w:val="TAL"/>
              <w:rPr>
                <w:rFonts w:asciiTheme="majorHAnsi" w:hAnsiTheme="majorHAnsi" w:cstheme="majorHAnsi"/>
                <w:color w:val="000000" w:themeColor="text1"/>
                <w:szCs w:val="18"/>
                <w:lang w:eastAsia="zh-CN"/>
              </w:rPr>
            </w:pPr>
            <w:r w:rsidRPr="0074069F">
              <w:rPr>
                <w:rFonts w:asciiTheme="majorHAnsi" w:hAnsiTheme="majorHAnsi" w:cstheme="majorHAnsi"/>
                <w:strike/>
                <w:color w:val="000000" w:themeColor="text1"/>
                <w:szCs w:val="18"/>
                <w:highlight w:val="yellow"/>
              </w:rPr>
              <w:t>[</w:t>
            </w:r>
            <w:r w:rsidRPr="0074069F">
              <w:rPr>
                <w:rFonts w:asciiTheme="majorHAnsi" w:hAnsiTheme="majorHAnsi" w:cstheme="majorHAnsi"/>
                <w:color w:val="4472C4" w:themeColor="accent5"/>
                <w:szCs w:val="18"/>
              </w:rPr>
              <w:t>Per band</w:t>
            </w:r>
            <w:r w:rsidRPr="0074069F">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0047F"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94B1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435C3E"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36A605"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BCC16"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D57A3" w:rsidRPr="000E4F60" w14:paraId="72969C2A" w14:textId="77777777" w:rsidTr="00AD57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AB4A4F" w14:textId="3AA02110" w:rsidR="00AD57A3" w:rsidRPr="000E4F60" w:rsidRDefault="00AD57A3" w:rsidP="00AD57A3">
            <w:pPr>
              <w:pStyle w:val="TAL"/>
              <w:rPr>
                <w:rFonts w:asciiTheme="majorHAnsi" w:hAnsiTheme="majorHAnsi" w:cstheme="majorHAnsi"/>
                <w:color w:val="000000" w:themeColor="text1"/>
                <w:szCs w:val="18"/>
                <w:lang w:eastAsia="ja-JP"/>
              </w:rPr>
            </w:pPr>
            <w:r w:rsidRPr="00B8583B">
              <w:rPr>
                <w:rFonts w:asciiTheme="majorHAnsi" w:hAnsiTheme="majorHAnsi" w:cstheme="majorHAnsi"/>
                <w:color w:val="00B0F0"/>
                <w:szCs w:val="18"/>
                <w:lang w:val="pt-BR" w:eastAsia="ja-JP"/>
              </w:rPr>
              <w:t xml:space="preserve">40. </w:t>
            </w:r>
            <w:proofErr w:type="spellStart"/>
            <w:r w:rsidRPr="00B8583B">
              <w:rPr>
                <w:rFonts w:asciiTheme="majorHAnsi" w:hAnsiTheme="majorHAnsi" w:cstheme="majorHAnsi"/>
                <w:color w:val="00B0F0"/>
                <w:szCs w:val="18"/>
                <w:lang w:val="pt-BR"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4EC842" w14:textId="2C21487E"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40-5-4</w:t>
            </w:r>
            <w:r>
              <w:rPr>
                <w:rFonts w:asciiTheme="majorHAnsi" w:hAnsiTheme="majorHAnsi" w:cstheme="majorHAnsi"/>
                <w:color w:val="00B0F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658D15" w14:textId="13E6CFE9"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SRS with 8 Tx ports</w:t>
            </w:r>
            <w:r>
              <w:rPr>
                <w:rFonts w:asciiTheme="majorHAnsi" w:hAnsiTheme="majorHAnsi" w:cstheme="majorHAnsi"/>
                <w:color w:val="00B0F0"/>
                <w:szCs w:val="18"/>
              </w:rPr>
              <w:t xml:space="preserve"> and Comb8 mapping </w:t>
            </w:r>
            <w:r w:rsidRPr="00B8583B">
              <w:rPr>
                <w:rFonts w:asciiTheme="majorHAnsi" w:hAnsiTheme="majorHAnsi" w:cstheme="majorHAnsi"/>
                <w:color w:val="00B0F0"/>
                <w:szCs w:val="18"/>
              </w:rPr>
              <w:t>—antenna switching</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E210D4" w14:textId="77777777" w:rsidR="00AD57A3" w:rsidRPr="00895FE5"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AC89AE" w14:textId="77777777" w:rsidR="00AD57A3" w:rsidRPr="000E4F60" w:rsidRDefault="00AD57A3" w:rsidP="00AD57A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D2AAAEE" w14:textId="7B95B0A1"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8EC5AAD" w14:textId="38A60959"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5FA678" w14:textId="38D3B68E" w:rsidR="00AD57A3" w:rsidRPr="00AD57A3" w:rsidRDefault="00AD57A3" w:rsidP="00AD57A3">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821ABD" w14:textId="31BCEA6F"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848B9FF" w14:textId="67688D13"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91456B5" w14:textId="30F9043F"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4F4D40" w14:textId="5C249F68"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9534E84" w14:textId="77777777" w:rsidR="00AD57A3" w:rsidRPr="00AD57A3" w:rsidRDefault="00AD57A3" w:rsidP="00AD57A3">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BF7F59E" w14:textId="04042D4E"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 xml:space="preserve">Optional with capability </w:t>
            </w:r>
            <w:proofErr w:type="spellStart"/>
            <w:r w:rsidRPr="00AD57A3">
              <w:rPr>
                <w:rFonts w:asciiTheme="majorHAnsi" w:hAnsiTheme="majorHAnsi" w:cstheme="majorHAnsi"/>
                <w:color w:val="0070C0"/>
                <w:szCs w:val="18"/>
              </w:rPr>
              <w:t>signaling</w:t>
            </w:r>
            <w:proofErr w:type="spellEnd"/>
          </w:p>
        </w:tc>
      </w:tr>
      <w:tr w:rsidR="008C67ED" w:rsidRPr="000E4F60" w14:paraId="19949B31"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44005"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B743"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6F10"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 xml:space="preserve">out </w:t>
            </w:r>
            <w:proofErr w:type="spellStart"/>
            <w:r w:rsidRPr="000E4F60">
              <w:rPr>
                <w:rFonts w:asciiTheme="majorHAnsi" w:hAnsiTheme="majorHAnsi" w:cstheme="majorHAnsi"/>
                <w:color w:val="000000" w:themeColor="text1"/>
                <w:szCs w:val="18"/>
                <w:lang w:val="en-US"/>
              </w:rPr>
              <w:t>TDMed</w:t>
            </w:r>
            <w:proofErr w:type="spellEnd"/>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9E0B" w14:textId="77777777" w:rsidR="008C67ED" w:rsidRPr="00895FE5" w:rsidRDefault="008C67ED" w:rsidP="00646F5A">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8 Tx ports—codebook</w:t>
            </w:r>
          </w:p>
          <w:p w14:paraId="102BCEAF" w14:textId="77777777" w:rsidR="008C67ED" w:rsidRPr="0074069F" w:rsidRDefault="008C67ED" w:rsidP="00646F5A">
            <w:pPr>
              <w:rPr>
                <w:rFonts w:asciiTheme="majorHAnsi" w:hAnsiTheme="majorHAnsi" w:cstheme="majorHAnsi"/>
                <w:strike/>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FFS: detailed components</w:t>
            </w:r>
          </w:p>
          <w:p w14:paraId="7BA4DC5F" w14:textId="77777777" w:rsidR="008C67ED" w:rsidRPr="00AD57A3" w:rsidRDefault="008C67ED" w:rsidP="00646F5A">
            <w:pPr>
              <w:rPr>
                <w:rFonts w:asciiTheme="majorHAnsi" w:hAnsiTheme="majorHAnsi" w:cstheme="majorHAnsi"/>
                <w:strike/>
                <w:color w:val="000000" w:themeColor="text1"/>
                <w:sz w:val="18"/>
                <w:szCs w:val="18"/>
              </w:rPr>
            </w:pPr>
            <w:r w:rsidRPr="00AD57A3">
              <w:rPr>
                <w:rFonts w:asciiTheme="majorHAnsi" w:hAnsiTheme="majorHAnsi" w:cstheme="majorHAnsi"/>
                <w:strike/>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2FAE"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DD1A1F"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401777"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01FA"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B42E" w14:textId="77777777" w:rsidR="008C67ED" w:rsidRPr="000E4F60" w:rsidRDefault="008C67ED" w:rsidP="00646F5A">
            <w:pPr>
              <w:pStyle w:val="TAL"/>
              <w:rPr>
                <w:rFonts w:asciiTheme="majorHAnsi" w:hAnsiTheme="majorHAnsi" w:cstheme="majorHAnsi"/>
                <w:color w:val="000000" w:themeColor="text1"/>
                <w:szCs w:val="18"/>
                <w:lang w:eastAsia="zh-CN"/>
              </w:rPr>
            </w:pPr>
            <w:r w:rsidRPr="0074069F">
              <w:rPr>
                <w:rFonts w:asciiTheme="majorHAnsi" w:hAnsiTheme="majorHAnsi" w:cstheme="majorHAnsi"/>
                <w:strike/>
                <w:color w:val="000000" w:themeColor="text1"/>
                <w:szCs w:val="18"/>
                <w:highlight w:val="yellow"/>
              </w:rPr>
              <w:t>[</w:t>
            </w:r>
            <w:r w:rsidRPr="0074069F">
              <w:rPr>
                <w:rFonts w:asciiTheme="majorHAnsi" w:hAnsiTheme="majorHAnsi" w:cstheme="majorHAnsi"/>
                <w:color w:val="4472C4" w:themeColor="accent5"/>
                <w:szCs w:val="18"/>
              </w:rPr>
              <w:t>Per band</w:t>
            </w:r>
            <w:r w:rsidRPr="0074069F">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E12D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4A80E"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6FE98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5F45C7"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49353"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D57A3" w:rsidRPr="000E4F60" w14:paraId="4CA9749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5BBC6E" w14:textId="3528EBEB" w:rsidR="00AD57A3" w:rsidRPr="000E4F60" w:rsidRDefault="00AD57A3" w:rsidP="00AD57A3">
            <w:pPr>
              <w:pStyle w:val="TAL"/>
              <w:rPr>
                <w:rFonts w:asciiTheme="majorHAnsi" w:hAnsiTheme="majorHAnsi" w:cstheme="majorHAnsi"/>
                <w:color w:val="000000" w:themeColor="text1"/>
                <w:szCs w:val="18"/>
                <w:lang w:eastAsia="ja-JP"/>
              </w:rPr>
            </w:pPr>
            <w:r w:rsidRPr="00B8583B">
              <w:rPr>
                <w:rFonts w:asciiTheme="majorHAnsi" w:hAnsiTheme="majorHAnsi" w:cstheme="majorHAnsi"/>
                <w:color w:val="00B0F0"/>
                <w:szCs w:val="18"/>
                <w:lang w:val="pt-BR" w:eastAsia="ja-JP"/>
              </w:rPr>
              <w:t xml:space="preserve">40. </w:t>
            </w:r>
            <w:proofErr w:type="spellStart"/>
            <w:r w:rsidRPr="00B8583B">
              <w:rPr>
                <w:rFonts w:asciiTheme="majorHAnsi" w:hAnsiTheme="majorHAnsi" w:cstheme="majorHAnsi"/>
                <w:color w:val="00B0F0"/>
                <w:szCs w:val="18"/>
                <w:lang w:val="pt-BR"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588541" w14:textId="0DBD4D34"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40-5-4</w:t>
            </w:r>
            <w:r>
              <w:rPr>
                <w:rFonts w:asciiTheme="majorHAnsi" w:hAnsiTheme="majorHAnsi" w:cstheme="majorHAnsi"/>
                <w:color w:val="00B0F0"/>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FCD86A" w14:textId="0883746D"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SRS with 8 Tx ports</w:t>
            </w:r>
            <w:r>
              <w:rPr>
                <w:rFonts w:asciiTheme="majorHAnsi" w:hAnsiTheme="majorHAnsi" w:cstheme="majorHAnsi"/>
                <w:color w:val="00B0F0"/>
                <w:szCs w:val="18"/>
              </w:rPr>
              <w:t xml:space="preserve"> and Comb8 mapping </w:t>
            </w:r>
            <w:r w:rsidRPr="00B8583B">
              <w:rPr>
                <w:rFonts w:asciiTheme="majorHAnsi" w:hAnsiTheme="majorHAnsi" w:cstheme="majorHAnsi"/>
                <w:color w:val="00B0F0"/>
                <w:szCs w:val="18"/>
              </w:rPr>
              <w:t>—</w:t>
            </w:r>
            <w:r>
              <w:rPr>
                <w:rFonts w:asciiTheme="majorHAnsi" w:hAnsiTheme="majorHAnsi" w:cstheme="majorHAnsi"/>
                <w:color w:val="00B0F0"/>
                <w:szCs w:val="18"/>
              </w:rPr>
              <w:t>codebook</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07577C" w14:textId="77777777" w:rsidR="00AD57A3" w:rsidRPr="00895FE5" w:rsidRDefault="00AD57A3" w:rsidP="00AD57A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B42F59" w14:textId="77777777" w:rsidR="00AD57A3" w:rsidRPr="000E4F60" w:rsidRDefault="00AD57A3" w:rsidP="00AD57A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7895A7A" w14:textId="6A74B3FB"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B60B896" w14:textId="1A29903C"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962A29" w14:textId="77777777" w:rsidR="00AD57A3" w:rsidRPr="000E4F60"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DC2E4E" w14:textId="478EFE6D" w:rsidR="00AD57A3" w:rsidRPr="000E4F60" w:rsidRDefault="00AD57A3" w:rsidP="00AD57A3">
            <w:pPr>
              <w:pStyle w:val="TAL"/>
              <w:rPr>
                <w:rFonts w:asciiTheme="majorHAnsi" w:hAnsiTheme="majorHAnsi" w:cstheme="majorHAnsi"/>
                <w:color w:val="000000" w:themeColor="text1"/>
                <w:szCs w:val="18"/>
                <w:highlight w:val="yellow"/>
              </w:rPr>
            </w:pPr>
            <w:r w:rsidRPr="00AD57A3">
              <w:rPr>
                <w:rFonts w:asciiTheme="majorHAnsi" w:hAnsiTheme="majorHAnsi" w:cstheme="majorHAnsi"/>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0E91DC8" w14:textId="53C37104"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A286B62" w14:textId="0BD382FE"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BAC4D65" w14:textId="4C550A43"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21D769" w14:textId="77777777" w:rsidR="00AD57A3" w:rsidRPr="000E4F60"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951A810" w14:textId="75778AD2"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 xml:space="preserve">Optional with capability </w:t>
            </w:r>
            <w:proofErr w:type="spellStart"/>
            <w:r w:rsidRPr="00AD57A3">
              <w:rPr>
                <w:rFonts w:asciiTheme="majorHAnsi" w:hAnsiTheme="majorHAnsi" w:cstheme="majorHAnsi"/>
                <w:color w:val="0070C0"/>
                <w:szCs w:val="18"/>
              </w:rPr>
              <w:t>signaling</w:t>
            </w:r>
            <w:proofErr w:type="spellEnd"/>
          </w:p>
        </w:tc>
      </w:tr>
      <w:tr w:rsidR="008C67ED" w:rsidRPr="000E4F60" w14:paraId="5033CF73"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25794"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AC1F"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5F5B6"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FEF6E" w14:textId="77777777" w:rsidR="008C67ED" w:rsidRPr="00895FE5" w:rsidRDefault="008C67ED" w:rsidP="00646F5A">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 xml:space="preserve">Support of SRS with </w:t>
            </w:r>
            <w:proofErr w:type="spellStart"/>
            <w:r w:rsidRPr="00895FE5">
              <w:rPr>
                <w:rFonts w:asciiTheme="majorHAnsi" w:hAnsiTheme="majorHAnsi" w:cstheme="majorHAnsi"/>
                <w:color w:val="000000" w:themeColor="text1"/>
                <w:sz w:val="18"/>
                <w:szCs w:val="18"/>
              </w:rPr>
              <w:t>TDMed</w:t>
            </w:r>
            <w:proofErr w:type="spellEnd"/>
            <w:r w:rsidRPr="00895FE5">
              <w:rPr>
                <w:rFonts w:asciiTheme="majorHAnsi" w:hAnsiTheme="majorHAnsi" w:cstheme="majorHAnsi"/>
                <w:color w:val="000000" w:themeColor="text1"/>
                <w:sz w:val="18"/>
                <w:szCs w:val="18"/>
              </w:rPr>
              <w:t xml:space="preserve"> 8 Tx ports—antenna switching</w:t>
            </w:r>
          </w:p>
          <w:p w14:paraId="18F11E2A" w14:textId="77777777" w:rsidR="008C67ED" w:rsidRPr="0074069F" w:rsidRDefault="008C67ED" w:rsidP="00646F5A">
            <w:pPr>
              <w:rPr>
                <w:rFonts w:asciiTheme="majorHAnsi" w:hAnsiTheme="majorHAnsi" w:cstheme="majorHAnsi"/>
                <w:strike/>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FFS: detailed components</w:t>
            </w:r>
          </w:p>
          <w:p w14:paraId="751EE481" w14:textId="77777777" w:rsidR="008C67ED" w:rsidRPr="00AD57A3" w:rsidRDefault="008C67ED" w:rsidP="00646F5A">
            <w:pPr>
              <w:rPr>
                <w:rFonts w:asciiTheme="majorHAnsi" w:hAnsiTheme="majorHAnsi" w:cstheme="majorHAnsi"/>
                <w:strike/>
                <w:color w:val="000000" w:themeColor="text1"/>
                <w:sz w:val="18"/>
                <w:szCs w:val="18"/>
              </w:rPr>
            </w:pPr>
            <w:r w:rsidRPr="00AD57A3">
              <w:rPr>
                <w:rFonts w:asciiTheme="majorHAnsi" w:hAnsiTheme="majorHAnsi" w:cstheme="majorHAnsi"/>
                <w:strike/>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1325B"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65B2E3"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8C828A"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93F8" w14:textId="408C9410"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 xml:space="preserve">SRS with </w:t>
            </w:r>
            <w:proofErr w:type="spellStart"/>
            <w:r w:rsidRPr="000E4F60">
              <w:rPr>
                <w:rFonts w:asciiTheme="majorHAnsi" w:hAnsiTheme="majorHAnsi" w:cstheme="majorHAnsi"/>
                <w:color w:val="000000" w:themeColor="text1"/>
                <w:szCs w:val="18"/>
              </w:rPr>
              <w:t>TDMed</w:t>
            </w:r>
            <w:proofErr w:type="spellEnd"/>
            <w:r w:rsidRPr="000E4F60">
              <w:rPr>
                <w:rFonts w:asciiTheme="majorHAnsi" w:hAnsiTheme="majorHAnsi" w:cstheme="majorHAnsi"/>
                <w:color w:val="000000" w:themeColor="text1"/>
                <w:szCs w:val="18"/>
              </w:rPr>
              <w:t xml:space="preserve"> 8 Tx 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4E89" w14:textId="77777777" w:rsidR="008C67ED" w:rsidRPr="000E4F60" w:rsidRDefault="008C67ED" w:rsidP="00646F5A">
            <w:pPr>
              <w:pStyle w:val="TAL"/>
              <w:rPr>
                <w:rFonts w:asciiTheme="majorHAnsi" w:hAnsiTheme="majorHAnsi" w:cstheme="majorHAnsi"/>
                <w:color w:val="000000" w:themeColor="text1"/>
                <w:szCs w:val="18"/>
                <w:lang w:eastAsia="zh-CN"/>
              </w:rPr>
            </w:pPr>
            <w:r w:rsidRPr="0074069F">
              <w:rPr>
                <w:rFonts w:asciiTheme="majorHAnsi" w:hAnsiTheme="majorHAnsi" w:cstheme="majorHAnsi"/>
                <w:strike/>
                <w:color w:val="000000" w:themeColor="text1"/>
                <w:szCs w:val="18"/>
                <w:highlight w:val="yellow"/>
              </w:rPr>
              <w:t>[</w:t>
            </w:r>
            <w:r w:rsidRPr="0074069F">
              <w:rPr>
                <w:rFonts w:asciiTheme="majorHAnsi" w:hAnsiTheme="majorHAnsi" w:cstheme="majorHAnsi"/>
                <w:color w:val="4472C4" w:themeColor="accent5"/>
                <w:szCs w:val="18"/>
              </w:rPr>
              <w:t>Per band</w:t>
            </w:r>
            <w:r w:rsidRPr="0074069F">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EB582"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4630F7"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D14D92"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9ABB6"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5D3E8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AD57A3" w:rsidRPr="000E4F60" w14:paraId="756D5AB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D737C2" w14:textId="34BE8A22" w:rsidR="00AD57A3" w:rsidRPr="000E4F60" w:rsidRDefault="00AD57A3" w:rsidP="00AD57A3">
            <w:pPr>
              <w:pStyle w:val="TAL"/>
              <w:rPr>
                <w:rFonts w:asciiTheme="majorHAnsi" w:hAnsiTheme="majorHAnsi" w:cstheme="majorHAnsi"/>
                <w:color w:val="000000" w:themeColor="text1"/>
                <w:szCs w:val="18"/>
                <w:lang w:eastAsia="ja-JP"/>
              </w:rPr>
            </w:pPr>
            <w:r w:rsidRPr="00B8583B">
              <w:rPr>
                <w:rFonts w:asciiTheme="majorHAnsi" w:hAnsiTheme="majorHAnsi" w:cstheme="majorHAnsi"/>
                <w:color w:val="00B0F0"/>
                <w:szCs w:val="18"/>
                <w:lang w:val="pt-BR" w:eastAsia="ja-JP"/>
              </w:rPr>
              <w:t xml:space="preserve">40. </w:t>
            </w:r>
            <w:proofErr w:type="spellStart"/>
            <w:r w:rsidRPr="00B8583B">
              <w:rPr>
                <w:rFonts w:asciiTheme="majorHAnsi" w:hAnsiTheme="majorHAnsi" w:cstheme="majorHAnsi"/>
                <w:color w:val="00B0F0"/>
                <w:szCs w:val="18"/>
                <w:lang w:val="pt-BR"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82D51C" w14:textId="0CC6141E"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40-5-6</w:t>
            </w:r>
            <w:r>
              <w:rPr>
                <w:rFonts w:asciiTheme="majorHAnsi" w:hAnsiTheme="majorHAnsi" w:cstheme="majorHAnsi"/>
                <w:color w:val="00B0F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365F86" w14:textId="25FE8D9B"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 xml:space="preserve">SRS with </w:t>
            </w:r>
            <w:proofErr w:type="spellStart"/>
            <w:r w:rsidRPr="00B8583B">
              <w:rPr>
                <w:rFonts w:asciiTheme="majorHAnsi" w:hAnsiTheme="majorHAnsi" w:cstheme="majorHAnsi"/>
                <w:color w:val="00B0F0"/>
                <w:szCs w:val="18"/>
              </w:rPr>
              <w:t>TDMed</w:t>
            </w:r>
            <w:proofErr w:type="spellEnd"/>
            <w:r w:rsidRPr="00B8583B">
              <w:rPr>
                <w:rFonts w:asciiTheme="majorHAnsi" w:hAnsiTheme="majorHAnsi" w:cstheme="majorHAnsi"/>
                <w:color w:val="00B0F0"/>
                <w:szCs w:val="18"/>
              </w:rPr>
              <w:t xml:space="preserve"> 8 Tx ports</w:t>
            </w:r>
            <w:r>
              <w:rPr>
                <w:rFonts w:asciiTheme="majorHAnsi" w:hAnsiTheme="majorHAnsi" w:cstheme="majorHAnsi"/>
                <w:color w:val="00B0F0"/>
                <w:szCs w:val="18"/>
              </w:rPr>
              <w:t xml:space="preserve"> with Comb8 mapping</w:t>
            </w:r>
            <w:r w:rsidRPr="00B8583B">
              <w:rPr>
                <w:rFonts w:asciiTheme="majorHAnsi" w:hAnsiTheme="majorHAnsi" w:cstheme="majorHAnsi"/>
                <w:color w:val="00B0F0"/>
                <w:szCs w:val="18"/>
              </w:rPr>
              <w:t>—antenna switching</w:t>
            </w:r>
            <w:r>
              <w:rPr>
                <w:rFonts w:asciiTheme="majorHAnsi" w:hAnsiTheme="majorHAnsi" w:cstheme="majorHAnsi"/>
                <w:color w:val="00B0F0"/>
                <w:szCs w:val="18"/>
              </w:rPr>
              <w:t xml:space="preserve"> and codebook</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FB750A" w14:textId="77777777" w:rsidR="00AD57A3" w:rsidRPr="00895FE5" w:rsidRDefault="00AD57A3" w:rsidP="00AD57A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C5E6E9" w14:textId="77777777" w:rsidR="00AD57A3" w:rsidRPr="000E4F60" w:rsidRDefault="00AD57A3" w:rsidP="00AD57A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738502A" w14:textId="46A824EC"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6814BB" w14:textId="3B9D407C"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F0099F" w14:textId="77777777" w:rsidR="00AD57A3" w:rsidRPr="000E4F60"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AE01BE" w14:textId="1ABFAB38" w:rsidR="00AD57A3" w:rsidRPr="000E4F60" w:rsidRDefault="00AD57A3" w:rsidP="00AD57A3">
            <w:pPr>
              <w:pStyle w:val="TAL"/>
              <w:rPr>
                <w:rFonts w:asciiTheme="majorHAnsi" w:hAnsiTheme="majorHAnsi" w:cstheme="majorHAnsi"/>
                <w:color w:val="000000" w:themeColor="text1"/>
                <w:szCs w:val="18"/>
                <w:highlight w:val="yellow"/>
              </w:rPr>
            </w:pPr>
            <w:r w:rsidRPr="00AD57A3">
              <w:rPr>
                <w:rFonts w:asciiTheme="majorHAnsi" w:hAnsiTheme="majorHAnsi" w:cstheme="majorHAnsi"/>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85757F" w14:textId="46183279"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0F947B4" w14:textId="29552F77"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6409D12" w14:textId="440AA419"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D68112" w14:textId="77777777" w:rsidR="00AD57A3" w:rsidRPr="000E4F60"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B227EF4" w14:textId="674631F0"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 xml:space="preserve">Optional with capability </w:t>
            </w:r>
            <w:proofErr w:type="spellStart"/>
            <w:r w:rsidRPr="00AD57A3">
              <w:rPr>
                <w:rFonts w:asciiTheme="majorHAnsi" w:hAnsiTheme="majorHAnsi" w:cstheme="majorHAnsi"/>
                <w:color w:val="0070C0"/>
                <w:szCs w:val="18"/>
              </w:rPr>
              <w:t>signaling</w:t>
            </w:r>
            <w:proofErr w:type="spellEnd"/>
          </w:p>
        </w:tc>
      </w:tr>
      <w:tr w:rsidR="00AD57A3" w:rsidRPr="00AD57A3" w14:paraId="09F7D6FD"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A60E4"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lang w:eastAsia="ja-JP"/>
              </w:rPr>
              <w:t xml:space="preserve">40. </w:t>
            </w:r>
            <w:proofErr w:type="spellStart"/>
            <w:r w:rsidRPr="00AD57A3">
              <w:rPr>
                <w:rFonts w:asciiTheme="majorHAnsi" w:hAnsiTheme="majorHAnsi" w:cstheme="majorHAnsi"/>
                <w:strike/>
                <w:color w:val="0070C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3FD2C" w14:textId="77777777" w:rsidR="008C67ED" w:rsidRPr="00AD57A3" w:rsidRDefault="008C67ED" w:rsidP="00646F5A">
            <w:pPr>
              <w:pStyle w:val="TAL"/>
              <w:rPr>
                <w:rFonts w:asciiTheme="majorHAnsi" w:eastAsia="MS Mincho" w:hAnsiTheme="majorHAnsi" w:cstheme="majorHAnsi"/>
                <w:strike/>
                <w:color w:val="0070C0"/>
                <w:szCs w:val="18"/>
                <w:lang w:eastAsia="ja-JP"/>
              </w:rPr>
            </w:pPr>
            <w:r w:rsidRPr="00AD57A3">
              <w:rPr>
                <w:rFonts w:asciiTheme="majorHAnsi" w:hAnsiTheme="majorHAnsi" w:cstheme="majorHAnsi"/>
                <w:strike/>
                <w:color w:val="0070C0"/>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3BA7" w14:textId="77777777" w:rsidR="008C67ED" w:rsidRPr="00AD57A3" w:rsidRDefault="008C67ED" w:rsidP="00646F5A">
            <w:pPr>
              <w:pStyle w:val="TAL"/>
              <w:rPr>
                <w:rFonts w:asciiTheme="majorHAnsi" w:hAnsiTheme="majorHAnsi" w:cstheme="majorHAnsi"/>
                <w:strike/>
                <w:color w:val="0070C0"/>
                <w:szCs w:val="18"/>
                <w:lang w:eastAsia="zh-CN"/>
              </w:rPr>
            </w:pPr>
            <w:r w:rsidRPr="00AD57A3">
              <w:rPr>
                <w:rFonts w:asciiTheme="majorHAnsi" w:hAnsiTheme="majorHAnsi" w:cstheme="majorHAnsi"/>
                <w:strike/>
                <w:color w:val="0070C0"/>
                <w:szCs w:val="18"/>
              </w:rPr>
              <w:t xml:space="preserve">SRS with </w:t>
            </w:r>
            <w:proofErr w:type="spellStart"/>
            <w:r w:rsidRPr="00AD57A3">
              <w:rPr>
                <w:rFonts w:asciiTheme="majorHAnsi" w:hAnsiTheme="majorHAnsi" w:cstheme="majorHAnsi"/>
                <w:strike/>
                <w:color w:val="0070C0"/>
                <w:szCs w:val="18"/>
              </w:rPr>
              <w:t>TDMed</w:t>
            </w:r>
            <w:proofErr w:type="spellEnd"/>
            <w:r w:rsidRPr="00AD57A3">
              <w:rPr>
                <w:rFonts w:asciiTheme="majorHAnsi" w:hAnsiTheme="majorHAnsi" w:cstheme="majorHAnsi"/>
                <w:strike/>
                <w:color w:val="0070C0"/>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581F" w14:textId="77777777" w:rsidR="008C67ED" w:rsidRPr="00AD57A3" w:rsidRDefault="008C67ED" w:rsidP="00646F5A">
            <w:pPr>
              <w:rPr>
                <w:rFonts w:asciiTheme="majorHAnsi" w:hAnsiTheme="majorHAnsi" w:cstheme="majorHAnsi"/>
                <w:strike/>
                <w:color w:val="0070C0"/>
                <w:sz w:val="18"/>
                <w:szCs w:val="18"/>
              </w:rPr>
            </w:pPr>
            <w:r w:rsidRPr="00AD57A3">
              <w:rPr>
                <w:rFonts w:asciiTheme="majorHAnsi" w:hAnsiTheme="majorHAnsi" w:cstheme="majorHAnsi"/>
                <w:strike/>
                <w:color w:val="0070C0"/>
                <w:sz w:val="18"/>
                <w:szCs w:val="18"/>
              </w:rPr>
              <w:t xml:space="preserve">Support of SRS with </w:t>
            </w:r>
            <w:proofErr w:type="spellStart"/>
            <w:r w:rsidRPr="00AD57A3">
              <w:rPr>
                <w:rFonts w:asciiTheme="majorHAnsi" w:hAnsiTheme="majorHAnsi" w:cstheme="majorHAnsi"/>
                <w:strike/>
                <w:color w:val="0070C0"/>
                <w:sz w:val="18"/>
                <w:szCs w:val="18"/>
              </w:rPr>
              <w:t>TDMed</w:t>
            </w:r>
            <w:proofErr w:type="spellEnd"/>
            <w:r w:rsidRPr="00AD57A3">
              <w:rPr>
                <w:rFonts w:asciiTheme="majorHAnsi" w:hAnsiTheme="majorHAnsi" w:cstheme="majorHAnsi"/>
                <w:strike/>
                <w:color w:val="0070C0"/>
                <w:sz w:val="18"/>
                <w:szCs w:val="18"/>
              </w:rPr>
              <w:t xml:space="preserve"> 8 Tx ports—codebook</w:t>
            </w:r>
          </w:p>
          <w:p w14:paraId="6F6E9106" w14:textId="77777777" w:rsidR="008C67ED" w:rsidRPr="00AD57A3" w:rsidRDefault="008C67ED" w:rsidP="00646F5A">
            <w:pPr>
              <w:rPr>
                <w:rFonts w:asciiTheme="majorHAnsi" w:hAnsiTheme="majorHAnsi" w:cstheme="majorHAnsi"/>
                <w:strike/>
                <w:color w:val="0070C0"/>
                <w:sz w:val="18"/>
                <w:szCs w:val="18"/>
                <w:highlight w:val="yellow"/>
              </w:rPr>
            </w:pPr>
            <w:r w:rsidRPr="00AD57A3">
              <w:rPr>
                <w:rFonts w:asciiTheme="majorHAnsi" w:hAnsiTheme="majorHAnsi" w:cstheme="majorHAnsi"/>
                <w:strike/>
                <w:color w:val="0070C0"/>
                <w:sz w:val="18"/>
                <w:szCs w:val="18"/>
                <w:highlight w:val="yellow"/>
              </w:rPr>
              <w:t>FFS: detailed components</w:t>
            </w:r>
          </w:p>
          <w:p w14:paraId="7FBE8571" w14:textId="77777777" w:rsidR="008C67ED" w:rsidRPr="00AD57A3" w:rsidRDefault="008C67ED" w:rsidP="00646F5A">
            <w:pPr>
              <w:rPr>
                <w:rFonts w:asciiTheme="majorHAnsi" w:hAnsiTheme="majorHAnsi" w:cstheme="majorHAnsi"/>
                <w:strike/>
                <w:color w:val="0070C0"/>
                <w:sz w:val="18"/>
                <w:szCs w:val="18"/>
              </w:rPr>
            </w:pPr>
            <w:r w:rsidRPr="00AD57A3">
              <w:rPr>
                <w:rFonts w:asciiTheme="majorHAnsi" w:hAnsiTheme="majorHAnsi" w:cstheme="majorHAnsi"/>
                <w:strike/>
                <w:color w:val="0070C0"/>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4067" w14:textId="77777777" w:rsidR="008C67ED" w:rsidRPr="00AD57A3" w:rsidRDefault="008C67ED" w:rsidP="00646F5A">
            <w:pPr>
              <w:pStyle w:val="TAL"/>
              <w:rPr>
                <w:rFonts w:asciiTheme="majorHAnsi" w:eastAsia="MS Mincho" w:hAnsiTheme="majorHAnsi" w:cstheme="majorHAnsi"/>
                <w:strike/>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3D8F1B" w14:textId="77777777" w:rsidR="008C67ED" w:rsidRPr="00AD57A3" w:rsidRDefault="008C67ED" w:rsidP="00646F5A">
            <w:pPr>
              <w:pStyle w:val="TAL"/>
              <w:rPr>
                <w:rFonts w:asciiTheme="majorHAnsi" w:hAnsiTheme="majorHAnsi" w:cstheme="majorHAnsi"/>
                <w:strike/>
                <w:color w:val="0070C0"/>
                <w:szCs w:val="18"/>
                <w:lang w:eastAsia="zh-CN"/>
              </w:rPr>
            </w:pPr>
            <w:r w:rsidRPr="00AD57A3">
              <w:rPr>
                <w:rFonts w:asciiTheme="majorHAnsi" w:hAnsiTheme="majorHAnsi" w:cstheme="majorHAnsi"/>
                <w:strike/>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7B08F"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4F2B" w14:textId="77777777" w:rsidR="008C67ED" w:rsidRPr="00AD57A3" w:rsidRDefault="008C67ED" w:rsidP="00646F5A">
            <w:pPr>
              <w:pStyle w:val="TAL"/>
              <w:rPr>
                <w:rFonts w:asciiTheme="majorHAnsi" w:hAnsiTheme="majorHAnsi" w:cstheme="majorHAnsi"/>
                <w:strike/>
                <w:color w:val="0070C0"/>
                <w:szCs w:val="18"/>
                <w:lang w:val="en-US" w:eastAsia="zh-CN"/>
              </w:rPr>
            </w:pPr>
            <w:r w:rsidRPr="00AD57A3">
              <w:rPr>
                <w:rFonts w:asciiTheme="majorHAnsi" w:hAnsiTheme="majorHAnsi" w:cstheme="majorHAnsi"/>
                <w:strike/>
                <w:color w:val="0070C0"/>
                <w:szCs w:val="18"/>
              </w:rPr>
              <w:t xml:space="preserve">SRS with </w:t>
            </w:r>
            <w:proofErr w:type="spellStart"/>
            <w:r w:rsidRPr="00AD57A3">
              <w:rPr>
                <w:rFonts w:asciiTheme="majorHAnsi" w:hAnsiTheme="majorHAnsi" w:cstheme="majorHAnsi"/>
                <w:strike/>
                <w:color w:val="0070C0"/>
                <w:szCs w:val="18"/>
              </w:rPr>
              <w:t>TDMed</w:t>
            </w:r>
            <w:proofErr w:type="spellEnd"/>
            <w:r w:rsidRPr="00AD57A3">
              <w:rPr>
                <w:rFonts w:asciiTheme="majorHAnsi" w:hAnsiTheme="majorHAnsi" w:cstheme="majorHAnsi"/>
                <w:strike/>
                <w:color w:val="0070C0"/>
                <w:szCs w:val="18"/>
              </w:rPr>
              <w:t xml:space="preserve">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E9B5" w14:textId="77777777" w:rsidR="008C67ED" w:rsidRPr="00AD57A3" w:rsidRDefault="008C67ED" w:rsidP="00646F5A">
            <w:pPr>
              <w:pStyle w:val="TAL"/>
              <w:rPr>
                <w:rFonts w:asciiTheme="majorHAnsi" w:hAnsiTheme="majorHAnsi" w:cstheme="majorHAnsi"/>
                <w:strike/>
                <w:color w:val="0070C0"/>
                <w:szCs w:val="18"/>
                <w:lang w:eastAsia="zh-CN"/>
              </w:rPr>
            </w:pPr>
            <w:r w:rsidRPr="00AD57A3">
              <w:rPr>
                <w:rFonts w:asciiTheme="majorHAnsi" w:hAnsiTheme="majorHAnsi" w:cstheme="majorHAnsi"/>
                <w:strike/>
                <w:color w:val="0070C0"/>
                <w:szCs w:val="18"/>
                <w:highlight w:val="yellow"/>
              </w:rPr>
              <w:t>[</w:t>
            </w:r>
            <w:r w:rsidRPr="0074069F">
              <w:rPr>
                <w:rFonts w:asciiTheme="majorHAnsi" w:hAnsiTheme="majorHAnsi" w:cstheme="majorHAnsi"/>
                <w:strike/>
                <w:color w:val="0070C0"/>
                <w:szCs w:val="18"/>
              </w:rPr>
              <w:t>Per band</w:t>
            </w:r>
            <w:r w:rsidRPr="00AD57A3">
              <w:rPr>
                <w:rFonts w:asciiTheme="majorHAnsi" w:hAnsiTheme="majorHAnsi" w:cstheme="majorHAnsi"/>
                <w:strike/>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C8A5E"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24E1CF"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79BBD"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E7DD3" w14:textId="77777777" w:rsidR="008C67ED" w:rsidRPr="00AD57A3" w:rsidRDefault="008C67ED" w:rsidP="00646F5A">
            <w:pPr>
              <w:pStyle w:val="TAL"/>
              <w:rPr>
                <w:rFonts w:asciiTheme="majorHAnsi" w:hAnsiTheme="majorHAnsi" w:cstheme="majorHAnsi"/>
                <w:strike/>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DCB29"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 xml:space="preserve">Optional with capability </w:t>
            </w:r>
            <w:proofErr w:type="spellStart"/>
            <w:r w:rsidRPr="00AD57A3">
              <w:rPr>
                <w:rFonts w:asciiTheme="majorHAnsi" w:hAnsiTheme="majorHAnsi" w:cstheme="majorHAnsi"/>
                <w:strike/>
                <w:color w:val="0070C0"/>
                <w:szCs w:val="18"/>
              </w:rPr>
              <w:t>signaling</w:t>
            </w:r>
            <w:proofErr w:type="spellEnd"/>
          </w:p>
        </w:tc>
      </w:tr>
    </w:tbl>
    <w:p w14:paraId="7DE98FD6" w14:textId="77777777" w:rsidR="008C67ED" w:rsidRPr="00AD57A3" w:rsidRDefault="008C67ED" w:rsidP="00FE4290">
      <w:pPr>
        <w:rPr>
          <w:strike/>
          <w:color w:val="0070C0"/>
        </w:rPr>
      </w:pPr>
    </w:p>
    <w:p w14:paraId="25A619B3" w14:textId="77777777" w:rsidR="008C67ED" w:rsidRPr="00AD57A3" w:rsidRDefault="008C67ED" w:rsidP="00FE4290">
      <w:pPr>
        <w:rPr>
          <w:strike/>
        </w:rPr>
      </w:pPr>
    </w:p>
    <w:p w14:paraId="300FF513" w14:textId="77777777" w:rsidR="008C67ED" w:rsidRDefault="008C67ED" w:rsidP="00FE4290"/>
    <w:p w14:paraId="13D98FE3" w14:textId="77777777" w:rsidR="008C67ED" w:rsidRDefault="008C67ED" w:rsidP="00FE4290"/>
    <w:p w14:paraId="6A1D05EF" w14:textId="2CCEE219" w:rsidR="0055546E" w:rsidRPr="005D51EC" w:rsidRDefault="0055546E" w:rsidP="0055546E">
      <w:pPr>
        <w:rPr>
          <w:sz w:val="24"/>
          <w:szCs w:val="24"/>
        </w:rPr>
      </w:pPr>
      <w:r w:rsidRPr="005D51EC">
        <w:rPr>
          <w:sz w:val="24"/>
          <w:szCs w:val="24"/>
        </w:rPr>
        <w:lastRenderedPageBreak/>
        <w:t xml:space="preserve">Based on the agreements </w:t>
      </w:r>
      <w:proofErr w:type="spellStart"/>
      <w:r w:rsidRPr="005D51EC">
        <w:rPr>
          <w:sz w:val="24"/>
          <w:szCs w:val="24"/>
        </w:rPr>
        <w:t>upto</w:t>
      </w:r>
      <w:proofErr w:type="spellEnd"/>
      <w:r w:rsidRPr="005D51EC">
        <w:rPr>
          <w:sz w:val="24"/>
          <w:szCs w:val="24"/>
        </w:rPr>
        <w:t xml:space="preserve"> the RAN1 #11</w:t>
      </w:r>
      <w:r w:rsidR="005D6747">
        <w:rPr>
          <w:sz w:val="24"/>
          <w:szCs w:val="24"/>
        </w:rPr>
        <w:t>4</w:t>
      </w:r>
      <w:r w:rsidRPr="005D51EC">
        <w:rPr>
          <w:sz w:val="24"/>
          <w:szCs w:val="24"/>
        </w:rPr>
        <w:t>, we have the following recommendations</w:t>
      </w:r>
    </w:p>
    <w:p w14:paraId="75ADF5AA" w14:textId="19F51C3C" w:rsidR="00217D9A" w:rsidRDefault="0055546E" w:rsidP="00217D9A">
      <w:pPr>
        <w:pStyle w:val="ListParagraph"/>
        <w:numPr>
          <w:ilvl w:val="0"/>
          <w:numId w:val="63"/>
        </w:numPr>
      </w:pPr>
      <w:r>
        <w:t>For FG 40-5-4</w:t>
      </w:r>
    </w:p>
    <w:p w14:paraId="790453A9" w14:textId="31745BF0" w:rsidR="00217D9A" w:rsidRPr="00805B7F" w:rsidRDefault="00217D9A" w:rsidP="0074069F">
      <w:pPr>
        <w:pStyle w:val="ListParagraph"/>
        <w:numPr>
          <w:ilvl w:val="1"/>
          <w:numId w:val="63"/>
        </w:numPr>
        <w:rPr>
          <w:lang w:val="en-US"/>
        </w:rPr>
      </w:pPr>
      <w:r w:rsidRPr="00805B7F">
        <w:rPr>
          <w:lang w:val="en-US"/>
        </w:rPr>
        <w:t xml:space="preserve">FFS1: we recommend removing the this </w:t>
      </w:r>
      <w:proofErr w:type="gramStart"/>
      <w:r w:rsidRPr="00805B7F">
        <w:rPr>
          <w:lang w:val="en-US"/>
        </w:rPr>
        <w:t>FFS</w:t>
      </w:r>
      <w:proofErr w:type="gramEnd"/>
    </w:p>
    <w:p w14:paraId="3360B72E" w14:textId="1D61BB48" w:rsidR="0055546E" w:rsidRPr="00CB4BD6" w:rsidRDefault="0055546E" w:rsidP="0055546E">
      <w:pPr>
        <w:pStyle w:val="ListParagraph"/>
        <w:numPr>
          <w:ilvl w:val="1"/>
          <w:numId w:val="63"/>
        </w:numPr>
        <w:rPr>
          <w:lang w:val="en-US"/>
        </w:rPr>
      </w:pPr>
      <w:r w:rsidRPr="00CB4BD6">
        <w:rPr>
          <w:lang w:val="en-US"/>
        </w:rPr>
        <w:t>FFS</w:t>
      </w:r>
      <w:r w:rsidR="00AD57A3">
        <w:rPr>
          <w:lang w:val="en-US"/>
        </w:rPr>
        <w:t>2</w:t>
      </w:r>
      <w:r w:rsidRPr="00CB4BD6">
        <w:rPr>
          <w:lang w:val="en-US"/>
        </w:rPr>
        <w:t xml:space="preserve">: For SRS with 8 Tx ports—antenna switching, we propose having a separate row for comb8 </w:t>
      </w:r>
      <w:proofErr w:type="gramStart"/>
      <w:r w:rsidRPr="00CB4BD6">
        <w:rPr>
          <w:lang w:val="en-US"/>
        </w:rPr>
        <w:t>mapping</w:t>
      </w:r>
      <w:proofErr w:type="gramEnd"/>
      <w:r w:rsidR="00AD57A3">
        <w:rPr>
          <w:lang w:val="en-US"/>
        </w:rPr>
        <w:t xml:space="preserve"> </w:t>
      </w:r>
    </w:p>
    <w:p w14:paraId="20603EA6" w14:textId="77777777" w:rsidR="0055546E" w:rsidRDefault="0055546E" w:rsidP="0055546E">
      <w:pPr>
        <w:pStyle w:val="ListParagraph"/>
        <w:numPr>
          <w:ilvl w:val="0"/>
          <w:numId w:val="63"/>
        </w:numPr>
      </w:pPr>
      <w:r>
        <w:t>For FG 40-5-4a</w:t>
      </w:r>
    </w:p>
    <w:p w14:paraId="253FD1A4" w14:textId="3E664E1F" w:rsidR="00217D9A" w:rsidRPr="00805B7F" w:rsidRDefault="00217D9A" w:rsidP="0074069F">
      <w:pPr>
        <w:pStyle w:val="ListParagraph"/>
        <w:numPr>
          <w:ilvl w:val="1"/>
          <w:numId w:val="63"/>
        </w:numPr>
        <w:rPr>
          <w:lang w:val="en-US"/>
        </w:rPr>
      </w:pPr>
      <w:r w:rsidRPr="00805B7F">
        <w:rPr>
          <w:lang w:val="en-US"/>
        </w:rPr>
        <w:t xml:space="preserve">FFS1: we recommend removing the this </w:t>
      </w:r>
      <w:proofErr w:type="gramStart"/>
      <w:r w:rsidRPr="00805B7F">
        <w:rPr>
          <w:lang w:val="en-US"/>
        </w:rPr>
        <w:t>FFS</w:t>
      </w:r>
      <w:proofErr w:type="gramEnd"/>
    </w:p>
    <w:p w14:paraId="27501F1A" w14:textId="30C0A997" w:rsidR="0055546E" w:rsidRPr="00CB4BD6" w:rsidRDefault="0055546E" w:rsidP="0055546E">
      <w:pPr>
        <w:pStyle w:val="ListParagraph"/>
        <w:numPr>
          <w:ilvl w:val="1"/>
          <w:numId w:val="63"/>
        </w:numPr>
        <w:rPr>
          <w:lang w:val="en-US"/>
        </w:rPr>
      </w:pPr>
      <w:r w:rsidRPr="00CB4BD6">
        <w:rPr>
          <w:lang w:val="en-US"/>
        </w:rPr>
        <w:t>FFS</w:t>
      </w:r>
      <w:r w:rsidR="00AD57A3">
        <w:rPr>
          <w:lang w:val="en-US"/>
        </w:rPr>
        <w:t>2</w:t>
      </w:r>
      <w:r w:rsidRPr="00CB4BD6">
        <w:rPr>
          <w:lang w:val="en-US"/>
        </w:rPr>
        <w:t xml:space="preserve">: For SRS with 8 Tx ports—codebook, we propose having a separate row for comb8 </w:t>
      </w:r>
      <w:proofErr w:type="gramStart"/>
      <w:r w:rsidRPr="00CB4BD6">
        <w:rPr>
          <w:lang w:val="en-US"/>
        </w:rPr>
        <w:t>mapping</w:t>
      </w:r>
      <w:proofErr w:type="gramEnd"/>
    </w:p>
    <w:p w14:paraId="47C5F625" w14:textId="77777777" w:rsidR="0055546E" w:rsidRDefault="0055546E" w:rsidP="0055546E">
      <w:pPr>
        <w:pStyle w:val="ListParagraph"/>
        <w:numPr>
          <w:ilvl w:val="0"/>
          <w:numId w:val="63"/>
        </w:numPr>
      </w:pPr>
      <w:r>
        <w:t>For FG 40-5-6</w:t>
      </w:r>
    </w:p>
    <w:p w14:paraId="42EF83F1" w14:textId="570C68D5" w:rsidR="00217D9A" w:rsidRPr="00805B7F" w:rsidRDefault="00217D9A" w:rsidP="0074069F">
      <w:pPr>
        <w:pStyle w:val="ListParagraph"/>
        <w:numPr>
          <w:ilvl w:val="1"/>
          <w:numId w:val="63"/>
        </w:numPr>
        <w:rPr>
          <w:lang w:val="en-US"/>
        </w:rPr>
      </w:pPr>
      <w:r w:rsidRPr="00805B7F">
        <w:rPr>
          <w:lang w:val="en-US"/>
        </w:rPr>
        <w:t xml:space="preserve">FFS1: we recommend removing the this </w:t>
      </w:r>
      <w:proofErr w:type="gramStart"/>
      <w:r w:rsidRPr="00805B7F">
        <w:rPr>
          <w:lang w:val="en-US"/>
        </w:rPr>
        <w:t>FFS</w:t>
      </w:r>
      <w:proofErr w:type="gramEnd"/>
    </w:p>
    <w:p w14:paraId="1080D125" w14:textId="524DEE15" w:rsidR="0055546E" w:rsidRPr="00CB4BD6" w:rsidRDefault="0055546E" w:rsidP="0055546E">
      <w:pPr>
        <w:pStyle w:val="ListParagraph"/>
        <w:numPr>
          <w:ilvl w:val="1"/>
          <w:numId w:val="63"/>
        </w:numPr>
        <w:rPr>
          <w:lang w:val="en-US"/>
        </w:rPr>
      </w:pPr>
      <w:r w:rsidRPr="00CB4BD6">
        <w:rPr>
          <w:lang w:val="en-US"/>
        </w:rPr>
        <w:t>FFS</w:t>
      </w:r>
      <w:r w:rsidR="00AD57A3">
        <w:rPr>
          <w:lang w:val="en-US"/>
        </w:rPr>
        <w:t>2</w:t>
      </w:r>
      <w:r w:rsidRPr="00CB4BD6">
        <w:rPr>
          <w:lang w:val="en-US"/>
        </w:rPr>
        <w:t xml:space="preserve">: For SRS with </w:t>
      </w:r>
      <w:proofErr w:type="spellStart"/>
      <w:r w:rsidRPr="00CB4BD6">
        <w:rPr>
          <w:lang w:val="en-US"/>
        </w:rPr>
        <w:t>TDMed</w:t>
      </w:r>
      <w:proofErr w:type="spellEnd"/>
      <w:r w:rsidRPr="00CB4BD6">
        <w:rPr>
          <w:lang w:val="en-US"/>
        </w:rPr>
        <w:t xml:space="preserve"> 8 Tx ports—antenna switching, we propose having a separate row for comb8 mapping as </w:t>
      </w:r>
      <w:proofErr w:type="gramStart"/>
      <w:r w:rsidRPr="00CB4BD6">
        <w:rPr>
          <w:lang w:val="en-US"/>
        </w:rPr>
        <w:t>well</w:t>
      </w:r>
      <w:proofErr w:type="gramEnd"/>
      <w:r w:rsidRPr="00CB4BD6">
        <w:rPr>
          <w:lang w:val="en-US"/>
        </w:rPr>
        <w:t xml:space="preserve"> </w:t>
      </w:r>
    </w:p>
    <w:p w14:paraId="38E43AE7" w14:textId="77777777" w:rsidR="0055546E" w:rsidRDefault="0055546E" w:rsidP="0055546E">
      <w:pPr>
        <w:pStyle w:val="ListParagraph"/>
        <w:numPr>
          <w:ilvl w:val="0"/>
          <w:numId w:val="63"/>
        </w:numPr>
      </w:pPr>
      <w:r>
        <w:t>For FG 40-5-7</w:t>
      </w:r>
    </w:p>
    <w:p w14:paraId="26B48E2E" w14:textId="0A9443EC" w:rsidR="0055546E" w:rsidRPr="00CB4BD6" w:rsidRDefault="0055546E" w:rsidP="0055546E">
      <w:pPr>
        <w:pStyle w:val="ListParagraph"/>
        <w:numPr>
          <w:ilvl w:val="1"/>
          <w:numId w:val="63"/>
        </w:numPr>
        <w:rPr>
          <w:lang w:val="en-US"/>
        </w:rPr>
      </w:pPr>
      <w:r w:rsidRPr="00CB4BD6">
        <w:rPr>
          <w:lang w:val="en-US"/>
        </w:rPr>
        <w:t>FFS</w:t>
      </w:r>
      <w:r w:rsidR="00AD57A3">
        <w:rPr>
          <w:lang w:val="en-US"/>
        </w:rPr>
        <w:t>2</w:t>
      </w:r>
      <w:r w:rsidRPr="00CB4BD6">
        <w:rPr>
          <w:lang w:val="en-US"/>
        </w:rPr>
        <w:t xml:space="preserve">: For SRS with </w:t>
      </w:r>
      <w:proofErr w:type="spellStart"/>
      <w:r w:rsidRPr="00CB4BD6">
        <w:rPr>
          <w:lang w:val="en-US"/>
        </w:rPr>
        <w:t>TDMed</w:t>
      </w:r>
      <w:proofErr w:type="spellEnd"/>
      <w:r w:rsidRPr="00CB4BD6">
        <w:rPr>
          <w:lang w:val="en-US"/>
        </w:rPr>
        <w:t xml:space="preserve"> 8 Tx ports—codebook, we propose having a common row for antenna switching and </w:t>
      </w:r>
      <w:proofErr w:type="gramStart"/>
      <w:r w:rsidRPr="00CB4BD6">
        <w:rPr>
          <w:lang w:val="en-US"/>
        </w:rPr>
        <w:t>codebook</w:t>
      </w:r>
      <w:proofErr w:type="gramEnd"/>
      <w:r w:rsidRPr="00CB4BD6">
        <w:rPr>
          <w:lang w:val="en-US"/>
        </w:rPr>
        <w:t xml:space="preserve"> </w:t>
      </w:r>
    </w:p>
    <w:p w14:paraId="77BF4184" w14:textId="77777777" w:rsidR="0055546E" w:rsidRDefault="0055546E" w:rsidP="0055546E">
      <w:r>
        <w:t xml:space="preserve"> </w:t>
      </w:r>
    </w:p>
    <w:p w14:paraId="5A324EF8" w14:textId="570C562F" w:rsidR="00C26E4D" w:rsidRDefault="00C26E4D" w:rsidP="00FE4290"/>
    <w:p w14:paraId="0F533DF7" w14:textId="77777777" w:rsidR="00C26E4D" w:rsidRDefault="00C26E4D" w:rsidP="00FE4290"/>
    <w:p w14:paraId="40FCAAE5" w14:textId="3834EF94" w:rsidR="00C26E4D" w:rsidRDefault="00C26E4D" w:rsidP="00FE4290"/>
    <w:p w14:paraId="61D7D92E" w14:textId="30B3A070" w:rsidR="00C26E4D" w:rsidRDefault="00C26E4D" w:rsidP="00FE4290"/>
    <w:p w14:paraId="761EC3A6" w14:textId="1544A4C7" w:rsidR="00C26E4D" w:rsidRDefault="00C26E4D" w:rsidP="00FE4290"/>
    <w:p w14:paraId="1063B065" w14:textId="5B72C5DE" w:rsidR="00C26E4D" w:rsidRDefault="00C26E4D" w:rsidP="00FE4290"/>
    <w:p w14:paraId="573B3C12" w14:textId="60A62309" w:rsidR="00C26E4D" w:rsidRPr="00366323" w:rsidRDefault="00C26E4D">
      <w:pPr>
        <w:pStyle w:val="ListParagraph"/>
        <w:numPr>
          <w:ilvl w:val="0"/>
          <w:numId w:val="6"/>
        </w:numPr>
        <w:rPr>
          <w:b/>
          <w:bCs/>
          <w:sz w:val="20"/>
          <w:szCs w:val="20"/>
          <w:lang w:val="en-US"/>
        </w:rPr>
      </w:pPr>
      <w:r w:rsidRPr="00366323">
        <w:rPr>
          <w:b/>
          <w:bCs/>
          <w:sz w:val="20"/>
          <w:szCs w:val="20"/>
          <w:lang w:val="en-US"/>
        </w:rPr>
        <w:t xml:space="preserve">UL precoding for </w:t>
      </w:r>
      <w:proofErr w:type="gramStart"/>
      <w:r w:rsidRPr="00366323">
        <w:rPr>
          <w:b/>
          <w:bCs/>
          <w:sz w:val="20"/>
          <w:szCs w:val="20"/>
          <w:lang w:val="en-US"/>
        </w:rPr>
        <w:t>Multi-Panel</w:t>
      </w:r>
      <w:proofErr w:type="gramEnd"/>
      <w:r w:rsidRPr="00366323">
        <w:rPr>
          <w:b/>
          <w:bCs/>
          <w:sz w:val="20"/>
          <w:szCs w:val="20"/>
          <w:lang w:val="en-US"/>
        </w:rPr>
        <w:t xml:space="preserve"> transmission</w:t>
      </w:r>
    </w:p>
    <w:tbl>
      <w:tblPr>
        <w:tblW w:w="2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634"/>
        <w:gridCol w:w="3684"/>
        <w:gridCol w:w="5130"/>
        <w:gridCol w:w="866"/>
        <w:gridCol w:w="460"/>
        <w:gridCol w:w="498"/>
        <w:gridCol w:w="1760"/>
        <w:gridCol w:w="992"/>
        <w:gridCol w:w="567"/>
        <w:gridCol w:w="851"/>
        <w:gridCol w:w="567"/>
        <w:gridCol w:w="1708"/>
        <w:gridCol w:w="1557"/>
      </w:tblGrid>
      <w:tr w:rsidR="009F18D2" w:rsidRPr="000E4F60" w14:paraId="114F73A7"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74CB3E1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41A9443"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AB68AF4"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 xml:space="preserve">STx2P SDM scheme for PUSCH—codebook </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FDB0D2"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SimSun" w:hAnsiTheme="majorHAnsi" w:cstheme="majorHAnsi"/>
                <w:color w:val="000000" w:themeColor="text1"/>
                <w:sz w:val="18"/>
                <w:szCs w:val="18"/>
                <w:lang w:eastAsia="zh-CN"/>
              </w:rPr>
              <w:t>STxMP</w:t>
            </w:r>
            <w:proofErr w:type="spellEnd"/>
            <w:r w:rsidRPr="000E4F60">
              <w:rPr>
                <w:rFonts w:asciiTheme="majorHAnsi" w:eastAsia="SimSun" w:hAnsiTheme="majorHAnsi" w:cstheme="majorHAnsi"/>
                <w:color w:val="000000" w:themeColor="text1"/>
                <w:sz w:val="18"/>
                <w:szCs w:val="18"/>
                <w:lang w:eastAsia="zh-CN"/>
              </w:rPr>
              <w:t xml:space="preserve"> SDM and </w:t>
            </w:r>
            <w:proofErr w:type="spellStart"/>
            <w:r w:rsidRPr="000E4F60">
              <w:rPr>
                <w:rFonts w:asciiTheme="majorHAnsi" w:eastAsia="SimSun" w:hAnsiTheme="majorHAnsi" w:cstheme="majorHAnsi"/>
                <w:color w:val="000000" w:themeColor="text1"/>
                <w:sz w:val="18"/>
                <w:szCs w:val="18"/>
                <w:lang w:eastAsia="zh-CN"/>
              </w:rPr>
              <w:t>sTRP</w:t>
            </w:r>
            <w:proofErr w:type="spellEnd"/>
            <w:r w:rsidRPr="000E4F60">
              <w:rPr>
                <w:rFonts w:asciiTheme="majorHAnsi" w:eastAsia="SimSun" w:hAnsiTheme="majorHAnsi" w:cstheme="majorHAnsi"/>
                <w:color w:val="000000" w:themeColor="text1"/>
                <w:sz w:val="18"/>
                <w:szCs w:val="18"/>
                <w:lang w:val="en-US" w:eastAsia="zh-CN"/>
              </w:rPr>
              <w:t xml:space="preserve"> for PUSCH—codebook</w:t>
            </w:r>
          </w:p>
          <w:p w14:paraId="6A753DA1"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1 PTRS port for single-DCI based STx2P SDM scheme for PUSCH—codebook</w:t>
            </w:r>
          </w:p>
          <w:p w14:paraId="2ECA456C"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w:t>
            </w:r>
            <w:proofErr w:type="gramStart"/>
            <w:r w:rsidRPr="000E4F60">
              <w:rPr>
                <w:rFonts w:asciiTheme="majorHAnsi" w:hAnsiTheme="majorHAnsi" w:cstheme="majorHAnsi"/>
                <w:color w:val="000000" w:themeColor="text1"/>
                <w:sz w:val="18"/>
                <w:szCs w:val="18"/>
              </w:rPr>
              <w:t>codebook'</w:t>
            </w:r>
            <w:proofErr w:type="gramEnd"/>
          </w:p>
          <w:p w14:paraId="20D60459"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4D718214"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16981881" w14:textId="77777777" w:rsidR="009A32D9" w:rsidRPr="0074069F" w:rsidRDefault="009A32D9" w:rsidP="00646F5A">
            <w:pPr>
              <w:pStyle w:val="maintext"/>
              <w:ind w:firstLineChars="0" w:firstLine="0"/>
              <w:jc w:val="left"/>
              <w:rPr>
                <w:rFonts w:asciiTheme="majorHAnsi" w:hAnsiTheme="majorHAnsi" w:cstheme="majorHAnsi"/>
                <w:strike/>
                <w:color w:val="000000" w:themeColor="text1"/>
                <w:sz w:val="18"/>
                <w:szCs w:val="18"/>
              </w:rPr>
            </w:pPr>
            <w:r w:rsidRPr="0074069F">
              <w:rPr>
                <w:rFonts w:asciiTheme="majorHAnsi" w:hAnsiTheme="majorHAnsi" w:cstheme="majorHAnsi"/>
                <w:strike/>
                <w:color w:val="000000" w:themeColor="text1"/>
                <w:sz w:val="18"/>
                <w:szCs w:val="18"/>
                <w:highlight w:val="yellow"/>
              </w:rPr>
              <w:t>[</w:t>
            </w:r>
            <w:r w:rsidRPr="0074069F">
              <w:rPr>
                <w:rFonts w:asciiTheme="majorHAnsi" w:hAnsiTheme="majorHAnsi" w:cstheme="majorHAnsi"/>
                <w:color w:val="4472C4" w:themeColor="accent5"/>
                <w:sz w:val="18"/>
                <w:szCs w:val="18"/>
                <w:highlight w:val="yellow"/>
              </w:rPr>
              <w:t>6. Maximum total number of layers across both panels for Single-DCI STx2P with SDM</w:t>
            </w:r>
            <w:r w:rsidRPr="0074069F">
              <w:rPr>
                <w:rFonts w:asciiTheme="majorHAnsi" w:hAnsiTheme="majorHAnsi" w:cstheme="majorHAnsi"/>
                <w:strike/>
                <w:color w:val="000000" w:themeColor="text1"/>
                <w:sz w:val="18"/>
                <w:szCs w:val="18"/>
                <w:highlight w:val="yellow"/>
              </w:rPr>
              <w:t>]</w:t>
            </w:r>
          </w:p>
          <w:p w14:paraId="25494434" w14:textId="64680DD2" w:rsidR="009A32D9" w:rsidRPr="000E4F60" w:rsidRDefault="009A32D9" w:rsidP="00646F5A">
            <w:pPr>
              <w:pStyle w:val="TAL"/>
              <w:rPr>
                <w:rFonts w:asciiTheme="majorHAnsi" w:hAnsiTheme="majorHAnsi" w:cstheme="majorHAnsi"/>
                <w:color w:val="000000" w:themeColor="text1"/>
                <w:szCs w:val="18"/>
                <w:highlight w:val="yellow"/>
              </w:rPr>
            </w:pPr>
            <w:r w:rsidRPr="0074069F">
              <w:rPr>
                <w:rFonts w:asciiTheme="majorHAnsi" w:hAnsiTheme="majorHAnsi" w:cstheme="majorHAnsi"/>
                <w:strike/>
                <w:color w:val="000000" w:themeColor="text1"/>
                <w:szCs w:val="18"/>
                <w:highlight w:val="yellow"/>
              </w:rPr>
              <w:t>[</w:t>
            </w:r>
            <w:r w:rsidRPr="0074069F">
              <w:rPr>
                <w:rFonts w:asciiTheme="majorHAnsi" w:hAnsiTheme="majorHAnsi" w:cstheme="majorHAnsi"/>
                <w:color w:val="4472C4" w:themeColor="accent5"/>
                <w:szCs w:val="18"/>
                <w:highlight w:val="yellow"/>
              </w:rPr>
              <w:t>7. Max number of PUSCH ports associated with on SRS resource set</w:t>
            </w:r>
            <w:r w:rsidRPr="0074069F">
              <w:rPr>
                <w:rFonts w:asciiTheme="majorHAnsi" w:hAnsiTheme="majorHAnsi" w:cstheme="majorHAnsi"/>
                <w:strike/>
                <w:color w:val="4472C4" w:themeColor="accent5"/>
                <w:szCs w:val="18"/>
                <w:highlight w:val="yellow"/>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6CA41BB"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2-14</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18485750"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A4A4A4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FE100"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7B616"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5131D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23317"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ECA5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F6DFF2F" w14:textId="1B480A15"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r>
              <w:rPr>
                <w:rFonts w:asciiTheme="majorHAnsi" w:hAnsiTheme="majorHAnsi" w:cstheme="majorHAnsi"/>
                <w:color w:val="0070C0"/>
                <w:szCs w:val="18"/>
              </w:rPr>
              <w:t>4</w:t>
            </w:r>
            <w:r w:rsidRPr="009F18D2">
              <w:rPr>
                <w:rFonts w:asciiTheme="majorHAnsi" w:hAnsiTheme="majorHAnsi" w:cstheme="majorHAnsi"/>
                <w:color w:val="0070C0"/>
                <w:szCs w:val="18"/>
              </w:rPr>
              <w:t>:</w:t>
            </w:r>
            <w:r w:rsidR="00DC5C9C">
              <w:rPr>
                <w:rFonts w:asciiTheme="majorHAnsi" w:hAnsiTheme="majorHAnsi" w:cstheme="majorHAnsi"/>
                <w:color w:val="0070C0"/>
                <w:szCs w:val="18"/>
              </w:rPr>
              <w:t xml:space="preserve"> {1,2,4}</w:t>
            </w:r>
            <w:r w:rsidRPr="009F18D2">
              <w:rPr>
                <w:rFonts w:asciiTheme="majorHAnsi" w:hAnsiTheme="majorHAnsi" w:cstheme="majorHAnsi"/>
                <w:color w:val="0070C0"/>
                <w:szCs w:val="18"/>
              </w:rPr>
              <w:t xml:space="preserve"> </w:t>
            </w:r>
          </w:p>
          <w:p w14:paraId="4E2C86CC" w14:textId="77777777" w:rsidR="009F18D2" w:rsidRDefault="009F18D2" w:rsidP="009F18D2">
            <w:pPr>
              <w:pStyle w:val="TAL"/>
              <w:rPr>
                <w:rFonts w:asciiTheme="majorHAnsi" w:hAnsiTheme="majorHAnsi" w:cstheme="majorHAnsi"/>
                <w:color w:val="0070C0"/>
                <w:szCs w:val="18"/>
              </w:rPr>
            </w:pPr>
          </w:p>
          <w:p w14:paraId="29E37D80" w14:textId="6E3D2C48"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Pr>
                <w:rFonts w:asciiTheme="majorHAnsi" w:hAnsiTheme="majorHAnsi" w:cstheme="majorHAnsi"/>
                <w:color w:val="0070C0"/>
                <w:szCs w:val="18"/>
              </w:rPr>
              <w:t>5</w:t>
            </w:r>
            <w:r w:rsidRPr="009F18D2">
              <w:rPr>
                <w:rFonts w:asciiTheme="majorHAnsi" w:hAnsiTheme="majorHAnsi" w:cstheme="majorHAnsi"/>
                <w:color w:val="0070C0"/>
                <w:szCs w:val="18"/>
              </w:rPr>
              <w:t>:</w:t>
            </w:r>
            <w:r w:rsidR="00261F95">
              <w:rPr>
                <w:rFonts w:asciiTheme="majorHAnsi" w:hAnsiTheme="majorHAnsi" w:cstheme="majorHAnsi"/>
                <w:color w:val="0070C0"/>
                <w:szCs w:val="18"/>
              </w:rPr>
              <w:t>{</w:t>
            </w:r>
            <w:proofErr w:type="gramEnd"/>
            <w:r w:rsidR="00261F95">
              <w:rPr>
                <w:rFonts w:asciiTheme="majorHAnsi" w:hAnsiTheme="majorHAnsi" w:cstheme="majorHAnsi"/>
                <w:color w:val="0070C0"/>
                <w:szCs w:val="18"/>
              </w:rPr>
              <w:t>1,2}</w:t>
            </w:r>
          </w:p>
          <w:p w14:paraId="19A37937" w14:textId="77777777" w:rsidR="009F18D2" w:rsidRDefault="009F18D2" w:rsidP="00646F5A">
            <w:pPr>
              <w:pStyle w:val="TAL"/>
              <w:rPr>
                <w:rFonts w:asciiTheme="majorHAnsi" w:hAnsiTheme="majorHAnsi" w:cstheme="majorHAnsi"/>
                <w:color w:val="0070C0"/>
                <w:szCs w:val="18"/>
              </w:rPr>
            </w:pPr>
          </w:p>
          <w:p w14:paraId="148DC47A" w14:textId="77777777" w:rsidR="006457D4" w:rsidRDefault="009F18D2" w:rsidP="00646F5A">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sidRPr="009F18D2">
              <w:rPr>
                <w:rFonts w:asciiTheme="majorHAnsi" w:hAnsiTheme="majorHAnsi" w:cstheme="majorHAnsi"/>
                <w:color w:val="0070C0"/>
                <w:szCs w:val="18"/>
              </w:rPr>
              <w:t>6:</w:t>
            </w:r>
            <w:r w:rsidR="00261F95">
              <w:rPr>
                <w:rFonts w:asciiTheme="majorHAnsi" w:hAnsiTheme="majorHAnsi" w:cstheme="majorHAnsi"/>
                <w:color w:val="0070C0"/>
                <w:szCs w:val="18"/>
              </w:rPr>
              <w:t>{</w:t>
            </w:r>
            <w:proofErr w:type="gramEnd"/>
            <w:r w:rsidR="00261F95">
              <w:rPr>
                <w:rFonts w:asciiTheme="majorHAnsi" w:hAnsiTheme="majorHAnsi" w:cstheme="majorHAnsi"/>
                <w:color w:val="0070C0"/>
                <w:szCs w:val="18"/>
              </w:rPr>
              <w:t>2,3,4}</w:t>
            </w:r>
          </w:p>
          <w:p w14:paraId="226B9676" w14:textId="0803FB74" w:rsidR="009A32D9" w:rsidRDefault="006457D4" w:rsidP="00646F5A">
            <w:pPr>
              <w:pStyle w:val="TAL"/>
              <w:rPr>
                <w:rFonts w:asciiTheme="majorHAnsi" w:hAnsiTheme="majorHAnsi" w:cstheme="majorHAnsi"/>
                <w:color w:val="0070C0"/>
                <w:szCs w:val="18"/>
              </w:rPr>
            </w:pPr>
            <w:r>
              <w:rPr>
                <w:rFonts w:asciiTheme="majorHAnsi" w:hAnsiTheme="majorHAnsi" w:cstheme="majorHAnsi"/>
                <w:color w:val="0070C0"/>
                <w:szCs w:val="18"/>
              </w:rPr>
              <w:t>Note: 1+3 and 3+1 are not supported</w:t>
            </w:r>
            <w:r w:rsidR="009F18D2" w:rsidRPr="009F18D2">
              <w:rPr>
                <w:rFonts w:asciiTheme="majorHAnsi" w:hAnsiTheme="majorHAnsi" w:cstheme="majorHAnsi"/>
                <w:color w:val="0070C0"/>
                <w:szCs w:val="18"/>
              </w:rPr>
              <w:t xml:space="preserve"> </w:t>
            </w:r>
          </w:p>
          <w:p w14:paraId="1CB9E8B1" w14:textId="77777777" w:rsidR="009F18D2" w:rsidRDefault="009F18D2" w:rsidP="00646F5A">
            <w:pPr>
              <w:pStyle w:val="TAL"/>
              <w:rPr>
                <w:rFonts w:asciiTheme="majorHAnsi" w:hAnsiTheme="majorHAnsi" w:cstheme="majorHAnsi"/>
                <w:color w:val="0070C0"/>
                <w:szCs w:val="18"/>
              </w:rPr>
            </w:pPr>
          </w:p>
          <w:p w14:paraId="34C5C619" w14:textId="1AC258A1" w:rsidR="009F18D2" w:rsidRPr="009F18D2" w:rsidRDefault="009F18D2" w:rsidP="00646F5A">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Pr>
                <w:rFonts w:asciiTheme="majorHAnsi" w:hAnsiTheme="majorHAnsi" w:cstheme="majorHAnsi"/>
                <w:color w:val="0070C0"/>
                <w:szCs w:val="18"/>
              </w:rPr>
              <w:t>7</w:t>
            </w:r>
            <w:r w:rsidRPr="009F18D2">
              <w:rPr>
                <w:rFonts w:asciiTheme="majorHAnsi" w:hAnsiTheme="majorHAnsi" w:cstheme="majorHAnsi"/>
                <w:color w:val="0070C0"/>
                <w:szCs w:val="18"/>
              </w:rPr>
              <w:t>:</w:t>
            </w:r>
            <w:r w:rsidR="00261F95">
              <w:rPr>
                <w:rFonts w:asciiTheme="majorHAnsi" w:hAnsiTheme="majorHAnsi" w:cstheme="majorHAnsi"/>
                <w:color w:val="0070C0"/>
                <w:szCs w:val="18"/>
              </w:rPr>
              <w:t>{</w:t>
            </w:r>
            <w:proofErr w:type="gramEnd"/>
            <w:r w:rsidR="00261F95">
              <w:rPr>
                <w:rFonts w:asciiTheme="majorHAnsi" w:hAnsiTheme="majorHAnsi" w:cstheme="majorHAnsi"/>
                <w:color w:val="0070C0"/>
                <w:szCs w:val="18"/>
              </w:rPr>
              <w:t>1,2,4}</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24D7A0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6D688BE1"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01492FA"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0575B56" w14:textId="77777777" w:rsidR="009A32D9" w:rsidRPr="000E4F60" w:rsidRDefault="009A32D9"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257B5E7" w14:textId="77777777" w:rsidR="009A32D9" w:rsidRPr="000E4F60" w:rsidRDefault="009A32D9" w:rsidP="00646F5A">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PUSCH—codebook</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9EA3996" w14:textId="77777777" w:rsidR="009A32D9" w:rsidRPr="000E4F60" w:rsidRDefault="009A32D9" w:rsidP="00646F5A">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Support of 2 PTRS ports for single-DCI based STx2P SDM scheme for PUSCH—codebook</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9AFDAB9"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40-6-1</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A66E3FD"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84559A0"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8BF423"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SDM scheme for PUSCH—codebook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1D893"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E74E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7217A"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C0636"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57704A2" w14:textId="77777777" w:rsidR="009A32D9" w:rsidRPr="000E4F60" w:rsidRDefault="009A32D9" w:rsidP="00646F5A">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1F98B7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12636D06"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5ECB184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06FE245"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F482F8E"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STx2P SDM scheme for PUSCH—</w:t>
            </w:r>
            <w:proofErr w:type="spellStart"/>
            <w:r w:rsidRPr="000E4F60">
              <w:rPr>
                <w:rFonts w:asciiTheme="majorHAnsi" w:hAnsiTheme="majorHAnsi" w:cstheme="majorHAnsi"/>
                <w:color w:val="000000" w:themeColor="text1"/>
                <w:szCs w:val="18"/>
                <w:lang w:eastAsia="zh-CN"/>
              </w:rPr>
              <w:t>noncodebook</w:t>
            </w:r>
            <w:proofErr w:type="spellEnd"/>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554729"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SimSun" w:hAnsiTheme="majorHAnsi" w:cstheme="majorHAnsi"/>
                <w:color w:val="000000" w:themeColor="text1"/>
                <w:sz w:val="18"/>
                <w:szCs w:val="18"/>
                <w:lang w:eastAsia="zh-CN"/>
              </w:rPr>
              <w:t>STxMP</w:t>
            </w:r>
            <w:proofErr w:type="spellEnd"/>
            <w:r w:rsidRPr="000E4F60">
              <w:rPr>
                <w:rFonts w:asciiTheme="majorHAnsi" w:eastAsia="SimSun" w:hAnsiTheme="majorHAnsi" w:cstheme="majorHAnsi"/>
                <w:color w:val="000000" w:themeColor="text1"/>
                <w:sz w:val="18"/>
                <w:szCs w:val="18"/>
                <w:lang w:eastAsia="zh-CN"/>
              </w:rPr>
              <w:t xml:space="preserve"> SDM and </w:t>
            </w:r>
            <w:proofErr w:type="spellStart"/>
            <w:r w:rsidRPr="000E4F60">
              <w:rPr>
                <w:rFonts w:asciiTheme="majorHAnsi" w:eastAsia="SimSun" w:hAnsiTheme="majorHAnsi" w:cstheme="majorHAnsi"/>
                <w:color w:val="000000" w:themeColor="text1"/>
                <w:sz w:val="18"/>
                <w:szCs w:val="18"/>
                <w:lang w:eastAsia="zh-CN"/>
              </w:rPr>
              <w:t>sTRP</w:t>
            </w:r>
            <w:proofErr w:type="spellEnd"/>
            <w:r w:rsidRPr="000E4F60">
              <w:rPr>
                <w:rFonts w:asciiTheme="majorHAnsi" w:eastAsia="SimSun" w:hAnsiTheme="majorHAnsi" w:cstheme="majorHAnsi"/>
                <w:color w:val="000000" w:themeColor="text1"/>
                <w:sz w:val="18"/>
                <w:szCs w:val="18"/>
                <w:lang w:val="en-US" w:eastAsia="zh-CN"/>
              </w:rPr>
              <w:t xml:space="preserve"> for PUSCH—</w:t>
            </w:r>
            <w:proofErr w:type="spellStart"/>
            <w:r w:rsidRPr="000E4F60">
              <w:rPr>
                <w:rFonts w:asciiTheme="majorHAnsi" w:eastAsia="SimSun" w:hAnsiTheme="majorHAnsi" w:cstheme="majorHAnsi"/>
                <w:color w:val="000000" w:themeColor="text1"/>
                <w:sz w:val="18"/>
                <w:szCs w:val="18"/>
                <w:lang w:val="en-US" w:eastAsia="zh-CN"/>
              </w:rPr>
              <w:t>noncodebook</w:t>
            </w:r>
            <w:proofErr w:type="spellEnd"/>
          </w:p>
          <w:p w14:paraId="2597AAF1"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1 PTRS port for single-DCI based STx2P SDM scheme for PUSCH—</w:t>
            </w:r>
            <w:proofErr w:type="spellStart"/>
            <w:r w:rsidRPr="000E4F60">
              <w:rPr>
                <w:rFonts w:asciiTheme="majorHAnsi" w:eastAsia="SimSun" w:hAnsiTheme="majorHAnsi" w:cstheme="majorHAnsi"/>
                <w:color w:val="000000" w:themeColor="text1"/>
                <w:sz w:val="18"/>
                <w:szCs w:val="18"/>
                <w:lang w:eastAsia="zh-CN"/>
              </w:rPr>
              <w:t>noncodebook</w:t>
            </w:r>
            <w:proofErr w:type="spellEnd"/>
          </w:p>
          <w:p w14:paraId="4685981F"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w:t>
            </w:r>
            <w:proofErr w:type="spellStart"/>
            <w:proofErr w:type="gramStart"/>
            <w:r w:rsidRPr="000E4F60">
              <w:rPr>
                <w:rFonts w:asciiTheme="majorHAnsi" w:hAnsiTheme="majorHAnsi" w:cstheme="majorHAnsi"/>
                <w:color w:val="000000" w:themeColor="text1"/>
                <w:sz w:val="18"/>
                <w:szCs w:val="18"/>
              </w:rPr>
              <w:t>noncodebook</w:t>
            </w:r>
            <w:proofErr w:type="spellEnd"/>
            <w:r w:rsidRPr="000E4F60">
              <w:rPr>
                <w:rFonts w:asciiTheme="majorHAnsi" w:hAnsiTheme="majorHAnsi" w:cstheme="majorHAnsi"/>
                <w:color w:val="000000" w:themeColor="text1"/>
                <w:sz w:val="18"/>
                <w:szCs w:val="18"/>
              </w:rPr>
              <w:t>'</w:t>
            </w:r>
            <w:proofErr w:type="gramEnd"/>
          </w:p>
          <w:p w14:paraId="0E29BC6D"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722E48EF"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74B0E086"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74069F">
              <w:rPr>
                <w:rFonts w:asciiTheme="majorHAnsi" w:hAnsiTheme="majorHAnsi" w:cstheme="majorHAnsi"/>
                <w:strike/>
                <w:color w:val="000000" w:themeColor="text1"/>
                <w:sz w:val="18"/>
                <w:szCs w:val="18"/>
                <w:highlight w:val="yellow"/>
              </w:rPr>
              <w:t>[</w:t>
            </w:r>
            <w:r w:rsidRPr="0074069F">
              <w:rPr>
                <w:rFonts w:asciiTheme="majorHAnsi" w:hAnsiTheme="majorHAnsi" w:cstheme="majorHAnsi"/>
                <w:color w:val="4472C4" w:themeColor="accent5"/>
                <w:sz w:val="18"/>
                <w:szCs w:val="18"/>
                <w:highlight w:val="yellow"/>
              </w:rPr>
              <w:t>6. Maximum total number of layers across both panels for Single-DCI STx2P with SDM</w:t>
            </w:r>
            <w:r w:rsidRPr="0074069F">
              <w:rPr>
                <w:rFonts w:asciiTheme="majorHAnsi" w:hAnsiTheme="majorHAnsi" w:cstheme="majorHAnsi"/>
                <w:strike/>
                <w:color w:val="000000" w:themeColor="text1"/>
                <w:sz w:val="18"/>
                <w:szCs w:val="18"/>
                <w:highlight w:val="yellow"/>
              </w:rPr>
              <w:t>]</w:t>
            </w:r>
          </w:p>
          <w:p w14:paraId="40A25D81" w14:textId="77777777" w:rsidR="009A32D9" w:rsidRPr="0074069F" w:rsidRDefault="009A32D9" w:rsidP="00646F5A">
            <w:pPr>
              <w:pStyle w:val="maintext"/>
              <w:ind w:firstLineChars="0" w:firstLine="0"/>
              <w:jc w:val="left"/>
              <w:rPr>
                <w:rFonts w:asciiTheme="majorHAnsi" w:hAnsiTheme="majorHAnsi" w:cstheme="majorHAnsi"/>
                <w:strike/>
                <w:color w:val="000000" w:themeColor="text1"/>
                <w:sz w:val="18"/>
                <w:szCs w:val="18"/>
              </w:rPr>
            </w:pPr>
            <w:r w:rsidRPr="0074069F">
              <w:rPr>
                <w:rFonts w:asciiTheme="majorHAnsi" w:hAnsiTheme="majorHAnsi" w:cstheme="majorHAnsi"/>
                <w:strike/>
                <w:color w:val="000000" w:themeColor="text1"/>
                <w:sz w:val="18"/>
                <w:szCs w:val="18"/>
                <w:highlight w:val="yellow"/>
              </w:rPr>
              <w:t>[7. Maximum number of simultaneous transmitted SRS resources at one symbol]</w:t>
            </w:r>
          </w:p>
          <w:p w14:paraId="3E7CFE4E" w14:textId="0197D4C5" w:rsidR="009A32D9" w:rsidRPr="000E4F60" w:rsidRDefault="009A32D9" w:rsidP="00646F5A">
            <w:pPr>
              <w:pStyle w:val="TAL"/>
              <w:rPr>
                <w:rFonts w:asciiTheme="majorHAnsi" w:hAnsiTheme="majorHAnsi" w:cstheme="majorHAnsi"/>
                <w:color w:val="000000" w:themeColor="text1"/>
                <w:szCs w:val="18"/>
                <w:highlight w:val="yellow"/>
              </w:rPr>
            </w:pPr>
            <w:r w:rsidRPr="0074069F">
              <w:rPr>
                <w:rFonts w:asciiTheme="majorHAnsi" w:hAnsiTheme="majorHAnsi" w:cstheme="majorHAnsi"/>
                <w:strike/>
                <w:color w:val="000000" w:themeColor="text1"/>
                <w:szCs w:val="18"/>
                <w:highlight w:val="yellow"/>
              </w:rPr>
              <w:t>[8. Maximum number of simultaneous transmitted SRS resources from one SRS resource set at one symbol]</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C34BEA4"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E827E47"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F336EC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2E251C"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SDM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261F6"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4FC73"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598C7"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2CB5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EB9B286" w14:textId="524F2218"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Pr>
                <w:rFonts w:asciiTheme="majorHAnsi" w:hAnsiTheme="majorHAnsi" w:cstheme="majorHAnsi"/>
                <w:color w:val="0070C0"/>
                <w:szCs w:val="18"/>
              </w:rPr>
              <w:t>4</w:t>
            </w:r>
            <w:r w:rsidRPr="009F18D2">
              <w:rPr>
                <w:rFonts w:asciiTheme="majorHAnsi" w:hAnsiTheme="majorHAnsi" w:cstheme="majorHAnsi"/>
                <w:color w:val="0070C0"/>
                <w:szCs w:val="18"/>
              </w:rPr>
              <w:t>:</w:t>
            </w:r>
            <w:r w:rsidR="00261F95">
              <w:rPr>
                <w:rFonts w:asciiTheme="majorHAnsi" w:hAnsiTheme="majorHAnsi" w:cstheme="majorHAnsi"/>
                <w:color w:val="0070C0"/>
                <w:szCs w:val="18"/>
              </w:rPr>
              <w:t>{</w:t>
            </w:r>
            <w:proofErr w:type="gramEnd"/>
            <w:r w:rsidR="00261F95">
              <w:rPr>
                <w:rFonts w:asciiTheme="majorHAnsi" w:hAnsiTheme="majorHAnsi" w:cstheme="majorHAnsi"/>
                <w:color w:val="0070C0"/>
                <w:szCs w:val="18"/>
              </w:rPr>
              <w:t>1,2,4}</w:t>
            </w:r>
            <w:r w:rsidRPr="009F18D2">
              <w:rPr>
                <w:rFonts w:asciiTheme="majorHAnsi" w:hAnsiTheme="majorHAnsi" w:cstheme="majorHAnsi"/>
                <w:color w:val="0070C0"/>
                <w:szCs w:val="18"/>
              </w:rPr>
              <w:t xml:space="preserve"> </w:t>
            </w:r>
          </w:p>
          <w:p w14:paraId="5DB7DDDE" w14:textId="77777777" w:rsidR="009F18D2" w:rsidRDefault="009F18D2" w:rsidP="009F18D2">
            <w:pPr>
              <w:pStyle w:val="TAL"/>
              <w:rPr>
                <w:rFonts w:asciiTheme="majorHAnsi" w:hAnsiTheme="majorHAnsi" w:cstheme="majorHAnsi"/>
                <w:color w:val="0070C0"/>
                <w:szCs w:val="18"/>
              </w:rPr>
            </w:pPr>
          </w:p>
          <w:p w14:paraId="05026A38" w14:textId="5E03FDA6"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p>
          <w:p w14:paraId="2FE56753" w14:textId="171AB186" w:rsidR="009F18D2" w:rsidRDefault="00261F95" w:rsidP="009F18D2">
            <w:pPr>
              <w:pStyle w:val="TAL"/>
              <w:rPr>
                <w:rFonts w:asciiTheme="majorHAnsi" w:hAnsiTheme="majorHAnsi" w:cstheme="majorHAnsi"/>
                <w:color w:val="0070C0"/>
                <w:szCs w:val="18"/>
              </w:rPr>
            </w:pPr>
            <w:r>
              <w:rPr>
                <w:rFonts w:asciiTheme="majorHAnsi" w:hAnsiTheme="majorHAnsi" w:cstheme="majorHAnsi"/>
                <w:color w:val="0070C0"/>
                <w:szCs w:val="18"/>
              </w:rPr>
              <w:t>{1,2}</w:t>
            </w:r>
          </w:p>
          <w:p w14:paraId="049E03E8" w14:textId="4248FE1E"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6: </w:t>
            </w:r>
            <w:r w:rsidR="00261F95">
              <w:rPr>
                <w:rFonts w:asciiTheme="majorHAnsi" w:hAnsiTheme="majorHAnsi" w:cstheme="majorHAnsi"/>
                <w:color w:val="0070C0"/>
                <w:szCs w:val="18"/>
              </w:rPr>
              <w:t>{2,3,4}</w:t>
            </w:r>
          </w:p>
          <w:p w14:paraId="75EBE504" w14:textId="75BDB4C6" w:rsidR="006457D4" w:rsidRDefault="006457D4" w:rsidP="009F18D2">
            <w:pPr>
              <w:pStyle w:val="TAL"/>
              <w:rPr>
                <w:rFonts w:asciiTheme="majorHAnsi" w:hAnsiTheme="majorHAnsi" w:cstheme="majorHAnsi"/>
                <w:color w:val="0070C0"/>
                <w:szCs w:val="18"/>
              </w:rPr>
            </w:pPr>
            <w:r>
              <w:rPr>
                <w:rFonts w:asciiTheme="majorHAnsi" w:hAnsiTheme="majorHAnsi" w:cstheme="majorHAnsi"/>
                <w:color w:val="0070C0"/>
                <w:szCs w:val="18"/>
              </w:rPr>
              <w:t>Note: 1+3 and 3+1 are not supported</w:t>
            </w:r>
          </w:p>
          <w:p w14:paraId="690731AD" w14:textId="77777777" w:rsidR="009F18D2" w:rsidRDefault="009F18D2" w:rsidP="009F18D2">
            <w:pPr>
              <w:pStyle w:val="TAL"/>
              <w:rPr>
                <w:rFonts w:asciiTheme="majorHAnsi" w:hAnsiTheme="majorHAnsi" w:cstheme="majorHAnsi"/>
                <w:color w:val="0070C0"/>
                <w:szCs w:val="18"/>
              </w:rPr>
            </w:pPr>
          </w:p>
          <w:p w14:paraId="3F4F48D5" w14:textId="60204294" w:rsidR="009F18D2" w:rsidRPr="000E4F60" w:rsidRDefault="009F18D2" w:rsidP="009F18D2">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FA9DBD5"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4465E817"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0B5A2F36"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DD1EEA8" w14:textId="77777777" w:rsidR="009A32D9" w:rsidRPr="000E4F60" w:rsidRDefault="009A32D9"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40-6-1a-1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9BD53D0" w14:textId="77777777" w:rsidR="009A32D9" w:rsidRPr="000E4F60" w:rsidRDefault="009A32D9" w:rsidP="00646F5A">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F450F8F"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bCs/>
                <w:iCs/>
                <w:color w:val="000000" w:themeColor="text1"/>
                <w:sz w:val="18"/>
                <w:szCs w:val="18"/>
                <w:lang w:val="en-US"/>
              </w:rPr>
              <w:t>Support of 2 PTRS ports for single-DCI based STx2P SDM scheme for PUSCH—</w:t>
            </w:r>
            <w:proofErr w:type="spellStart"/>
            <w:r w:rsidRPr="000E4F60">
              <w:rPr>
                <w:rFonts w:asciiTheme="majorHAnsi" w:hAnsiTheme="majorHAnsi" w:cstheme="majorHAnsi"/>
                <w:bCs/>
                <w:iCs/>
                <w:color w:val="000000" w:themeColor="text1"/>
                <w:sz w:val="18"/>
                <w:szCs w:val="18"/>
                <w:lang w:val="en-US"/>
              </w:rPr>
              <w:t>noncodebook</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7728EE1" w14:textId="77777777" w:rsidR="009A32D9" w:rsidRPr="000E4F60" w:rsidRDefault="009A32D9" w:rsidP="00646F5A">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rPr>
              <w:t>40-6-1a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30E034D7"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457F38C"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271AB9" w14:textId="77777777" w:rsidR="009A32D9" w:rsidRPr="000E4F60" w:rsidRDefault="009A32D9" w:rsidP="00646F5A">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91561" w14:textId="77777777" w:rsidR="009A32D9" w:rsidRPr="000E4F60" w:rsidRDefault="009A32D9" w:rsidP="00646F5A">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F612D6"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D8B76"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1C010A"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C60A7EF" w14:textId="77777777" w:rsidR="009A32D9" w:rsidRPr="000E4F60" w:rsidRDefault="009A32D9" w:rsidP="00646F5A">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3176AB8"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5C97CD6D"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14858CA1"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70C0E5"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A50B2D" w14:textId="3EB4C1C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 xml:space="preserve">CSI-RS and SRS for </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single-DCI based STx2P SDM scheme for PUSCH</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8AA8C19"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SDM scheme for PUSCH</w:t>
            </w:r>
          </w:p>
          <w:p w14:paraId="51CD7140"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517E79BE"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7C115186"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3F718A46"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01D27E5E" w14:textId="77777777" w:rsidR="009A32D9" w:rsidRPr="000E4F60" w:rsidRDefault="009A32D9" w:rsidP="00646F5A">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34694F3"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[2-15a, 40-6-1a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45CCD59E"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E2BE6BC"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53F9269"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 xml:space="preserve">Associated CSI-RS resources for non-codebook single-DCI based </w:t>
            </w:r>
            <w:proofErr w:type="spellStart"/>
            <w:r w:rsidRPr="000E4F60">
              <w:rPr>
                <w:rFonts w:asciiTheme="majorHAnsi" w:hAnsiTheme="majorHAnsi" w:cstheme="majorHAnsi"/>
                <w:color w:val="000000" w:themeColor="text1"/>
                <w:szCs w:val="18"/>
              </w:rPr>
              <w:t>STxMP</w:t>
            </w:r>
            <w:proofErr w:type="spellEnd"/>
            <w:r w:rsidRPr="000E4F60">
              <w:rPr>
                <w:rFonts w:asciiTheme="majorHAnsi" w:hAnsiTheme="majorHAnsi" w:cstheme="majorHAnsi"/>
                <w:color w:val="000000" w:themeColor="text1"/>
                <w:szCs w:val="18"/>
              </w:rPr>
              <w:t xml:space="preserve"> SDM scheme for PUSCH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E0B75D"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72FE0"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443A0"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311C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64AEAA1" w14:textId="2C9B3E1D" w:rsidR="00106553" w:rsidRDefault="00106553" w:rsidP="00106553">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2</w:t>
            </w:r>
            <w:r w:rsidRPr="009F18D2">
              <w:rPr>
                <w:rFonts w:asciiTheme="majorHAnsi" w:hAnsiTheme="majorHAnsi" w:cstheme="majorHAnsi"/>
                <w:color w:val="0070C0"/>
                <w:szCs w:val="18"/>
              </w:rPr>
              <w:t>:</w:t>
            </w:r>
            <w:r>
              <w:rPr>
                <w:rFonts w:asciiTheme="majorHAnsi" w:hAnsiTheme="majorHAnsi" w:cstheme="majorHAnsi"/>
                <w:color w:val="0070C0"/>
                <w:szCs w:val="18"/>
              </w:rPr>
              <w:t>{1 to 8}</w:t>
            </w:r>
          </w:p>
          <w:p w14:paraId="13180F96" w14:textId="77777777" w:rsidR="00106553" w:rsidRDefault="00106553" w:rsidP="00106553">
            <w:pPr>
              <w:pStyle w:val="TAL"/>
              <w:rPr>
                <w:rFonts w:asciiTheme="majorHAnsi" w:hAnsiTheme="majorHAnsi" w:cstheme="majorHAnsi"/>
                <w:color w:val="0070C0"/>
                <w:szCs w:val="18"/>
              </w:rPr>
            </w:pPr>
          </w:p>
          <w:p w14:paraId="1D1AB2F4" w14:textId="131868DB" w:rsidR="00106553" w:rsidRDefault="00106553" w:rsidP="00106553">
            <w:pPr>
              <w:pStyle w:val="TAL"/>
              <w:rPr>
                <w:rFonts w:asciiTheme="majorHAnsi" w:hAnsiTheme="majorHAnsi" w:cstheme="majorHAnsi"/>
                <w:color w:val="0070C0"/>
                <w:szCs w:val="18"/>
              </w:rPr>
            </w:pPr>
            <w:r w:rsidRPr="009F18D2">
              <w:rPr>
                <w:rFonts w:asciiTheme="majorHAnsi" w:hAnsiTheme="majorHAnsi" w:cstheme="majorHAnsi"/>
                <w:color w:val="0070C0"/>
                <w:szCs w:val="18"/>
              </w:rPr>
              <w:t>Candidate value for component</w:t>
            </w:r>
            <w:r>
              <w:rPr>
                <w:rFonts w:asciiTheme="majorHAnsi" w:hAnsiTheme="majorHAnsi" w:cstheme="majorHAnsi"/>
                <w:color w:val="0070C0"/>
                <w:szCs w:val="18"/>
              </w:rPr>
              <w:t xml:space="preserve"> </w:t>
            </w:r>
            <w:proofErr w:type="gramStart"/>
            <w:r>
              <w:rPr>
                <w:rFonts w:asciiTheme="majorHAnsi" w:hAnsiTheme="majorHAnsi" w:cstheme="majorHAnsi"/>
                <w:color w:val="0070C0"/>
                <w:szCs w:val="18"/>
              </w:rPr>
              <w:t>3</w:t>
            </w:r>
            <w:r w:rsidRPr="009F18D2">
              <w:rPr>
                <w:rFonts w:asciiTheme="majorHAnsi" w:hAnsiTheme="majorHAnsi" w:cstheme="majorHAnsi"/>
                <w:color w:val="0070C0"/>
                <w:szCs w:val="18"/>
              </w:rPr>
              <w:t>:</w:t>
            </w:r>
            <w:r>
              <w:rPr>
                <w:rFonts w:asciiTheme="majorHAnsi" w:hAnsiTheme="majorHAnsi" w:cstheme="majorHAnsi"/>
                <w:color w:val="0070C0"/>
                <w:szCs w:val="18"/>
              </w:rPr>
              <w:t>{</w:t>
            </w:r>
            <w:proofErr w:type="gramEnd"/>
            <w:r>
              <w:rPr>
                <w:rFonts w:asciiTheme="majorHAnsi" w:hAnsiTheme="majorHAnsi" w:cstheme="majorHAnsi"/>
                <w:color w:val="0070C0"/>
                <w:szCs w:val="18"/>
              </w:rPr>
              <w:t>1 to 8}</w:t>
            </w:r>
            <w:r w:rsidRPr="009F18D2">
              <w:rPr>
                <w:rFonts w:asciiTheme="majorHAnsi" w:hAnsiTheme="majorHAnsi" w:cstheme="majorHAnsi"/>
                <w:color w:val="0070C0"/>
                <w:szCs w:val="18"/>
              </w:rPr>
              <w:t xml:space="preserve"> </w:t>
            </w:r>
          </w:p>
          <w:p w14:paraId="244FFCBB" w14:textId="77777777" w:rsidR="00106553" w:rsidRDefault="00106553" w:rsidP="00106553">
            <w:pPr>
              <w:pStyle w:val="TAL"/>
              <w:rPr>
                <w:rFonts w:asciiTheme="majorHAnsi" w:hAnsiTheme="majorHAnsi" w:cstheme="majorHAnsi"/>
                <w:color w:val="0070C0"/>
                <w:szCs w:val="18"/>
              </w:rPr>
            </w:pPr>
          </w:p>
          <w:p w14:paraId="2B9F4D5A" w14:textId="1F718D02" w:rsidR="00106553" w:rsidRDefault="00106553" w:rsidP="00106553">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4</w:t>
            </w:r>
            <w:r w:rsidRPr="009F18D2">
              <w:rPr>
                <w:rFonts w:asciiTheme="majorHAnsi" w:hAnsiTheme="majorHAnsi" w:cstheme="majorHAnsi"/>
                <w:color w:val="0070C0"/>
                <w:szCs w:val="18"/>
              </w:rPr>
              <w:t>:</w:t>
            </w:r>
            <w:r>
              <w:rPr>
                <w:rFonts w:asciiTheme="majorHAnsi" w:hAnsiTheme="majorHAnsi" w:cstheme="majorHAnsi"/>
                <w:color w:val="0070C0"/>
                <w:szCs w:val="18"/>
              </w:rPr>
              <w:t>{0 to 8}</w:t>
            </w:r>
          </w:p>
          <w:p w14:paraId="1967511C" w14:textId="77777777" w:rsidR="00106553" w:rsidRDefault="00106553" w:rsidP="00106553">
            <w:pPr>
              <w:pStyle w:val="TAL"/>
              <w:rPr>
                <w:rFonts w:asciiTheme="majorHAnsi" w:hAnsiTheme="majorHAnsi" w:cstheme="majorHAnsi"/>
                <w:color w:val="0070C0"/>
                <w:szCs w:val="18"/>
              </w:rPr>
            </w:pPr>
          </w:p>
          <w:p w14:paraId="2B9F69BA" w14:textId="2308FCE1" w:rsidR="00106553" w:rsidRDefault="00106553" w:rsidP="00106553">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r w:rsidR="00C27916">
              <w:rPr>
                <w:rFonts w:asciiTheme="majorHAnsi" w:hAnsiTheme="majorHAnsi" w:cstheme="majorHAnsi"/>
                <w:color w:val="0070C0"/>
                <w:szCs w:val="18"/>
              </w:rPr>
              <w:t>{ 1 to 16}</w:t>
            </w:r>
          </w:p>
          <w:p w14:paraId="1DA7D426" w14:textId="77777777" w:rsidR="00106553" w:rsidRDefault="00106553" w:rsidP="00106553">
            <w:pPr>
              <w:pStyle w:val="TAL"/>
              <w:rPr>
                <w:rFonts w:asciiTheme="majorHAnsi" w:hAnsiTheme="majorHAnsi" w:cstheme="majorHAnsi"/>
                <w:color w:val="0070C0"/>
                <w:szCs w:val="18"/>
              </w:rPr>
            </w:pPr>
          </w:p>
          <w:p w14:paraId="0F0E14DA" w14:textId="267563D3" w:rsidR="009A32D9" w:rsidRPr="000E4F60" w:rsidRDefault="00106553" w:rsidP="00106553">
            <w:pPr>
              <w:pStyle w:val="TAL"/>
              <w:rPr>
                <w:rFonts w:asciiTheme="majorHAnsi" w:hAnsiTheme="majorHAnsi" w:cstheme="majorHAnsi"/>
                <w:color w:val="000000" w:themeColor="text1"/>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Pr>
                <w:rFonts w:asciiTheme="majorHAnsi" w:hAnsiTheme="majorHAnsi" w:cstheme="majorHAnsi"/>
                <w:color w:val="0070C0"/>
                <w:szCs w:val="18"/>
              </w:rPr>
              <w:t xml:space="preserve"> 6</w:t>
            </w:r>
            <w:r w:rsidRPr="009F18D2">
              <w:rPr>
                <w:rFonts w:asciiTheme="majorHAnsi" w:hAnsiTheme="majorHAnsi" w:cstheme="majorHAnsi"/>
                <w:color w:val="0070C0"/>
                <w:szCs w:val="18"/>
              </w:rPr>
              <w:t>:</w:t>
            </w:r>
            <w:r w:rsidR="00C27916">
              <w:rPr>
                <w:rFonts w:asciiTheme="majorHAnsi" w:hAnsiTheme="majorHAnsi" w:cstheme="majorHAnsi"/>
                <w:color w:val="0070C0"/>
                <w:szCs w:val="18"/>
              </w:rPr>
              <w:t xml:space="preserve"> {1,2}</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A42B7F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9F18D2" w:rsidRPr="000E4F60" w14:paraId="40C3DB24"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46B0BADE"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4FDC28D"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61D3DEB"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New DMRS port entry for single-DCI based SDM scheme</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ADD17AA" w14:textId="77777777" w:rsidR="009A32D9" w:rsidRPr="000E4F60" w:rsidRDefault="009A32D9" w:rsidP="00646F5A">
            <w:pPr>
              <w:pStyle w:val="TAH"/>
              <w:jc w:val="left"/>
              <w:rPr>
                <w:rFonts w:asciiTheme="majorHAnsi" w:hAnsiTheme="majorHAnsi" w:cstheme="majorHAnsi"/>
                <w:b w:val="0"/>
                <w:color w:val="000000" w:themeColor="text1"/>
                <w:szCs w:val="18"/>
              </w:rPr>
            </w:pPr>
            <w:r w:rsidRPr="000E4F60">
              <w:rPr>
                <w:rFonts w:asciiTheme="majorHAnsi" w:hAnsiTheme="majorHAnsi" w:cstheme="majorHAnsi"/>
                <w:b w:val="0"/>
                <w:color w:val="000000" w:themeColor="text1"/>
                <w:szCs w:val="18"/>
              </w:rPr>
              <w:t>Support of new DMRS port entry {0, 2, 3}</w:t>
            </w:r>
          </w:p>
          <w:p w14:paraId="0EE1D6E9" w14:textId="77777777" w:rsidR="009A32D9" w:rsidRPr="000E4F60" w:rsidRDefault="009A32D9" w:rsidP="00646F5A">
            <w:pPr>
              <w:rPr>
                <w:rFonts w:asciiTheme="majorHAnsi" w:hAnsiTheme="majorHAnsi" w:cstheme="majorHAnsi"/>
                <w:color w:val="000000" w:themeColor="text1"/>
                <w:sz w:val="18"/>
                <w:szCs w:val="18"/>
                <w:highlight w:val="yellow"/>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FE6FC1"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40-6-1,40-6-1a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2412010D"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1BF2391"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C45554"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New DMRS port entry for single-DCI based SDM scheme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A67B0"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387B45"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DBF9D"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CB0B1"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DE35B27" w14:textId="77777777" w:rsidR="009A32D9" w:rsidRPr="000E4F60" w:rsidRDefault="009A32D9" w:rsidP="00646F5A">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62CD3BD"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9F18D2" w:rsidRPr="000E4F60" w14:paraId="06C51DA8"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4BAD9FB"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F494D38"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A2451C8"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 xml:space="preserve">STx2P SFN scheme for PUSCH—codebook </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E6249FD"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1. Support of single-DCI based STx2P SFN scheme for codebook based PUSCH</w:t>
            </w:r>
          </w:p>
          <w:p w14:paraId="3BBD2AB4" w14:textId="7B499D1E" w:rsidR="009F18D2" w:rsidRPr="000E4F60" w:rsidRDefault="009F18D2" w:rsidP="009F18D2">
            <w:pPr>
              <w:rPr>
                <w:rFonts w:asciiTheme="majorHAnsi" w:hAnsiTheme="majorHAnsi" w:cstheme="majorHAnsi"/>
                <w:bCs/>
                <w:iCs/>
                <w:color w:val="000000" w:themeColor="text1"/>
                <w:sz w:val="18"/>
                <w:szCs w:val="18"/>
                <w:lang w:val="en-US"/>
              </w:rPr>
            </w:pPr>
            <w:r w:rsidRPr="000E4F60">
              <w:rPr>
                <w:rFonts w:asciiTheme="majorHAnsi" w:hAnsiTheme="majorHAnsi" w:cstheme="majorHAnsi"/>
                <w:bCs/>
                <w:iCs/>
                <w:color w:val="000000" w:themeColor="text1"/>
                <w:sz w:val="18"/>
                <w:szCs w:val="18"/>
                <w:lang w:val="en-US"/>
              </w:rPr>
              <w:t xml:space="preserve">2.Dynamic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p>
          <w:p w14:paraId="631C1348"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PUSCH—codebook</w:t>
            </w:r>
          </w:p>
          <w:p w14:paraId="471C8D78" w14:textId="73A637BE"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 xml:space="preserve">4. Support of two SRS resource sets with usage set to </w:t>
            </w:r>
            <w:r w:rsidR="00C27916">
              <w:rPr>
                <w:rFonts w:asciiTheme="majorHAnsi" w:hAnsiTheme="majorHAnsi" w:cstheme="majorHAnsi"/>
                <w:color w:val="000000" w:themeColor="text1"/>
                <w:sz w:val="18"/>
                <w:szCs w:val="18"/>
                <w:lang w:val="en-US"/>
              </w:rPr>
              <w:t>‘</w:t>
            </w:r>
            <w:proofErr w:type="gramStart"/>
            <w:r w:rsidRPr="000E4F60">
              <w:rPr>
                <w:rFonts w:asciiTheme="majorHAnsi" w:hAnsiTheme="majorHAnsi" w:cstheme="majorHAnsi"/>
                <w:color w:val="000000" w:themeColor="text1"/>
                <w:sz w:val="18"/>
                <w:szCs w:val="18"/>
                <w:lang w:val="en-US"/>
              </w:rPr>
              <w:t>codebook</w:t>
            </w:r>
            <w:proofErr w:type="gramEnd"/>
            <w:r w:rsidR="00C27916">
              <w:rPr>
                <w:rFonts w:asciiTheme="majorHAnsi" w:hAnsiTheme="majorHAnsi" w:cstheme="majorHAnsi"/>
                <w:color w:val="000000" w:themeColor="text1"/>
                <w:sz w:val="18"/>
                <w:szCs w:val="18"/>
                <w:lang w:val="en-US"/>
              </w:rPr>
              <w:t>’</w:t>
            </w:r>
          </w:p>
          <w:p w14:paraId="2D6C060B"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2430987C"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p>
          <w:p w14:paraId="77568145" w14:textId="77777777" w:rsidR="009F18D2" w:rsidRPr="0074069F" w:rsidRDefault="009F18D2" w:rsidP="009F18D2">
            <w:pPr>
              <w:pStyle w:val="maintext"/>
              <w:ind w:firstLineChars="0" w:firstLine="0"/>
              <w:jc w:val="left"/>
              <w:rPr>
                <w:rFonts w:asciiTheme="majorHAnsi" w:hAnsiTheme="majorHAnsi" w:cstheme="majorHAnsi"/>
                <w:strike/>
                <w:color w:val="000000" w:themeColor="text1"/>
                <w:sz w:val="18"/>
                <w:szCs w:val="18"/>
                <w:lang w:val="en-US"/>
              </w:rPr>
            </w:pPr>
            <w:r w:rsidRPr="0074069F">
              <w:rPr>
                <w:rFonts w:asciiTheme="majorHAnsi" w:hAnsiTheme="majorHAnsi" w:cstheme="majorHAnsi"/>
                <w:strike/>
                <w:color w:val="000000" w:themeColor="text1"/>
                <w:sz w:val="18"/>
                <w:szCs w:val="18"/>
                <w:highlight w:val="yellow"/>
                <w:lang w:val="en-US"/>
              </w:rPr>
              <w:t>[</w:t>
            </w:r>
            <w:r w:rsidRPr="0074069F">
              <w:rPr>
                <w:rFonts w:asciiTheme="majorHAnsi" w:hAnsiTheme="majorHAnsi" w:cstheme="majorHAnsi"/>
                <w:color w:val="4472C4" w:themeColor="accent5"/>
                <w:sz w:val="18"/>
                <w:szCs w:val="18"/>
                <w:highlight w:val="yellow"/>
                <w:lang w:val="en-US"/>
              </w:rPr>
              <w:t>7. Maximum number of SRS antenna ports for each SRS resource in each SRS resource set</w:t>
            </w:r>
            <w:r w:rsidRPr="0074069F">
              <w:rPr>
                <w:rFonts w:asciiTheme="majorHAnsi" w:hAnsiTheme="majorHAnsi" w:cstheme="majorHAnsi"/>
                <w:strike/>
                <w:color w:val="000000" w:themeColor="text1"/>
                <w:sz w:val="18"/>
                <w:szCs w:val="18"/>
                <w:highlight w:val="yellow"/>
                <w:lang w:val="en-US"/>
              </w:rPr>
              <w:t>]</w:t>
            </w:r>
          </w:p>
          <w:p w14:paraId="4CAA250F"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rPr>
            </w:pPr>
            <w:r w:rsidRPr="0074069F">
              <w:rPr>
                <w:rFonts w:asciiTheme="majorHAnsi" w:hAnsiTheme="majorHAnsi" w:cstheme="majorHAnsi"/>
                <w:strike/>
                <w:color w:val="000000" w:themeColor="text1"/>
                <w:sz w:val="18"/>
                <w:szCs w:val="18"/>
                <w:highlight w:val="yellow"/>
              </w:rPr>
              <w:t>[</w:t>
            </w:r>
            <w:r w:rsidRPr="0074069F">
              <w:rPr>
                <w:rFonts w:asciiTheme="majorHAnsi" w:hAnsiTheme="majorHAnsi" w:cstheme="majorHAnsi"/>
                <w:color w:val="4472C4" w:themeColor="accent5"/>
                <w:sz w:val="18"/>
                <w:szCs w:val="18"/>
                <w:highlight w:val="yellow"/>
              </w:rPr>
              <w:t>8. Maximum total number of layers across both panels for Single-DCI STx2P with SFN</w:t>
            </w:r>
            <w:r w:rsidRPr="0074069F">
              <w:rPr>
                <w:rFonts w:asciiTheme="majorHAnsi" w:hAnsiTheme="majorHAnsi" w:cstheme="majorHAnsi"/>
                <w:strike/>
                <w:color w:val="000000" w:themeColor="text1"/>
                <w:sz w:val="18"/>
                <w:szCs w:val="18"/>
                <w:highlight w:val="yellow"/>
              </w:rPr>
              <w:t>]</w:t>
            </w:r>
          </w:p>
          <w:p w14:paraId="365C86FE" w14:textId="77777777" w:rsidR="009F18D2" w:rsidRPr="000E4F60" w:rsidRDefault="009F18D2" w:rsidP="009F18D2">
            <w:pPr>
              <w:rPr>
                <w:rFonts w:asciiTheme="majorHAnsi" w:hAnsiTheme="majorHAnsi" w:cstheme="majorHAnsi"/>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w:t>
            </w:r>
            <w:r w:rsidRPr="0074069F">
              <w:rPr>
                <w:rFonts w:asciiTheme="majorHAnsi" w:hAnsiTheme="majorHAnsi" w:cstheme="majorHAnsi"/>
                <w:color w:val="4472C4" w:themeColor="accent5"/>
                <w:sz w:val="18"/>
                <w:szCs w:val="18"/>
                <w:highlight w:val="yellow"/>
              </w:rPr>
              <w:t>9. Max number of PUSCH ports associated with SRS resource set</w:t>
            </w:r>
            <w:r w:rsidRPr="0074069F">
              <w:rPr>
                <w:rFonts w:asciiTheme="majorHAnsi" w:hAnsiTheme="majorHAnsi" w:cstheme="majorHAnsi"/>
                <w:strike/>
                <w:color w:val="000000" w:themeColor="text1"/>
                <w:sz w:val="18"/>
                <w:szCs w:val="18"/>
                <w:highlight w:val="yellow"/>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6B3903F" w14:textId="77777777" w:rsidR="009F18D2" w:rsidRPr="000E4F60" w:rsidRDefault="009F18D2" w:rsidP="009F18D2">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2-14</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01B18FCA"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3E5F620"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1FF6E0" w14:textId="77777777" w:rsidR="009F18D2" w:rsidRPr="000E4F60" w:rsidRDefault="009F18D2" w:rsidP="009F18D2">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4EEAA1"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8C1B0C"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67F3D"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7C25DE"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A435644" w14:textId="77777777" w:rsidR="009F18D2" w:rsidRDefault="009F18D2" w:rsidP="009F18D2">
            <w:pPr>
              <w:pStyle w:val="TAL"/>
              <w:rPr>
                <w:rFonts w:asciiTheme="majorHAnsi" w:hAnsiTheme="majorHAnsi" w:cstheme="majorHAnsi"/>
                <w:color w:val="0070C0"/>
                <w:szCs w:val="18"/>
              </w:rPr>
            </w:pPr>
          </w:p>
          <w:p w14:paraId="045176C7" w14:textId="1921FE5B"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r w:rsidR="00485DA3">
              <w:rPr>
                <w:rFonts w:asciiTheme="majorHAnsi" w:hAnsiTheme="majorHAnsi" w:cstheme="majorHAnsi"/>
                <w:color w:val="0070C0"/>
                <w:szCs w:val="18"/>
              </w:rPr>
              <w:t>{1,2,4}</w:t>
            </w:r>
          </w:p>
          <w:p w14:paraId="44465E60" w14:textId="77777777" w:rsidR="009F18D2" w:rsidRDefault="009F18D2" w:rsidP="009F18D2">
            <w:pPr>
              <w:pStyle w:val="TAL"/>
              <w:rPr>
                <w:rFonts w:asciiTheme="majorHAnsi" w:hAnsiTheme="majorHAnsi" w:cstheme="majorHAnsi"/>
                <w:color w:val="0070C0"/>
                <w:szCs w:val="18"/>
              </w:rPr>
            </w:pPr>
          </w:p>
          <w:p w14:paraId="5A9F578C" w14:textId="2B55E821"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Candidate value for component 6</w:t>
            </w:r>
            <w:r w:rsidR="00485DA3">
              <w:rPr>
                <w:rFonts w:asciiTheme="majorHAnsi" w:hAnsiTheme="majorHAnsi" w:cstheme="majorHAnsi"/>
                <w:color w:val="0070C0"/>
                <w:szCs w:val="18"/>
              </w:rPr>
              <w:t>{1,2}</w:t>
            </w:r>
          </w:p>
          <w:p w14:paraId="2DEE8B6C" w14:textId="77777777" w:rsidR="009F18D2" w:rsidRDefault="009F18D2" w:rsidP="009F18D2">
            <w:pPr>
              <w:pStyle w:val="TAL"/>
              <w:rPr>
                <w:rFonts w:asciiTheme="majorHAnsi" w:hAnsiTheme="majorHAnsi" w:cstheme="majorHAnsi"/>
                <w:color w:val="0070C0"/>
                <w:szCs w:val="18"/>
              </w:rPr>
            </w:pPr>
          </w:p>
          <w:p w14:paraId="336787DA" w14:textId="31E53848"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7</w:t>
            </w:r>
            <w:r w:rsidRPr="009F18D2">
              <w:rPr>
                <w:rFonts w:asciiTheme="majorHAnsi" w:hAnsiTheme="majorHAnsi" w:cstheme="majorHAnsi"/>
                <w:color w:val="0070C0"/>
                <w:szCs w:val="18"/>
              </w:rPr>
              <w:t>:</w:t>
            </w:r>
            <w:r w:rsidR="00485DA3">
              <w:rPr>
                <w:rFonts w:asciiTheme="majorHAnsi" w:hAnsiTheme="majorHAnsi" w:cstheme="majorHAnsi"/>
                <w:color w:val="0070C0"/>
                <w:szCs w:val="18"/>
              </w:rPr>
              <w:t>{1,2,4}</w:t>
            </w:r>
          </w:p>
          <w:p w14:paraId="25D372F7" w14:textId="77777777" w:rsidR="009F18D2" w:rsidRDefault="009F18D2" w:rsidP="009F18D2">
            <w:pPr>
              <w:pStyle w:val="TAL"/>
              <w:rPr>
                <w:rFonts w:asciiTheme="majorHAnsi" w:hAnsiTheme="majorHAnsi" w:cstheme="majorHAnsi"/>
                <w:color w:val="0070C0"/>
                <w:szCs w:val="18"/>
              </w:rPr>
            </w:pPr>
          </w:p>
          <w:p w14:paraId="653CD114" w14:textId="6A4359E7" w:rsidR="009F18D2" w:rsidRPr="00282BAE" w:rsidRDefault="009F18D2" w:rsidP="009F18D2">
            <w:pPr>
              <w:pStyle w:val="TAL"/>
              <w:rPr>
                <w:rFonts w:asciiTheme="majorHAnsi" w:hAnsiTheme="majorHAnsi" w:cstheme="majorHAnsi"/>
                <w:color w:val="0070C0"/>
                <w:szCs w:val="18"/>
              </w:rPr>
            </w:pPr>
            <w:r w:rsidRPr="00282BAE">
              <w:rPr>
                <w:rFonts w:asciiTheme="majorHAnsi" w:hAnsiTheme="majorHAnsi" w:cstheme="majorHAnsi"/>
                <w:color w:val="0070C0"/>
                <w:szCs w:val="18"/>
              </w:rPr>
              <w:t xml:space="preserve">Candidate value </w:t>
            </w:r>
            <w:proofErr w:type="gramStart"/>
            <w:r w:rsidRPr="00282BAE">
              <w:rPr>
                <w:rFonts w:asciiTheme="majorHAnsi" w:hAnsiTheme="majorHAnsi" w:cstheme="majorHAnsi"/>
                <w:color w:val="0070C0"/>
                <w:szCs w:val="18"/>
              </w:rPr>
              <w:t>for  component</w:t>
            </w:r>
            <w:proofErr w:type="gramEnd"/>
            <w:r w:rsidRPr="00282BAE">
              <w:rPr>
                <w:rFonts w:asciiTheme="majorHAnsi" w:hAnsiTheme="majorHAnsi" w:cstheme="majorHAnsi"/>
                <w:color w:val="0070C0"/>
                <w:szCs w:val="18"/>
              </w:rPr>
              <w:t xml:space="preserve"> 8:</w:t>
            </w:r>
            <w:r w:rsidR="00282BAE">
              <w:rPr>
                <w:rFonts w:asciiTheme="majorHAnsi" w:hAnsiTheme="majorHAnsi" w:cstheme="majorHAnsi"/>
                <w:color w:val="0070C0"/>
                <w:szCs w:val="18"/>
              </w:rPr>
              <w:t>{2,3,4}</w:t>
            </w:r>
          </w:p>
          <w:p w14:paraId="1FEFBF20" w14:textId="3A71CE5A" w:rsidR="009F18D2" w:rsidRDefault="00282BAE" w:rsidP="009F18D2">
            <w:pPr>
              <w:pStyle w:val="TAL"/>
              <w:rPr>
                <w:rFonts w:asciiTheme="majorHAnsi" w:hAnsiTheme="majorHAnsi" w:cstheme="majorHAnsi"/>
                <w:color w:val="0070C0"/>
                <w:szCs w:val="18"/>
              </w:rPr>
            </w:pPr>
            <w:r w:rsidRPr="00282BAE">
              <w:rPr>
                <w:rFonts w:asciiTheme="majorHAnsi" w:hAnsiTheme="majorHAnsi" w:cstheme="majorHAnsi"/>
                <w:color w:val="0070C0"/>
                <w:szCs w:val="18"/>
              </w:rPr>
              <w:t>Note: 1+3 and 3+1 are not supported</w:t>
            </w:r>
          </w:p>
          <w:p w14:paraId="3386D9FE" w14:textId="77777777" w:rsidR="00282BAE" w:rsidRPr="00282BAE" w:rsidRDefault="00282BAE" w:rsidP="009F18D2">
            <w:pPr>
              <w:pStyle w:val="TAL"/>
              <w:rPr>
                <w:rFonts w:asciiTheme="majorHAnsi" w:hAnsiTheme="majorHAnsi" w:cstheme="majorHAnsi"/>
                <w:color w:val="0070C0"/>
                <w:szCs w:val="18"/>
              </w:rPr>
            </w:pPr>
          </w:p>
          <w:p w14:paraId="08C5A645" w14:textId="3FFEC3B7" w:rsidR="009F18D2" w:rsidRPr="000E4F60" w:rsidRDefault="009F18D2" w:rsidP="009F18D2">
            <w:pPr>
              <w:pStyle w:val="TAL"/>
              <w:rPr>
                <w:rFonts w:asciiTheme="majorHAnsi" w:hAnsiTheme="majorHAnsi" w:cstheme="majorHAnsi"/>
                <w:color w:val="000000" w:themeColor="text1"/>
                <w:szCs w:val="18"/>
              </w:rPr>
            </w:pPr>
            <w:r w:rsidRPr="00282BAE">
              <w:rPr>
                <w:rFonts w:asciiTheme="majorHAnsi" w:hAnsiTheme="majorHAnsi" w:cstheme="majorHAnsi"/>
                <w:color w:val="0070C0"/>
                <w:szCs w:val="18"/>
              </w:rPr>
              <w:t xml:space="preserve">Candidate value </w:t>
            </w:r>
            <w:proofErr w:type="gramStart"/>
            <w:r w:rsidRPr="00282BAE">
              <w:rPr>
                <w:rFonts w:asciiTheme="majorHAnsi" w:hAnsiTheme="majorHAnsi" w:cstheme="majorHAnsi"/>
                <w:color w:val="0070C0"/>
                <w:szCs w:val="18"/>
              </w:rPr>
              <w:t>for  component</w:t>
            </w:r>
            <w:proofErr w:type="gramEnd"/>
            <w:r w:rsidRPr="00282BAE">
              <w:rPr>
                <w:rFonts w:asciiTheme="majorHAnsi" w:hAnsiTheme="majorHAnsi" w:cstheme="majorHAnsi"/>
                <w:color w:val="0070C0"/>
                <w:szCs w:val="18"/>
              </w:rPr>
              <w:t xml:space="preserve"> 9:</w:t>
            </w:r>
            <w:r w:rsidR="00282BAE">
              <w:rPr>
                <w:rFonts w:asciiTheme="majorHAnsi" w:hAnsiTheme="majorHAnsi" w:cstheme="majorHAnsi"/>
                <w:color w:val="0070C0"/>
                <w:szCs w:val="18"/>
              </w:rPr>
              <w:t>(1,2,4}</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18858D8"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615608C6"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530F5893"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C5CF21" w14:textId="77777777" w:rsidR="009F18D2" w:rsidRPr="000E4F60" w:rsidRDefault="009F18D2" w:rsidP="009F1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5A7E2A7" w14:textId="77777777" w:rsidR="009F18D2" w:rsidRPr="000E4F60" w:rsidRDefault="009F18D2" w:rsidP="009F18D2">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PUSCH—codebook</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4AF0D51" w14:textId="77777777" w:rsidR="009F18D2" w:rsidRPr="000E4F60" w:rsidRDefault="009F18D2" w:rsidP="009F18D2">
            <w:pPr>
              <w:rPr>
                <w:rFonts w:asciiTheme="majorHAnsi" w:hAnsiTheme="majorHAnsi" w:cstheme="majorHAnsi"/>
                <w:bCs/>
                <w:iCs/>
                <w:color w:val="000000" w:themeColor="text1"/>
                <w:sz w:val="18"/>
                <w:szCs w:val="18"/>
                <w:highlight w:val="yellow"/>
                <w:lang w:val="en-US"/>
              </w:rPr>
            </w:pPr>
            <w:r w:rsidRPr="000E4F60">
              <w:rPr>
                <w:rFonts w:asciiTheme="majorHAnsi" w:hAnsiTheme="majorHAnsi" w:cstheme="majorHAnsi"/>
                <w:bCs/>
                <w:iCs/>
                <w:color w:val="000000" w:themeColor="text1"/>
                <w:sz w:val="18"/>
                <w:szCs w:val="18"/>
                <w:lang w:val="en-US"/>
              </w:rPr>
              <w:t>Support of 2 PTRS ports for single-DCI based STx2P SFN scheme for PUSCH—codebook</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A9E9E6F" w14:textId="77777777" w:rsidR="009F18D2" w:rsidRPr="000E4F60" w:rsidRDefault="009F18D2" w:rsidP="009F1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40-6-2</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2310980"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E465309"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EC4A73" w14:textId="77777777" w:rsidR="009F18D2" w:rsidRPr="000E4F60" w:rsidRDefault="009F18D2" w:rsidP="009F18D2">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PUSCH—codebook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0F0E0"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5585B5"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763C6"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B4F70"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BE3517B" w14:textId="77777777" w:rsidR="009F18D2" w:rsidRPr="000E4F60" w:rsidRDefault="009F18D2" w:rsidP="009F18D2">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AB9B4B3"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208A0FB5"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C9B744A"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2C904FD"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4D12A09"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STx2P SFN scheme for PUSCH—</w:t>
            </w:r>
            <w:proofErr w:type="spellStart"/>
            <w:r w:rsidRPr="000E4F60">
              <w:rPr>
                <w:rFonts w:asciiTheme="majorHAnsi" w:hAnsiTheme="majorHAnsi" w:cstheme="majorHAnsi"/>
                <w:color w:val="000000" w:themeColor="text1"/>
                <w:szCs w:val="18"/>
                <w:lang w:eastAsia="zh-CN"/>
              </w:rPr>
              <w:t>noncodebook</w:t>
            </w:r>
            <w:proofErr w:type="spellEnd"/>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468A17"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 xml:space="preserve">1. Support of single-DCI based STx2P SFN scheme for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 xml:space="preserve"> based PUSCH</w:t>
            </w:r>
          </w:p>
          <w:p w14:paraId="782C60A1" w14:textId="503D9329" w:rsidR="009F18D2" w:rsidRPr="000E4F60" w:rsidRDefault="009F18D2" w:rsidP="009F18D2">
            <w:pPr>
              <w:rPr>
                <w:rFonts w:asciiTheme="majorHAnsi" w:hAnsiTheme="majorHAnsi" w:cstheme="majorHAnsi"/>
                <w:bCs/>
                <w:iCs/>
                <w:color w:val="000000" w:themeColor="text1"/>
                <w:sz w:val="18"/>
                <w:szCs w:val="18"/>
                <w:lang w:val="en-US"/>
              </w:rPr>
            </w:pPr>
            <w:r w:rsidRPr="000E4F60">
              <w:rPr>
                <w:rFonts w:asciiTheme="majorHAnsi" w:hAnsiTheme="majorHAnsi" w:cstheme="majorHAnsi"/>
                <w:bCs/>
                <w:iCs/>
                <w:color w:val="000000" w:themeColor="text1"/>
                <w:sz w:val="18"/>
                <w:szCs w:val="18"/>
                <w:lang w:val="en-US"/>
              </w:rPr>
              <w:t xml:space="preserve">2.Dynamic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p>
          <w:p w14:paraId="5983FD3E"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w:t>
            </w:r>
            <w:proofErr w:type="spellStart"/>
            <w:r w:rsidRPr="000E4F60">
              <w:rPr>
                <w:rFonts w:asciiTheme="majorHAnsi" w:hAnsiTheme="majorHAnsi" w:cstheme="majorHAnsi"/>
                <w:color w:val="000000" w:themeColor="text1"/>
                <w:sz w:val="18"/>
                <w:szCs w:val="18"/>
                <w:lang w:val="en-US"/>
              </w:rPr>
              <w:t>noncodebook</w:t>
            </w:r>
            <w:proofErr w:type="spellEnd"/>
          </w:p>
          <w:p w14:paraId="37971DFF" w14:textId="42B8D05F"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 xml:space="preserve">4. Support of two SRS resource sets with usage set to </w:t>
            </w:r>
            <w:r w:rsidR="00C27916">
              <w:rPr>
                <w:rFonts w:asciiTheme="majorHAnsi" w:hAnsiTheme="majorHAnsi" w:cstheme="majorHAnsi"/>
                <w:color w:val="000000" w:themeColor="text1"/>
                <w:sz w:val="18"/>
                <w:szCs w:val="18"/>
                <w:lang w:val="en-US"/>
              </w:rPr>
              <w:t>‘</w:t>
            </w:r>
            <w:proofErr w:type="spellStart"/>
            <w:proofErr w:type="gramStart"/>
            <w:r w:rsidRPr="000E4F60">
              <w:rPr>
                <w:rFonts w:asciiTheme="majorHAnsi" w:hAnsiTheme="majorHAnsi" w:cstheme="majorHAnsi"/>
                <w:color w:val="000000" w:themeColor="text1"/>
                <w:sz w:val="18"/>
                <w:szCs w:val="18"/>
                <w:lang w:val="en-US"/>
              </w:rPr>
              <w:t>noncodebook</w:t>
            </w:r>
            <w:proofErr w:type="spellEnd"/>
            <w:proofErr w:type="gramEnd"/>
            <w:r w:rsidR="00C27916">
              <w:rPr>
                <w:rFonts w:asciiTheme="majorHAnsi" w:hAnsiTheme="majorHAnsi" w:cstheme="majorHAnsi"/>
                <w:color w:val="000000" w:themeColor="text1"/>
                <w:sz w:val="18"/>
                <w:szCs w:val="18"/>
                <w:lang w:val="en-US"/>
              </w:rPr>
              <w:t>’</w:t>
            </w:r>
          </w:p>
          <w:p w14:paraId="3B669DBF"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6ABE879E"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p>
          <w:p w14:paraId="2A65B36F" w14:textId="77777777" w:rsidR="009F18D2" w:rsidRPr="0074069F" w:rsidRDefault="009F18D2" w:rsidP="009F18D2">
            <w:pPr>
              <w:pStyle w:val="maintext"/>
              <w:ind w:firstLineChars="0" w:firstLine="0"/>
              <w:jc w:val="left"/>
              <w:rPr>
                <w:rFonts w:asciiTheme="majorHAnsi" w:hAnsiTheme="majorHAnsi" w:cstheme="majorHAnsi"/>
                <w:strike/>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[7. Maximum number of simultaneous transmitted SRS resources at one symbol]</w:t>
            </w:r>
          </w:p>
          <w:p w14:paraId="1AA1668B" w14:textId="77777777" w:rsidR="009F18D2" w:rsidRPr="000E4F60" w:rsidRDefault="009F18D2" w:rsidP="009F18D2">
            <w:pPr>
              <w:rPr>
                <w:rFonts w:asciiTheme="majorHAnsi" w:hAnsiTheme="majorHAnsi" w:cstheme="majorHAnsi"/>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[8. Maximum number of simultaneous transmitted SRS resources from one SRS resource set at one symbol]</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7A555" w14:textId="77777777" w:rsidR="009F18D2" w:rsidRPr="000E4F60" w:rsidRDefault="009F18D2" w:rsidP="009F18D2">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lang w:eastAsia="zh-CN"/>
              </w:rPr>
              <w:t>FFS</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1DBE889F"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18BEDF7"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034EB07" w14:textId="77777777" w:rsidR="009F18D2" w:rsidRPr="000E4F60" w:rsidRDefault="009F18D2" w:rsidP="009F18D2">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964A0"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063C57"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5DD3A"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44CB38"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2A57E61" w14:textId="35BC41AC"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r w:rsidR="005E55FC">
              <w:rPr>
                <w:rFonts w:asciiTheme="majorHAnsi" w:hAnsiTheme="majorHAnsi" w:cstheme="majorHAnsi"/>
                <w:color w:val="0070C0"/>
                <w:szCs w:val="18"/>
              </w:rPr>
              <w:t>{1,2,4}</w:t>
            </w:r>
          </w:p>
          <w:p w14:paraId="41EE1752" w14:textId="77777777" w:rsidR="009F18D2" w:rsidRDefault="009F18D2" w:rsidP="009F18D2">
            <w:pPr>
              <w:pStyle w:val="TAL"/>
              <w:rPr>
                <w:rFonts w:asciiTheme="majorHAnsi" w:hAnsiTheme="majorHAnsi" w:cstheme="majorHAnsi"/>
                <w:color w:val="0070C0"/>
                <w:szCs w:val="18"/>
              </w:rPr>
            </w:pPr>
          </w:p>
          <w:p w14:paraId="66017496" w14:textId="2ADA31DF"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sidRPr="009F18D2">
              <w:rPr>
                <w:rFonts w:asciiTheme="majorHAnsi" w:hAnsiTheme="majorHAnsi" w:cstheme="majorHAnsi"/>
                <w:color w:val="0070C0"/>
                <w:szCs w:val="18"/>
              </w:rPr>
              <w:t>6:</w:t>
            </w:r>
            <w:r w:rsidR="005E55FC">
              <w:rPr>
                <w:rFonts w:asciiTheme="majorHAnsi" w:hAnsiTheme="majorHAnsi" w:cstheme="majorHAnsi"/>
                <w:color w:val="0070C0"/>
                <w:szCs w:val="18"/>
              </w:rPr>
              <w:t>{</w:t>
            </w:r>
            <w:proofErr w:type="gramEnd"/>
            <w:r w:rsidR="005E55FC">
              <w:rPr>
                <w:rFonts w:asciiTheme="majorHAnsi" w:hAnsiTheme="majorHAnsi" w:cstheme="majorHAnsi"/>
                <w:color w:val="0070C0"/>
                <w:szCs w:val="18"/>
              </w:rPr>
              <w:t>1,2}</w:t>
            </w:r>
            <w:r w:rsidRPr="009F18D2">
              <w:rPr>
                <w:rFonts w:asciiTheme="majorHAnsi" w:hAnsiTheme="majorHAnsi" w:cstheme="majorHAnsi"/>
                <w:color w:val="0070C0"/>
                <w:szCs w:val="18"/>
              </w:rPr>
              <w:t xml:space="preserve"> </w:t>
            </w:r>
          </w:p>
          <w:p w14:paraId="60E2897D" w14:textId="77777777" w:rsidR="009F18D2" w:rsidRDefault="009F18D2" w:rsidP="009F18D2">
            <w:pPr>
              <w:pStyle w:val="TAL"/>
              <w:rPr>
                <w:rFonts w:asciiTheme="majorHAnsi" w:hAnsiTheme="majorHAnsi" w:cstheme="majorHAnsi"/>
                <w:color w:val="0070C0"/>
                <w:szCs w:val="18"/>
              </w:rPr>
            </w:pPr>
          </w:p>
          <w:p w14:paraId="6F34F251" w14:textId="77777777" w:rsidR="009F18D2" w:rsidRPr="000E4F60" w:rsidRDefault="009F18D2" w:rsidP="006B055E">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D40F87F"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1FAB0404"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B8957FC"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015875" w14:textId="77777777" w:rsidR="009F18D2" w:rsidRPr="000E4F60" w:rsidRDefault="009F18D2" w:rsidP="009F1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40-6-2a-1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1AB485C" w14:textId="77777777" w:rsidR="009F18D2" w:rsidRPr="000E4F60" w:rsidRDefault="009F18D2" w:rsidP="009F18D2">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03D2AD" w14:textId="77777777" w:rsidR="009F18D2" w:rsidRPr="000E4F60" w:rsidRDefault="009F18D2" w:rsidP="009F18D2">
            <w:pPr>
              <w:rPr>
                <w:rFonts w:asciiTheme="majorHAnsi" w:hAnsiTheme="majorHAnsi" w:cstheme="majorHAnsi"/>
                <w:bCs/>
                <w:iCs/>
                <w:color w:val="000000" w:themeColor="text1"/>
                <w:sz w:val="18"/>
                <w:szCs w:val="18"/>
                <w:highlight w:val="yellow"/>
                <w:lang w:val="en-US"/>
              </w:rPr>
            </w:pPr>
            <w:r w:rsidRPr="000E4F60">
              <w:rPr>
                <w:rFonts w:asciiTheme="majorHAnsi" w:hAnsiTheme="majorHAnsi" w:cstheme="majorHAnsi"/>
                <w:bCs/>
                <w:iCs/>
                <w:color w:val="000000" w:themeColor="text1"/>
                <w:sz w:val="18"/>
                <w:szCs w:val="18"/>
                <w:lang w:val="en-US"/>
              </w:rPr>
              <w:t>Support of 2 PTRS ports for single-DCI based STx2P SFN scheme for PUSCH—</w:t>
            </w:r>
            <w:proofErr w:type="spellStart"/>
            <w:r w:rsidRPr="000E4F60">
              <w:rPr>
                <w:rFonts w:asciiTheme="majorHAnsi" w:hAnsiTheme="majorHAnsi" w:cstheme="majorHAnsi"/>
                <w:bCs/>
                <w:iCs/>
                <w:color w:val="000000" w:themeColor="text1"/>
                <w:sz w:val="18"/>
                <w:szCs w:val="18"/>
                <w:lang w:val="en-US"/>
              </w:rPr>
              <w:t>noncodebook</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4B62E36" w14:textId="77777777" w:rsidR="009F18D2" w:rsidRPr="000E4F60" w:rsidRDefault="009F18D2" w:rsidP="009F1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40-6-2a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7C178EA7"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EC88FFC"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487F00" w14:textId="77777777" w:rsidR="009F18D2" w:rsidRPr="000E4F60" w:rsidRDefault="009F18D2" w:rsidP="009F18D2">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D15A3"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40AF8"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D5B692"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9B6DD"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578FC1F" w14:textId="77777777" w:rsidR="009F18D2" w:rsidRPr="000E4F60" w:rsidRDefault="009F18D2" w:rsidP="009F18D2">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D6D282C"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5E55FC" w:rsidRPr="000E4F60" w14:paraId="672B6314"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7EC5D3BB"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658BBAD"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5249060" w14:textId="694EA4AD"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 xml:space="preserve">CSI-RS and SRS for </w:t>
            </w:r>
            <w:proofErr w:type="spellStart"/>
            <w:proofErr w:type="gram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w:t>
            </w:r>
            <w:proofErr w:type="gramEnd"/>
            <w:r w:rsidRPr="000E4F60">
              <w:rPr>
                <w:rFonts w:asciiTheme="majorHAnsi" w:hAnsiTheme="majorHAnsi" w:cstheme="majorHAnsi"/>
                <w:bCs/>
                <w:iCs/>
                <w:color w:val="000000" w:themeColor="text1"/>
                <w:szCs w:val="18"/>
                <w:lang w:val="en-US"/>
              </w:rPr>
              <w:t>-DCI based STx2P SFN scheme for PUSCH</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6C37304"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SFN scheme for PUSCH</w:t>
            </w:r>
          </w:p>
          <w:p w14:paraId="03202684"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03724310"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51837DA1"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3C775887"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498C15CC" w14:textId="77777777" w:rsidR="005E55FC" w:rsidRPr="000E4F60" w:rsidRDefault="005E55FC" w:rsidP="005E55FC">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E2D1C63" w14:textId="77777777" w:rsidR="005E55FC" w:rsidRPr="000E4F60" w:rsidRDefault="005E55FC" w:rsidP="005E55FC">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2-15a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43A6BD4F" w14:textId="77777777"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EB95424"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DDDE1D" w14:textId="77777777" w:rsidR="005E55FC" w:rsidRPr="000E4F60" w:rsidRDefault="005E55FC" w:rsidP="005E55FC">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 xml:space="preserve">Associated CSI-RS resources for non-codebook single-DCI based </w:t>
            </w:r>
            <w:proofErr w:type="spellStart"/>
            <w:r w:rsidRPr="000E4F60">
              <w:rPr>
                <w:rFonts w:asciiTheme="majorHAnsi" w:hAnsiTheme="majorHAnsi" w:cstheme="majorHAnsi"/>
                <w:color w:val="000000" w:themeColor="text1"/>
                <w:szCs w:val="18"/>
                <w:lang w:eastAsia="zh-CN"/>
              </w:rPr>
              <w:t>STxMP</w:t>
            </w:r>
            <w:proofErr w:type="spellEnd"/>
            <w:r w:rsidRPr="000E4F60">
              <w:rPr>
                <w:rFonts w:asciiTheme="majorHAnsi" w:hAnsiTheme="majorHAnsi" w:cstheme="majorHAnsi"/>
                <w:color w:val="000000" w:themeColor="text1"/>
                <w:szCs w:val="18"/>
                <w:lang w:eastAsia="zh-CN"/>
              </w:rPr>
              <w:t xml:space="preserve"> SFN scheme for PUSCH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EF440" w14:textId="77777777"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CFC71"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D2F92"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700E8"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C16F3B5" w14:textId="77777777" w:rsidR="005E55FC" w:rsidRDefault="005E55FC" w:rsidP="005E55FC">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2</w:t>
            </w:r>
            <w:r w:rsidRPr="009F18D2">
              <w:rPr>
                <w:rFonts w:asciiTheme="majorHAnsi" w:hAnsiTheme="majorHAnsi" w:cstheme="majorHAnsi"/>
                <w:color w:val="0070C0"/>
                <w:szCs w:val="18"/>
              </w:rPr>
              <w:t>:</w:t>
            </w:r>
            <w:r>
              <w:rPr>
                <w:rFonts w:asciiTheme="majorHAnsi" w:hAnsiTheme="majorHAnsi" w:cstheme="majorHAnsi"/>
                <w:color w:val="0070C0"/>
                <w:szCs w:val="18"/>
              </w:rPr>
              <w:t>{1 to 8}</w:t>
            </w:r>
          </w:p>
          <w:p w14:paraId="079023E6" w14:textId="77777777" w:rsidR="005E55FC" w:rsidRDefault="005E55FC" w:rsidP="005E55FC">
            <w:pPr>
              <w:pStyle w:val="TAL"/>
              <w:rPr>
                <w:rFonts w:asciiTheme="majorHAnsi" w:hAnsiTheme="majorHAnsi" w:cstheme="majorHAnsi"/>
                <w:color w:val="0070C0"/>
                <w:szCs w:val="18"/>
              </w:rPr>
            </w:pPr>
          </w:p>
          <w:p w14:paraId="3FBDEA6C" w14:textId="77777777" w:rsidR="005E55FC" w:rsidRDefault="005E55FC" w:rsidP="005E55FC">
            <w:pPr>
              <w:pStyle w:val="TAL"/>
              <w:rPr>
                <w:rFonts w:asciiTheme="majorHAnsi" w:hAnsiTheme="majorHAnsi" w:cstheme="majorHAnsi"/>
                <w:color w:val="0070C0"/>
                <w:szCs w:val="18"/>
              </w:rPr>
            </w:pPr>
            <w:r w:rsidRPr="009F18D2">
              <w:rPr>
                <w:rFonts w:asciiTheme="majorHAnsi" w:hAnsiTheme="majorHAnsi" w:cstheme="majorHAnsi"/>
                <w:color w:val="0070C0"/>
                <w:szCs w:val="18"/>
              </w:rPr>
              <w:t>Candidate value for component</w:t>
            </w:r>
            <w:r>
              <w:rPr>
                <w:rFonts w:asciiTheme="majorHAnsi" w:hAnsiTheme="majorHAnsi" w:cstheme="majorHAnsi"/>
                <w:color w:val="0070C0"/>
                <w:szCs w:val="18"/>
              </w:rPr>
              <w:t xml:space="preserve"> </w:t>
            </w:r>
            <w:proofErr w:type="gramStart"/>
            <w:r>
              <w:rPr>
                <w:rFonts w:asciiTheme="majorHAnsi" w:hAnsiTheme="majorHAnsi" w:cstheme="majorHAnsi"/>
                <w:color w:val="0070C0"/>
                <w:szCs w:val="18"/>
              </w:rPr>
              <w:t>3</w:t>
            </w:r>
            <w:r w:rsidRPr="009F18D2">
              <w:rPr>
                <w:rFonts w:asciiTheme="majorHAnsi" w:hAnsiTheme="majorHAnsi" w:cstheme="majorHAnsi"/>
                <w:color w:val="0070C0"/>
                <w:szCs w:val="18"/>
              </w:rPr>
              <w:t>:</w:t>
            </w:r>
            <w:r>
              <w:rPr>
                <w:rFonts w:asciiTheme="majorHAnsi" w:hAnsiTheme="majorHAnsi" w:cstheme="majorHAnsi"/>
                <w:color w:val="0070C0"/>
                <w:szCs w:val="18"/>
              </w:rPr>
              <w:t>{</w:t>
            </w:r>
            <w:proofErr w:type="gramEnd"/>
            <w:r>
              <w:rPr>
                <w:rFonts w:asciiTheme="majorHAnsi" w:hAnsiTheme="majorHAnsi" w:cstheme="majorHAnsi"/>
                <w:color w:val="0070C0"/>
                <w:szCs w:val="18"/>
              </w:rPr>
              <w:t>1 to 8}</w:t>
            </w:r>
            <w:r w:rsidRPr="009F18D2">
              <w:rPr>
                <w:rFonts w:asciiTheme="majorHAnsi" w:hAnsiTheme="majorHAnsi" w:cstheme="majorHAnsi"/>
                <w:color w:val="0070C0"/>
                <w:szCs w:val="18"/>
              </w:rPr>
              <w:t xml:space="preserve"> </w:t>
            </w:r>
          </w:p>
          <w:p w14:paraId="73D71017" w14:textId="77777777" w:rsidR="005E55FC" w:rsidRDefault="005E55FC" w:rsidP="005E55FC">
            <w:pPr>
              <w:pStyle w:val="TAL"/>
              <w:rPr>
                <w:rFonts w:asciiTheme="majorHAnsi" w:hAnsiTheme="majorHAnsi" w:cstheme="majorHAnsi"/>
                <w:color w:val="0070C0"/>
                <w:szCs w:val="18"/>
              </w:rPr>
            </w:pPr>
          </w:p>
          <w:p w14:paraId="1C9140E9" w14:textId="77777777" w:rsidR="005E55FC" w:rsidRDefault="005E55FC" w:rsidP="005E55FC">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4</w:t>
            </w:r>
            <w:r w:rsidRPr="009F18D2">
              <w:rPr>
                <w:rFonts w:asciiTheme="majorHAnsi" w:hAnsiTheme="majorHAnsi" w:cstheme="majorHAnsi"/>
                <w:color w:val="0070C0"/>
                <w:szCs w:val="18"/>
              </w:rPr>
              <w:t>:</w:t>
            </w:r>
            <w:r>
              <w:rPr>
                <w:rFonts w:asciiTheme="majorHAnsi" w:hAnsiTheme="majorHAnsi" w:cstheme="majorHAnsi"/>
                <w:color w:val="0070C0"/>
                <w:szCs w:val="18"/>
              </w:rPr>
              <w:t>{0 to 8}</w:t>
            </w:r>
          </w:p>
          <w:p w14:paraId="0B73FC8B" w14:textId="77777777" w:rsidR="005E55FC" w:rsidRDefault="005E55FC" w:rsidP="005E55FC">
            <w:pPr>
              <w:pStyle w:val="TAL"/>
              <w:rPr>
                <w:rFonts w:asciiTheme="majorHAnsi" w:hAnsiTheme="majorHAnsi" w:cstheme="majorHAnsi"/>
                <w:color w:val="0070C0"/>
                <w:szCs w:val="18"/>
              </w:rPr>
            </w:pPr>
          </w:p>
          <w:p w14:paraId="7BAC286D" w14:textId="77777777" w:rsidR="005E55FC" w:rsidRDefault="005E55FC" w:rsidP="005E55FC">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r>
              <w:rPr>
                <w:rFonts w:asciiTheme="majorHAnsi" w:hAnsiTheme="majorHAnsi" w:cstheme="majorHAnsi"/>
                <w:color w:val="0070C0"/>
                <w:szCs w:val="18"/>
              </w:rPr>
              <w:t>{ 1 to 16}</w:t>
            </w:r>
          </w:p>
          <w:p w14:paraId="1697C5D3" w14:textId="77777777" w:rsidR="005E55FC" w:rsidRDefault="005E55FC" w:rsidP="005E55FC">
            <w:pPr>
              <w:pStyle w:val="TAL"/>
              <w:rPr>
                <w:rFonts w:asciiTheme="majorHAnsi" w:hAnsiTheme="majorHAnsi" w:cstheme="majorHAnsi"/>
                <w:color w:val="0070C0"/>
                <w:szCs w:val="18"/>
              </w:rPr>
            </w:pPr>
          </w:p>
          <w:p w14:paraId="00CA8A58" w14:textId="578CFC9A" w:rsidR="005E55FC" w:rsidRPr="000E4F60" w:rsidRDefault="005E55FC" w:rsidP="005E55FC">
            <w:pPr>
              <w:pStyle w:val="TAL"/>
              <w:rPr>
                <w:rFonts w:asciiTheme="majorHAnsi" w:hAnsiTheme="majorHAnsi" w:cstheme="majorHAnsi"/>
                <w:color w:val="000000" w:themeColor="text1"/>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Pr>
                <w:rFonts w:asciiTheme="majorHAnsi" w:hAnsiTheme="majorHAnsi" w:cstheme="majorHAnsi"/>
                <w:color w:val="0070C0"/>
                <w:szCs w:val="18"/>
              </w:rPr>
              <w:t xml:space="preserve"> 6</w:t>
            </w:r>
            <w:r w:rsidRPr="009F18D2">
              <w:rPr>
                <w:rFonts w:asciiTheme="majorHAnsi" w:hAnsiTheme="majorHAnsi" w:cstheme="majorHAnsi"/>
                <w:color w:val="0070C0"/>
                <w:szCs w:val="18"/>
              </w:rPr>
              <w:t>:</w:t>
            </w:r>
            <w:r>
              <w:rPr>
                <w:rFonts w:asciiTheme="majorHAnsi" w:hAnsiTheme="majorHAnsi" w:cstheme="majorHAnsi"/>
                <w:color w:val="0070C0"/>
                <w:szCs w:val="18"/>
              </w:rPr>
              <w:t xml:space="preserve"> {1,2}</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529FF13"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5E55FC" w:rsidRPr="000E4F60" w14:paraId="5492DA61"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0684E04B"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29D518C"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4E3975" w14:textId="0808054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Codebook</w:t>
            </w:r>
            <w:r w:rsidRPr="000E4F60">
              <w:rPr>
                <w:rFonts w:asciiTheme="majorHAnsi" w:hAnsiTheme="majorHAnsi" w:cstheme="majorHAnsi"/>
                <w:color w:val="000000" w:themeColor="text1"/>
                <w:szCs w:val="18"/>
                <w:lang w:val="en-US" w:eastAsia="zh-CN"/>
              </w:rPr>
              <w:t xml:space="preserve"> multi-DCI based </w:t>
            </w:r>
            <w:r w:rsidRPr="000E4F60">
              <w:rPr>
                <w:rFonts w:asciiTheme="majorHAnsi" w:hAnsiTheme="majorHAnsi" w:cstheme="majorHAnsi"/>
                <w:color w:val="000000" w:themeColor="text1"/>
                <w:szCs w:val="18"/>
                <w:lang w:eastAsia="zh-CN"/>
              </w:rPr>
              <w:t>STx2P PUSCH+PUSCH</w:t>
            </w:r>
            <w:r>
              <w:rPr>
                <w:rFonts w:asciiTheme="majorHAnsi" w:hAnsiTheme="majorHAnsi" w:cstheme="majorHAnsi"/>
                <w:color w:val="000000" w:themeColor="text1"/>
                <w:szCs w:val="18"/>
                <w:lang w:eastAsia="zh-CN"/>
              </w:rPr>
              <w:t xml:space="preserve"> in DG+DG, CG + CG, </w:t>
            </w:r>
            <w:proofErr w:type="gramStart"/>
            <w:r>
              <w:rPr>
                <w:rFonts w:asciiTheme="majorHAnsi" w:hAnsiTheme="majorHAnsi" w:cstheme="majorHAnsi"/>
                <w:color w:val="000000" w:themeColor="text1"/>
                <w:szCs w:val="18"/>
                <w:lang w:eastAsia="zh-CN"/>
              </w:rPr>
              <w:t>or  DG</w:t>
            </w:r>
            <w:proofErr w:type="gramEnd"/>
            <w:r>
              <w:rPr>
                <w:rFonts w:asciiTheme="majorHAnsi" w:hAnsiTheme="majorHAnsi" w:cstheme="majorHAnsi"/>
                <w:color w:val="000000" w:themeColor="text1"/>
                <w:szCs w:val="18"/>
                <w:lang w:eastAsia="zh-CN"/>
              </w:rPr>
              <w:t xml:space="preserve"> + CG fashion</w:t>
            </w:r>
          </w:p>
        </w:tc>
        <w:tc>
          <w:tcPr>
            <w:tcW w:w="5130" w:type="dxa"/>
            <w:tcBorders>
              <w:top w:val="single" w:sz="4" w:space="0" w:color="auto"/>
              <w:left w:val="single" w:sz="4" w:space="0" w:color="auto"/>
              <w:bottom w:val="single" w:sz="4" w:space="0" w:color="auto"/>
              <w:right w:val="single" w:sz="4" w:space="0" w:color="auto"/>
            </w:tcBorders>
            <w:shd w:val="clear" w:color="auto" w:fill="FFFF00"/>
          </w:tcPr>
          <w:p w14:paraId="4BFF0FED" w14:textId="471E9AE3" w:rsidR="005E55FC" w:rsidRPr="0074069F" w:rsidRDefault="005E55FC" w:rsidP="005E55FC">
            <w:pPr>
              <w:pStyle w:val="TAL"/>
              <w:rPr>
                <w:rFonts w:asciiTheme="majorHAnsi" w:hAnsiTheme="majorHAnsi" w:cstheme="majorHAnsi"/>
                <w:strike/>
                <w:color w:val="000000" w:themeColor="text1"/>
                <w:szCs w:val="18"/>
                <w:lang w:eastAsia="zh-CN"/>
              </w:rPr>
            </w:pPr>
            <w:r w:rsidRPr="0074069F">
              <w:rPr>
                <w:rFonts w:asciiTheme="majorHAnsi" w:hAnsiTheme="majorHAnsi" w:cstheme="majorHAnsi"/>
                <w:bCs/>
                <w:iCs/>
                <w:strike/>
                <w:color w:val="000000" w:themeColor="text1"/>
                <w:szCs w:val="18"/>
                <w:lang w:val="en-US"/>
              </w:rPr>
              <w:t xml:space="preserve">FFS: </w:t>
            </w:r>
            <w:r w:rsidRPr="0074069F">
              <w:rPr>
                <w:rFonts w:asciiTheme="majorHAnsi" w:hAnsiTheme="majorHAnsi" w:cstheme="majorHAnsi"/>
                <w:strike/>
                <w:color w:val="000000" w:themeColor="text1"/>
                <w:szCs w:val="18"/>
                <w:lang w:eastAsia="zh-CN"/>
              </w:rPr>
              <w:t>separate rows for</w:t>
            </w:r>
            <w:r w:rsidRPr="0074069F">
              <w:rPr>
                <w:rFonts w:asciiTheme="majorHAnsi" w:hAnsiTheme="majorHAnsi" w:cstheme="majorHAnsi"/>
                <w:color w:val="000000" w:themeColor="text1"/>
                <w:szCs w:val="18"/>
                <w:lang w:eastAsia="zh-CN"/>
              </w:rPr>
              <w:t xml:space="preserve"> support for </w:t>
            </w:r>
          </w:p>
          <w:p w14:paraId="1312C972" w14:textId="77777777" w:rsidR="005E55FC" w:rsidRPr="0074069F" w:rsidRDefault="005E55FC" w:rsidP="005E55FC">
            <w:pPr>
              <w:pStyle w:val="TAL"/>
              <w:numPr>
                <w:ilvl w:val="0"/>
                <w:numId w:val="11"/>
              </w:numPr>
              <w:overflowPunct/>
              <w:autoSpaceDE/>
              <w:autoSpaceDN/>
              <w:adjustRightInd/>
              <w:textAlignment w:val="auto"/>
              <w:rPr>
                <w:rFonts w:asciiTheme="majorHAnsi" w:hAnsiTheme="majorHAnsi" w:cstheme="majorHAnsi"/>
                <w:color w:val="4472C4" w:themeColor="accent5"/>
                <w:szCs w:val="18"/>
                <w:lang w:eastAsia="zh-CN"/>
              </w:rPr>
            </w:pPr>
            <w:r w:rsidRPr="0074069F">
              <w:rPr>
                <w:rFonts w:asciiTheme="majorHAnsi" w:hAnsiTheme="majorHAnsi" w:cstheme="majorHAnsi"/>
                <w:color w:val="4472C4" w:themeColor="accent5"/>
                <w:szCs w:val="18"/>
                <w:lang w:eastAsia="zh-CN"/>
              </w:rPr>
              <w:t>DG-PUSCH+CG-PUSCH</w:t>
            </w:r>
          </w:p>
          <w:p w14:paraId="52C6E5CB" w14:textId="77777777" w:rsidR="005E55FC" w:rsidRPr="0074069F" w:rsidRDefault="005E55FC" w:rsidP="005E55FC">
            <w:pPr>
              <w:pStyle w:val="TAL"/>
              <w:numPr>
                <w:ilvl w:val="0"/>
                <w:numId w:val="11"/>
              </w:numPr>
              <w:overflowPunct/>
              <w:autoSpaceDE/>
              <w:autoSpaceDN/>
              <w:adjustRightInd/>
              <w:textAlignment w:val="auto"/>
              <w:rPr>
                <w:rFonts w:asciiTheme="majorHAnsi" w:hAnsiTheme="majorHAnsi" w:cstheme="majorHAnsi"/>
                <w:color w:val="4472C4" w:themeColor="accent5"/>
                <w:szCs w:val="18"/>
                <w:lang w:eastAsia="zh-CN"/>
              </w:rPr>
            </w:pPr>
            <w:r w:rsidRPr="0074069F">
              <w:rPr>
                <w:rFonts w:asciiTheme="majorHAnsi" w:hAnsiTheme="majorHAnsi" w:cstheme="majorHAnsi"/>
                <w:color w:val="4472C4" w:themeColor="accent5"/>
                <w:szCs w:val="18"/>
                <w:lang w:eastAsia="zh-CN"/>
              </w:rPr>
              <w:t>CG-PUSCH+CG-PUSCH</w:t>
            </w:r>
          </w:p>
          <w:p w14:paraId="336A6C3F" w14:textId="77777777" w:rsidR="005E55FC" w:rsidRPr="0074069F" w:rsidRDefault="005E55FC" w:rsidP="005E55FC">
            <w:pPr>
              <w:pStyle w:val="TAL"/>
              <w:numPr>
                <w:ilvl w:val="0"/>
                <w:numId w:val="11"/>
              </w:numPr>
              <w:overflowPunct/>
              <w:autoSpaceDE/>
              <w:autoSpaceDN/>
              <w:adjustRightInd/>
              <w:textAlignment w:val="auto"/>
              <w:rPr>
                <w:rFonts w:asciiTheme="majorHAnsi" w:hAnsiTheme="majorHAnsi" w:cstheme="majorHAnsi"/>
                <w:color w:val="4472C4" w:themeColor="accent5"/>
                <w:szCs w:val="18"/>
                <w:lang w:eastAsia="zh-CN"/>
              </w:rPr>
            </w:pPr>
            <w:r w:rsidRPr="0074069F">
              <w:rPr>
                <w:rFonts w:asciiTheme="majorHAnsi" w:hAnsiTheme="majorHAnsi" w:cstheme="majorHAnsi"/>
                <w:color w:val="4472C4" w:themeColor="accent5"/>
                <w:szCs w:val="18"/>
                <w:lang w:eastAsia="zh-CN"/>
              </w:rPr>
              <w:t>DG-PUSCH+DG-PUSCH</w:t>
            </w:r>
          </w:p>
          <w:p w14:paraId="14C77C04" w14:textId="77777777" w:rsidR="005E55FC" w:rsidRPr="0074069F" w:rsidRDefault="005E55FC" w:rsidP="005E55FC">
            <w:pPr>
              <w:pStyle w:val="TAL"/>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FFS: how to signal</w:t>
            </w:r>
          </w:p>
          <w:p w14:paraId="43ED51BC" w14:textId="77777777" w:rsidR="005E55FC" w:rsidRPr="0074069F" w:rsidRDefault="005E55FC" w:rsidP="005E55FC">
            <w:pPr>
              <w:pStyle w:val="TAL"/>
              <w:numPr>
                <w:ilvl w:val="0"/>
                <w:numId w:val="12"/>
              </w:numPr>
              <w:overflowPunct/>
              <w:autoSpaceDE/>
              <w:autoSpaceDN/>
              <w:adjustRightInd/>
              <w:textAlignment w:val="auto"/>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Partial-overlapping PUSCHs in time and non-overlapping in frequency</w:t>
            </w:r>
          </w:p>
          <w:p w14:paraId="0265808D" w14:textId="77777777" w:rsidR="005E55FC" w:rsidRPr="0074069F" w:rsidRDefault="005E55FC" w:rsidP="005E55FC">
            <w:pPr>
              <w:pStyle w:val="TAL"/>
              <w:numPr>
                <w:ilvl w:val="0"/>
                <w:numId w:val="12"/>
              </w:numPr>
              <w:overflowPunct/>
              <w:autoSpaceDE/>
              <w:autoSpaceDN/>
              <w:adjustRightInd/>
              <w:textAlignment w:val="auto"/>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Overlapping PUSCHs in time and partially overlapping in frequency</w:t>
            </w:r>
          </w:p>
          <w:p w14:paraId="0B01603E" w14:textId="77777777" w:rsidR="005E55FC" w:rsidRPr="0074069F" w:rsidRDefault="005E55FC" w:rsidP="005E55FC">
            <w:pPr>
              <w:pStyle w:val="TAL"/>
              <w:numPr>
                <w:ilvl w:val="0"/>
                <w:numId w:val="12"/>
              </w:numPr>
              <w:overflowPunct/>
              <w:autoSpaceDE/>
              <w:autoSpaceDN/>
              <w:adjustRightInd/>
              <w:textAlignment w:val="auto"/>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fully overlapping in both frequency and time</w:t>
            </w:r>
          </w:p>
          <w:p w14:paraId="4ED5D4C9" w14:textId="77777777" w:rsidR="005E55FC" w:rsidRPr="0074069F" w:rsidRDefault="005E55FC" w:rsidP="005E55FC">
            <w:pPr>
              <w:pStyle w:val="TAL"/>
              <w:numPr>
                <w:ilvl w:val="0"/>
                <w:numId w:val="12"/>
              </w:numPr>
              <w:overflowPunct/>
              <w:autoSpaceDE/>
              <w:autoSpaceDN/>
              <w:adjustRightInd/>
              <w:textAlignment w:val="auto"/>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fully overlapping in frequency, partially overlapping in time</w:t>
            </w:r>
          </w:p>
          <w:p w14:paraId="7C50FE92" w14:textId="77777777" w:rsidR="005E55FC" w:rsidRPr="000E4F60" w:rsidRDefault="005E55FC" w:rsidP="005E55FC">
            <w:pPr>
              <w:pStyle w:val="TAL"/>
              <w:numPr>
                <w:ilvl w:val="0"/>
                <w:numId w:val="12"/>
              </w:numPr>
              <w:overflowPunct/>
              <w:autoSpaceDE/>
              <w:autoSpaceDN/>
              <w:adjustRightInd/>
              <w:textAlignment w:val="auto"/>
              <w:rPr>
                <w:rFonts w:asciiTheme="majorHAnsi" w:hAnsiTheme="majorHAnsi" w:cstheme="majorHAnsi"/>
                <w:color w:val="000000" w:themeColor="text1"/>
                <w:szCs w:val="18"/>
                <w:highlight w:val="yellow"/>
                <w:lang w:eastAsia="zh-CN"/>
              </w:rPr>
            </w:pPr>
            <w:r w:rsidRPr="0074069F">
              <w:rPr>
                <w:rFonts w:asciiTheme="majorHAnsi" w:hAnsiTheme="majorHAnsi" w:cstheme="majorHAnsi"/>
                <w:strike/>
                <w:color w:val="000000" w:themeColor="text1"/>
                <w:szCs w:val="18"/>
                <w:lang w:eastAsia="zh-CN"/>
              </w:rPr>
              <w:t>partially or non-overlapping in frequency, partially or fully overlapping in time</w:t>
            </w:r>
          </w:p>
        </w:tc>
        <w:tc>
          <w:tcPr>
            <w:tcW w:w="866" w:type="dxa"/>
            <w:tcBorders>
              <w:top w:val="single" w:sz="4" w:space="0" w:color="auto"/>
              <w:left w:val="single" w:sz="4" w:space="0" w:color="auto"/>
              <w:bottom w:val="single" w:sz="4" w:space="0" w:color="auto"/>
              <w:right w:val="single" w:sz="4" w:space="0" w:color="auto"/>
            </w:tcBorders>
            <w:shd w:val="clear" w:color="auto" w:fill="FFFF00"/>
          </w:tcPr>
          <w:p w14:paraId="4A43169B" w14:textId="77777777" w:rsidR="005E55FC" w:rsidRPr="000E4F60" w:rsidRDefault="005E55FC" w:rsidP="005E55FC">
            <w:pPr>
              <w:pStyle w:val="TAL"/>
              <w:rPr>
                <w:rFonts w:asciiTheme="majorHAnsi" w:eastAsia="MS Mincho" w:hAnsiTheme="majorHAnsi" w:cstheme="majorHAnsi"/>
                <w:color w:val="000000" w:themeColor="text1"/>
                <w:szCs w:val="18"/>
                <w:lang w:eastAsia="ja-JP"/>
              </w:rPr>
            </w:pPr>
          </w:p>
        </w:tc>
        <w:tc>
          <w:tcPr>
            <w:tcW w:w="460" w:type="dxa"/>
            <w:tcBorders>
              <w:top w:val="single" w:sz="4" w:space="0" w:color="auto"/>
              <w:left w:val="single" w:sz="4" w:space="0" w:color="auto"/>
              <w:bottom w:val="single" w:sz="4" w:space="0" w:color="auto"/>
              <w:right w:val="single" w:sz="4" w:space="0" w:color="auto"/>
            </w:tcBorders>
            <w:shd w:val="clear" w:color="auto" w:fill="FFFF00"/>
          </w:tcPr>
          <w:p w14:paraId="0AC723FC" w14:textId="65F44DD9"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14BC2EB3" w14:textId="685B67DA"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FFFF00"/>
          </w:tcPr>
          <w:p w14:paraId="12584CB1" w14:textId="77777777" w:rsidR="005E55FC" w:rsidRPr="000E4F60" w:rsidRDefault="005E55FC" w:rsidP="005E55FC">
            <w:pPr>
              <w:pStyle w:val="TAL"/>
              <w:rPr>
                <w:rFonts w:asciiTheme="majorHAnsi" w:hAnsiTheme="majorHAnsi" w:cstheme="majorHAnsi"/>
                <w:color w:val="000000" w:themeColor="text1"/>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082D699" w14:textId="46DD64D4"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66FA38C" w14:textId="3671E465"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E1DDEB" w14:textId="62D7F334"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B0B52B8" w14:textId="0AE714EE"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FFFF00"/>
          </w:tcPr>
          <w:p w14:paraId="1C712839" w14:textId="77777777" w:rsidR="005E55FC" w:rsidRPr="000E4F60" w:rsidRDefault="005E55FC" w:rsidP="005E55FC">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3C20E235" w14:textId="5EFDC7F5" w:rsidR="005E55FC" w:rsidRPr="009F74E5" w:rsidRDefault="005E55FC" w:rsidP="005E55FC">
            <w:pPr>
              <w:pStyle w:val="TAL"/>
              <w:rPr>
                <w:rFonts w:asciiTheme="majorHAnsi" w:hAnsiTheme="majorHAnsi" w:cstheme="majorHAnsi"/>
                <w:color w:val="0070C0"/>
                <w:szCs w:val="18"/>
                <w:lang w:eastAsia="ja-JP"/>
              </w:rPr>
            </w:pPr>
            <w:r w:rsidRPr="009F74E5">
              <w:rPr>
                <w:rFonts w:asciiTheme="majorHAnsi" w:hAnsiTheme="majorHAnsi" w:cstheme="majorHAnsi"/>
                <w:color w:val="0070C0"/>
                <w:szCs w:val="18"/>
              </w:rPr>
              <w:t xml:space="preserve">Optional with capability </w:t>
            </w:r>
            <w:proofErr w:type="spellStart"/>
            <w:r w:rsidRPr="009F74E5">
              <w:rPr>
                <w:rFonts w:asciiTheme="majorHAnsi" w:hAnsiTheme="majorHAnsi" w:cstheme="majorHAnsi"/>
                <w:color w:val="0070C0"/>
                <w:szCs w:val="18"/>
              </w:rPr>
              <w:t>signaling</w:t>
            </w:r>
            <w:proofErr w:type="spellEnd"/>
          </w:p>
        </w:tc>
      </w:tr>
      <w:tr w:rsidR="005E55FC" w:rsidRPr="000E4F60" w14:paraId="0D27F44E"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20D08DE3"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BDFFE59"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B2DA812" w14:textId="61E807C2" w:rsidR="005E55FC" w:rsidRPr="000E4F60" w:rsidRDefault="005E55FC" w:rsidP="005E55FC">
            <w:pPr>
              <w:pStyle w:val="TAL"/>
              <w:rPr>
                <w:rFonts w:asciiTheme="majorHAnsi" w:hAnsiTheme="majorHAnsi" w:cstheme="majorHAnsi"/>
                <w:color w:val="000000" w:themeColor="text1"/>
                <w:szCs w:val="18"/>
              </w:rPr>
            </w:pPr>
            <w:proofErr w:type="spellStart"/>
            <w:r w:rsidRPr="000E4F60">
              <w:rPr>
                <w:rFonts w:asciiTheme="majorHAnsi" w:hAnsiTheme="majorHAnsi" w:cstheme="majorHAnsi"/>
                <w:color w:val="000000" w:themeColor="text1"/>
                <w:szCs w:val="18"/>
                <w:lang w:eastAsia="zh-CN"/>
              </w:rPr>
              <w:t>noncodebook</w:t>
            </w:r>
            <w:proofErr w:type="spellEnd"/>
            <w:r w:rsidRPr="000E4F60">
              <w:rPr>
                <w:rFonts w:asciiTheme="majorHAnsi" w:hAnsiTheme="majorHAnsi" w:cstheme="majorHAnsi"/>
                <w:color w:val="000000" w:themeColor="text1"/>
                <w:szCs w:val="18"/>
                <w:lang w:val="en-US" w:eastAsia="zh-CN"/>
              </w:rPr>
              <w:t xml:space="preserve"> multi-DCI based </w:t>
            </w:r>
            <w:r w:rsidRPr="000E4F60">
              <w:rPr>
                <w:rFonts w:asciiTheme="majorHAnsi" w:hAnsiTheme="majorHAnsi" w:cstheme="majorHAnsi"/>
                <w:color w:val="000000" w:themeColor="text1"/>
                <w:szCs w:val="18"/>
                <w:lang w:eastAsia="zh-CN"/>
              </w:rPr>
              <w:t>STx2P PUSCH+PUSCH</w:t>
            </w:r>
            <w:r>
              <w:rPr>
                <w:rFonts w:asciiTheme="majorHAnsi" w:hAnsiTheme="majorHAnsi" w:cstheme="majorHAnsi"/>
                <w:color w:val="000000" w:themeColor="text1"/>
                <w:szCs w:val="18"/>
                <w:lang w:eastAsia="zh-CN"/>
              </w:rPr>
              <w:t xml:space="preserve"> </w:t>
            </w:r>
            <w:r w:rsidRPr="000D1AA5">
              <w:rPr>
                <w:rFonts w:asciiTheme="majorHAnsi" w:hAnsiTheme="majorHAnsi" w:cstheme="majorHAnsi"/>
                <w:color w:val="000000" w:themeColor="text1"/>
                <w:szCs w:val="18"/>
                <w:lang w:eastAsia="zh-CN"/>
              </w:rPr>
              <w:t xml:space="preserve">in DG+DG, CG + CG, </w:t>
            </w:r>
            <w:r>
              <w:rPr>
                <w:rFonts w:asciiTheme="majorHAnsi" w:hAnsiTheme="majorHAnsi" w:cstheme="majorHAnsi"/>
                <w:color w:val="000000" w:themeColor="text1"/>
                <w:szCs w:val="18"/>
                <w:lang w:eastAsia="zh-CN"/>
              </w:rPr>
              <w:t xml:space="preserve">or </w:t>
            </w:r>
            <w:r w:rsidRPr="000D1AA5">
              <w:rPr>
                <w:rFonts w:asciiTheme="majorHAnsi" w:hAnsiTheme="majorHAnsi" w:cstheme="majorHAnsi"/>
                <w:color w:val="000000" w:themeColor="text1"/>
                <w:szCs w:val="18"/>
                <w:lang w:eastAsia="zh-CN"/>
              </w:rPr>
              <w:t>DG + CG</w:t>
            </w:r>
            <w:r>
              <w:rPr>
                <w:rFonts w:asciiTheme="majorHAnsi" w:hAnsiTheme="majorHAnsi" w:cstheme="majorHAnsi"/>
                <w:color w:val="000000" w:themeColor="text1"/>
                <w:szCs w:val="18"/>
                <w:lang w:eastAsia="zh-CN"/>
              </w:rPr>
              <w:t xml:space="preserve"> fashion</w:t>
            </w:r>
          </w:p>
        </w:tc>
        <w:tc>
          <w:tcPr>
            <w:tcW w:w="5130" w:type="dxa"/>
            <w:tcBorders>
              <w:top w:val="single" w:sz="4" w:space="0" w:color="auto"/>
              <w:left w:val="single" w:sz="4" w:space="0" w:color="auto"/>
              <w:bottom w:val="single" w:sz="4" w:space="0" w:color="auto"/>
              <w:right w:val="single" w:sz="4" w:space="0" w:color="auto"/>
            </w:tcBorders>
            <w:shd w:val="clear" w:color="auto" w:fill="FFFF00"/>
          </w:tcPr>
          <w:p w14:paraId="0195B19B" w14:textId="7E94747B" w:rsidR="005E55FC" w:rsidRPr="0074069F" w:rsidRDefault="005E55FC" w:rsidP="005E55FC">
            <w:pPr>
              <w:pStyle w:val="TAL"/>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 xml:space="preserve">FFS: separate rows for </w:t>
            </w:r>
            <w:r>
              <w:rPr>
                <w:rFonts w:asciiTheme="majorHAnsi" w:hAnsiTheme="majorHAnsi" w:cstheme="majorHAnsi"/>
                <w:strike/>
                <w:color w:val="000000" w:themeColor="text1"/>
                <w:szCs w:val="18"/>
                <w:lang w:eastAsia="zh-CN"/>
              </w:rPr>
              <w:t xml:space="preserve">  </w:t>
            </w:r>
            <w:r w:rsidRPr="00743496">
              <w:rPr>
                <w:rFonts w:asciiTheme="majorHAnsi" w:hAnsiTheme="majorHAnsi" w:cstheme="majorHAnsi"/>
                <w:color w:val="000000" w:themeColor="text1"/>
                <w:szCs w:val="18"/>
                <w:lang w:eastAsia="zh-CN"/>
              </w:rPr>
              <w:t>support for</w:t>
            </w:r>
          </w:p>
          <w:p w14:paraId="66CB2C79" w14:textId="77777777" w:rsidR="005E55FC" w:rsidRPr="0074069F" w:rsidRDefault="005E55FC" w:rsidP="005E55FC">
            <w:pPr>
              <w:pStyle w:val="TAL"/>
              <w:numPr>
                <w:ilvl w:val="0"/>
                <w:numId w:val="9"/>
              </w:numPr>
              <w:overflowPunct/>
              <w:autoSpaceDE/>
              <w:autoSpaceDN/>
              <w:adjustRightInd/>
              <w:textAlignment w:val="auto"/>
              <w:rPr>
                <w:rFonts w:asciiTheme="majorHAnsi" w:hAnsiTheme="majorHAnsi" w:cstheme="majorHAnsi"/>
                <w:color w:val="4472C4" w:themeColor="accent5"/>
                <w:szCs w:val="18"/>
                <w:lang w:eastAsia="zh-CN"/>
              </w:rPr>
            </w:pPr>
            <w:r w:rsidRPr="0074069F">
              <w:rPr>
                <w:rFonts w:asciiTheme="majorHAnsi" w:hAnsiTheme="majorHAnsi" w:cstheme="majorHAnsi"/>
                <w:color w:val="4472C4" w:themeColor="accent5"/>
                <w:szCs w:val="18"/>
                <w:lang w:eastAsia="zh-CN"/>
              </w:rPr>
              <w:t>DG-PUSCH+CG-PUSCH</w:t>
            </w:r>
          </w:p>
          <w:p w14:paraId="1B75FB65" w14:textId="77777777" w:rsidR="005E55FC" w:rsidRPr="0074069F" w:rsidRDefault="005E55FC" w:rsidP="005E55FC">
            <w:pPr>
              <w:pStyle w:val="TAL"/>
              <w:numPr>
                <w:ilvl w:val="0"/>
                <w:numId w:val="9"/>
              </w:numPr>
              <w:overflowPunct/>
              <w:autoSpaceDE/>
              <w:autoSpaceDN/>
              <w:adjustRightInd/>
              <w:textAlignment w:val="auto"/>
              <w:rPr>
                <w:rFonts w:asciiTheme="majorHAnsi" w:hAnsiTheme="majorHAnsi" w:cstheme="majorHAnsi"/>
                <w:color w:val="4472C4" w:themeColor="accent5"/>
                <w:szCs w:val="18"/>
                <w:lang w:eastAsia="zh-CN"/>
              </w:rPr>
            </w:pPr>
            <w:r w:rsidRPr="0074069F">
              <w:rPr>
                <w:rFonts w:asciiTheme="majorHAnsi" w:hAnsiTheme="majorHAnsi" w:cstheme="majorHAnsi"/>
                <w:color w:val="4472C4" w:themeColor="accent5"/>
                <w:szCs w:val="18"/>
                <w:lang w:eastAsia="zh-CN"/>
              </w:rPr>
              <w:t>CG-PUSCH+CG-PUSCH</w:t>
            </w:r>
          </w:p>
          <w:p w14:paraId="183A240A" w14:textId="77777777" w:rsidR="005E55FC" w:rsidRPr="000E4F60" w:rsidRDefault="005E55FC" w:rsidP="005E55FC">
            <w:pPr>
              <w:pStyle w:val="TAL"/>
              <w:numPr>
                <w:ilvl w:val="0"/>
                <w:numId w:val="9"/>
              </w:numPr>
              <w:overflowPunct/>
              <w:autoSpaceDE/>
              <w:autoSpaceDN/>
              <w:adjustRightInd/>
              <w:textAlignment w:val="auto"/>
              <w:rPr>
                <w:rFonts w:asciiTheme="majorHAnsi" w:hAnsiTheme="majorHAnsi" w:cstheme="majorHAnsi"/>
                <w:color w:val="000000" w:themeColor="text1"/>
                <w:szCs w:val="18"/>
                <w:lang w:eastAsia="zh-CN"/>
              </w:rPr>
            </w:pPr>
            <w:r w:rsidRPr="0074069F">
              <w:rPr>
                <w:rFonts w:asciiTheme="majorHAnsi" w:hAnsiTheme="majorHAnsi" w:cstheme="majorHAnsi"/>
                <w:color w:val="4472C4" w:themeColor="accent5"/>
                <w:szCs w:val="18"/>
                <w:lang w:eastAsia="zh-CN"/>
              </w:rPr>
              <w:t>DG-PUSCH+DG-PUSCH</w:t>
            </w:r>
          </w:p>
          <w:p w14:paraId="09855F04" w14:textId="77777777" w:rsidR="005E55FC" w:rsidRPr="0074069F" w:rsidRDefault="005E55FC" w:rsidP="005E55FC">
            <w:pPr>
              <w:pStyle w:val="TAL"/>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FFS: how to signal</w:t>
            </w:r>
          </w:p>
          <w:p w14:paraId="5C9AC596" w14:textId="77777777" w:rsidR="005E55FC" w:rsidRPr="0074069F" w:rsidRDefault="005E55FC" w:rsidP="005E55FC">
            <w:pPr>
              <w:pStyle w:val="TAL"/>
              <w:numPr>
                <w:ilvl w:val="0"/>
                <w:numId w:val="10"/>
              </w:numPr>
              <w:overflowPunct/>
              <w:autoSpaceDE/>
              <w:autoSpaceDN/>
              <w:adjustRightInd/>
              <w:textAlignment w:val="auto"/>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Partial-overlapping PUSCHs in time and non-overlapping in frequency</w:t>
            </w:r>
          </w:p>
          <w:p w14:paraId="389B00FB" w14:textId="77777777" w:rsidR="005E55FC" w:rsidRPr="0074069F" w:rsidRDefault="005E55FC" w:rsidP="005E55FC">
            <w:pPr>
              <w:pStyle w:val="TAL"/>
              <w:numPr>
                <w:ilvl w:val="0"/>
                <w:numId w:val="10"/>
              </w:numPr>
              <w:overflowPunct/>
              <w:autoSpaceDE/>
              <w:autoSpaceDN/>
              <w:adjustRightInd/>
              <w:textAlignment w:val="auto"/>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Overlapping PUSCHs in time and partially overlapping in frequency</w:t>
            </w:r>
          </w:p>
          <w:p w14:paraId="2D816FD5" w14:textId="77777777" w:rsidR="005E55FC" w:rsidRPr="0074069F" w:rsidRDefault="005E55FC" w:rsidP="005E55FC">
            <w:pPr>
              <w:pStyle w:val="TAL"/>
              <w:numPr>
                <w:ilvl w:val="0"/>
                <w:numId w:val="10"/>
              </w:numPr>
              <w:overflowPunct/>
              <w:autoSpaceDE/>
              <w:autoSpaceDN/>
              <w:adjustRightInd/>
              <w:textAlignment w:val="auto"/>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fully overlapping in both frequency and time</w:t>
            </w:r>
          </w:p>
          <w:p w14:paraId="59ABFF44" w14:textId="77777777" w:rsidR="005E55FC" w:rsidRPr="0074069F" w:rsidRDefault="005E55FC" w:rsidP="005E55FC">
            <w:pPr>
              <w:pStyle w:val="TAL"/>
              <w:numPr>
                <w:ilvl w:val="0"/>
                <w:numId w:val="10"/>
              </w:numPr>
              <w:overflowPunct/>
              <w:autoSpaceDE/>
              <w:autoSpaceDN/>
              <w:adjustRightInd/>
              <w:textAlignment w:val="auto"/>
              <w:rPr>
                <w:rFonts w:asciiTheme="majorHAnsi" w:hAnsiTheme="majorHAnsi" w:cstheme="majorHAnsi"/>
                <w:strike/>
                <w:color w:val="000000" w:themeColor="text1"/>
                <w:szCs w:val="18"/>
                <w:lang w:eastAsia="zh-CN"/>
              </w:rPr>
            </w:pPr>
            <w:r w:rsidRPr="0074069F">
              <w:rPr>
                <w:rFonts w:asciiTheme="majorHAnsi" w:hAnsiTheme="majorHAnsi" w:cstheme="majorHAnsi"/>
                <w:strike/>
                <w:color w:val="000000" w:themeColor="text1"/>
                <w:szCs w:val="18"/>
                <w:lang w:eastAsia="zh-CN"/>
              </w:rPr>
              <w:t>fully overlapping in frequency, partially overlapping in time</w:t>
            </w:r>
          </w:p>
          <w:p w14:paraId="366CB915" w14:textId="77777777" w:rsidR="005E55FC" w:rsidRPr="000E4F60" w:rsidRDefault="005E55FC" w:rsidP="005E55FC">
            <w:pPr>
              <w:pStyle w:val="TAL"/>
              <w:numPr>
                <w:ilvl w:val="0"/>
                <w:numId w:val="10"/>
              </w:numPr>
              <w:overflowPunct/>
              <w:autoSpaceDE/>
              <w:autoSpaceDN/>
              <w:adjustRightInd/>
              <w:textAlignment w:val="auto"/>
              <w:rPr>
                <w:rFonts w:asciiTheme="majorHAnsi" w:hAnsiTheme="majorHAnsi" w:cstheme="majorHAnsi"/>
                <w:color w:val="000000" w:themeColor="text1"/>
                <w:szCs w:val="18"/>
                <w:lang w:eastAsia="zh-CN"/>
              </w:rPr>
            </w:pPr>
            <w:r w:rsidRPr="0074069F">
              <w:rPr>
                <w:rFonts w:asciiTheme="majorHAnsi" w:hAnsiTheme="majorHAnsi" w:cstheme="majorHAnsi"/>
                <w:strike/>
                <w:color w:val="000000" w:themeColor="text1"/>
                <w:szCs w:val="18"/>
                <w:lang w:eastAsia="zh-CN"/>
              </w:rPr>
              <w:t>partially or non-overlapping in frequency, partially or fully overlapping in time</w:t>
            </w:r>
          </w:p>
        </w:tc>
        <w:tc>
          <w:tcPr>
            <w:tcW w:w="866" w:type="dxa"/>
            <w:tcBorders>
              <w:top w:val="single" w:sz="4" w:space="0" w:color="auto"/>
              <w:left w:val="single" w:sz="4" w:space="0" w:color="auto"/>
              <w:bottom w:val="single" w:sz="4" w:space="0" w:color="auto"/>
              <w:right w:val="single" w:sz="4" w:space="0" w:color="auto"/>
            </w:tcBorders>
            <w:shd w:val="clear" w:color="auto" w:fill="FFFF00"/>
          </w:tcPr>
          <w:p w14:paraId="04052B41" w14:textId="77777777" w:rsidR="005E55FC" w:rsidRPr="000E4F60" w:rsidRDefault="005E55FC" w:rsidP="005E55FC">
            <w:pPr>
              <w:pStyle w:val="TAL"/>
              <w:rPr>
                <w:rFonts w:asciiTheme="majorHAnsi" w:eastAsia="MS Mincho" w:hAnsiTheme="majorHAnsi" w:cstheme="majorHAnsi"/>
                <w:color w:val="000000" w:themeColor="text1"/>
                <w:szCs w:val="18"/>
                <w:lang w:eastAsia="ja-JP"/>
              </w:rPr>
            </w:pPr>
          </w:p>
        </w:tc>
        <w:tc>
          <w:tcPr>
            <w:tcW w:w="460" w:type="dxa"/>
            <w:tcBorders>
              <w:top w:val="single" w:sz="4" w:space="0" w:color="auto"/>
              <w:left w:val="single" w:sz="4" w:space="0" w:color="auto"/>
              <w:bottom w:val="single" w:sz="4" w:space="0" w:color="auto"/>
              <w:right w:val="single" w:sz="4" w:space="0" w:color="auto"/>
            </w:tcBorders>
            <w:shd w:val="clear" w:color="auto" w:fill="FFFF00"/>
          </w:tcPr>
          <w:p w14:paraId="5559212C" w14:textId="15AC173A"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575A768A" w14:textId="0603B74F"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FFFF00"/>
          </w:tcPr>
          <w:p w14:paraId="44827901" w14:textId="77777777" w:rsidR="005E55FC" w:rsidRPr="000E4F60" w:rsidRDefault="005E55FC" w:rsidP="005E55FC">
            <w:pPr>
              <w:pStyle w:val="TAL"/>
              <w:rPr>
                <w:rFonts w:asciiTheme="majorHAnsi" w:hAnsiTheme="majorHAnsi" w:cstheme="majorHAnsi"/>
                <w:color w:val="000000" w:themeColor="text1"/>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68F247" w14:textId="5E1A9ABE"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123829B" w14:textId="3DAF5246"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A5654F8" w14:textId="54F601B2"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D066DB6" w14:textId="7767D1D2"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FFFF00"/>
          </w:tcPr>
          <w:p w14:paraId="6AAB9AC2" w14:textId="77777777" w:rsidR="005E55FC" w:rsidRPr="000E4F60" w:rsidRDefault="005E55FC" w:rsidP="005E55FC">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545CF4CB" w14:textId="5598B8FE" w:rsidR="005E55FC" w:rsidRPr="009F74E5" w:rsidRDefault="005E55FC" w:rsidP="005E55FC">
            <w:pPr>
              <w:pStyle w:val="TAL"/>
              <w:rPr>
                <w:rFonts w:asciiTheme="majorHAnsi" w:hAnsiTheme="majorHAnsi" w:cstheme="majorHAnsi"/>
                <w:color w:val="0070C0"/>
                <w:szCs w:val="18"/>
                <w:lang w:eastAsia="ja-JP"/>
              </w:rPr>
            </w:pPr>
            <w:r w:rsidRPr="009F74E5">
              <w:rPr>
                <w:rFonts w:asciiTheme="majorHAnsi" w:hAnsiTheme="majorHAnsi" w:cstheme="majorHAnsi"/>
                <w:color w:val="0070C0"/>
                <w:szCs w:val="18"/>
              </w:rPr>
              <w:t xml:space="preserve">Optional with capability </w:t>
            </w:r>
            <w:proofErr w:type="spellStart"/>
            <w:r w:rsidRPr="009F74E5">
              <w:rPr>
                <w:rFonts w:asciiTheme="majorHAnsi" w:hAnsiTheme="majorHAnsi" w:cstheme="majorHAnsi"/>
                <w:color w:val="0070C0"/>
                <w:szCs w:val="18"/>
              </w:rPr>
              <w:t>signaling</w:t>
            </w:r>
            <w:proofErr w:type="spellEnd"/>
          </w:p>
        </w:tc>
      </w:tr>
      <w:tr w:rsidR="005E55FC" w:rsidRPr="000E4F60" w14:paraId="705106F3"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50D3FEAB"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FDDD802"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B4C887"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eastAsia="zh-CN"/>
              </w:rPr>
              <w:t xml:space="preserve">Associated CSI-RS resources for </w:t>
            </w:r>
            <w:proofErr w:type="spellStart"/>
            <w:r w:rsidRPr="000E4F60">
              <w:rPr>
                <w:rFonts w:asciiTheme="majorHAnsi" w:hAnsiTheme="majorHAnsi" w:cstheme="majorHAnsi"/>
                <w:color w:val="000000" w:themeColor="text1"/>
                <w:szCs w:val="18"/>
                <w:lang w:val="en-US" w:eastAsia="zh-CN"/>
              </w:rPr>
              <w:t>noncodebook</w:t>
            </w:r>
            <w:proofErr w:type="spellEnd"/>
            <w:r w:rsidRPr="000E4F60">
              <w:rPr>
                <w:rFonts w:asciiTheme="majorHAnsi" w:hAnsiTheme="majorHAnsi" w:cstheme="majorHAnsi"/>
                <w:color w:val="000000" w:themeColor="text1"/>
                <w:szCs w:val="18"/>
                <w:lang w:val="en-US" w:eastAsia="zh-CN"/>
              </w:rPr>
              <w:t xml:space="preserve"> multi-DCI based STx2P PUSCH+PUSCH</w:t>
            </w:r>
          </w:p>
        </w:tc>
        <w:tc>
          <w:tcPr>
            <w:tcW w:w="5130" w:type="dxa"/>
            <w:tcBorders>
              <w:top w:val="single" w:sz="4" w:space="0" w:color="auto"/>
              <w:left w:val="single" w:sz="4" w:space="0" w:color="auto"/>
              <w:bottom w:val="single" w:sz="4" w:space="0" w:color="auto"/>
              <w:right w:val="single" w:sz="4" w:space="0" w:color="auto"/>
            </w:tcBorders>
            <w:shd w:val="clear" w:color="auto" w:fill="FFFF00"/>
          </w:tcPr>
          <w:p w14:paraId="2E7DAA00" w14:textId="77777777" w:rsidR="005E55FC" w:rsidRPr="000E4F60" w:rsidRDefault="005E55FC" w:rsidP="005E55FC">
            <w:pPr>
              <w:rPr>
                <w:rFonts w:asciiTheme="majorHAnsi" w:hAnsiTheme="majorHAnsi" w:cstheme="majorHAnsi"/>
                <w:color w:val="000000" w:themeColor="text1"/>
                <w:sz w:val="18"/>
                <w:szCs w:val="18"/>
                <w:highlight w:val="yellow"/>
              </w:rPr>
            </w:pPr>
          </w:p>
        </w:tc>
        <w:tc>
          <w:tcPr>
            <w:tcW w:w="866" w:type="dxa"/>
            <w:tcBorders>
              <w:top w:val="single" w:sz="4" w:space="0" w:color="auto"/>
              <w:left w:val="single" w:sz="4" w:space="0" w:color="auto"/>
              <w:bottom w:val="single" w:sz="4" w:space="0" w:color="auto"/>
              <w:right w:val="single" w:sz="4" w:space="0" w:color="auto"/>
            </w:tcBorders>
            <w:shd w:val="clear" w:color="auto" w:fill="FFFF00"/>
          </w:tcPr>
          <w:p w14:paraId="25EF9C5E" w14:textId="77777777" w:rsidR="005E55FC" w:rsidRPr="000E4F60" w:rsidRDefault="005E55FC" w:rsidP="005E55FC">
            <w:pPr>
              <w:pStyle w:val="TAL"/>
              <w:rPr>
                <w:rFonts w:asciiTheme="majorHAnsi" w:eastAsia="MS Mincho" w:hAnsiTheme="majorHAnsi" w:cstheme="majorHAnsi"/>
                <w:color w:val="000000" w:themeColor="text1"/>
                <w:szCs w:val="18"/>
                <w:lang w:eastAsia="ja-JP"/>
              </w:rPr>
            </w:pPr>
          </w:p>
        </w:tc>
        <w:tc>
          <w:tcPr>
            <w:tcW w:w="460" w:type="dxa"/>
            <w:tcBorders>
              <w:top w:val="single" w:sz="4" w:space="0" w:color="auto"/>
              <w:left w:val="single" w:sz="4" w:space="0" w:color="auto"/>
              <w:bottom w:val="single" w:sz="4" w:space="0" w:color="auto"/>
              <w:right w:val="single" w:sz="4" w:space="0" w:color="auto"/>
            </w:tcBorders>
            <w:shd w:val="clear" w:color="auto" w:fill="FFFF00"/>
          </w:tcPr>
          <w:p w14:paraId="744E77DF" w14:textId="6F95F609"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015988EC" w14:textId="670C9A8C"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FFFF00"/>
          </w:tcPr>
          <w:p w14:paraId="62E67038" w14:textId="77777777" w:rsidR="005E55FC" w:rsidRPr="000E4F60" w:rsidRDefault="005E55FC" w:rsidP="005E55FC">
            <w:pPr>
              <w:pStyle w:val="TAL"/>
              <w:rPr>
                <w:rFonts w:asciiTheme="majorHAnsi" w:hAnsiTheme="majorHAnsi" w:cstheme="majorHAnsi"/>
                <w:color w:val="000000" w:themeColor="text1"/>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6BEDCF" w14:textId="64E95036"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08EFEDB" w14:textId="65B7093F"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D3FD89" w14:textId="39EAA9BA"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7B252DA" w14:textId="7A7E175D"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FFFF00"/>
          </w:tcPr>
          <w:p w14:paraId="4F21461E" w14:textId="77777777" w:rsidR="005E55FC" w:rsidRPr="000E4F60" w:rsidRDefault="005E55FC" w:rsidP="005E55FC">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4A8BCD55" w14:textId="3D6B39E4" w:rsidR="005E55FC" w:rsidRPr="009F74E5" w:rsidRDefault="005E55FC" w:rsidP="005E55FC">
            <w:pPr>
              <w:pStyle w:val="TAL"/>
              <w:rPr>
                <w:rFonts w:asciiTheme="majorHAnsi" w:hAnsiTheme="majorHAnsi" w:cstheme="majorHAnsi"/>
                <w:color w:val="0070C0"/>
                <w:szCs w:val="18"/>
                <w:lang w:eastAsia="ja-JP"/>
              </w:rPr>
            </w:pPr>
            <w:r w:rsidRPr="009F74E5">
              <w:rPr>
                <w:rFonts w:asciiTheme="majorHAnsi" w:hAnsiTheme="majorHAnsi" w:cstheme="majorHAnsi"/>
                <w:color w:val="0070C0"/>
                <w:szCs w:val="18"/>
              </w:rPr>
              <w:t xml:space="preserve">Optional with capability </w:t>
            </w:r>
            <w:proofErr w:type="spellStart"/>
            <w:r w:rsidRPr="009F74E5">
              <w:rPr>
                <w:rFonts w:asciiTheme="majorHAnsi" w:hAnsiTheme="majorHAnsi" w:cstheme="majorHAnsi"/>
                <w:color w:val="0070C0"/>
                <w:szCs w:val="18"/>
              </w:rPr>
              <w:t>signaling</w:t>
            </w:r>
            <w:proofErr w:type="spellEnd"/>
          </w:p>
        </w:tc>
      </w:tr>
      <w:tr w:rsidR="005E55FC" w:rsidRPr="000E4F60" w14:paraId="6F928E5C"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F8486A5"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A2E5736"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ED4826A"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STx2P SFN scheme for PUCCH</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99C0781" w14:textId="77777777" w:rsidR="005E55FC" w:rsidRPr="000E4F60" w:rsidRDefault="005E55FC" w:rsidP="005E55FC">
            <w:pPr>
              <w:snapToGrid w:val="0"/>
              <w:spacing w:beforeLines="30" w:before="72" w:afterLines="50" w:after="120" w:line="288" w:lineRule="auto"/>
              <w:contextualSpacing/>
              <w:rPr>
                <w:rFonts w:asciiTheme="majorHAnsi" w:hAnsiTheme="majorHAnsi" w:cstheme="majorHAnsi"/>
                <w:color w:val="000000" w:themeColor="text1"/>
                <w:sz w:val="18"/>
                <w:szCs w:val="18"/>
              </w:rPr>
            </w:pPr>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hAnsiTheme="majorHAnsi" w:cstheme="majorHAnsi"/>
                <w:color w:val="000000" w:themeColor="text1"/>
                <w:sz w:val="18"/>
                <w:szCs w:val="18"/>
              </w:rPr>
              <w:t>single-DCI based STx2P SFN scheme for PUCCH</w:t>
            </w:r>
          </w:p>
          <w:p w14:paraId="21D8C864" w14:textId="77777777" w:rsidR="005E55FC" w:rsidRPr="000E4F60" w:rsidRDefault="005E55FC" w:rsidP="005E55FC">
            <w:pPr>
              <w:rPr>
                <w:rFonts w:asciiTheme="majorHAnsi" w:hAnsiTheme="majorHAnsi" w:cstheme="majorHAnsi"/>
                <w:color w:val="000000" w:themeColor="text1"/>
                <w:sz w:val="18"/>
                <w:szCs w:val="18"/>
                <w:highlight w:val="yellow"/>
              </w:rPr>
            </w:pPr>
            <w:r w:rsidRPr="000E4F60">
              <w:rPr>
                <w:rFonts w:asciiTheme="majorHAnsi" w:eastAsia="Malgun Gothic" w:hAnsiTheme="majorHAnsi" w:cstheme="majorHAnsi"/>
                <w:color w:val="000000" w:themeColor="text1"/>
                <w:sz w:val="18"/>
                <w:szCs w:val="18"/>
              </w:rPr>
              <w:t xml:space="preserve">2. Supported PUCCH formats for </w:t>
            </w:r>
            <w:proofErr w:type="spellStart"/>
            <w:r w:rsidRPr="000E4F60">
              <w:rPr>
                <w:rFonts w:asciiTheme="majorHAnsi" w:eastAsia="Malgun Gothic" w:hAnsiTheme="majorHAnsi" w:cstheme="majorHAnsi"/>
                <w:color w:val="000000" w:themeColor="text1"/>
                <w:sz w:val="18"/>
                <w:szCs w:val="18"/>
              </w:rPr>
              <w:t>STxMP</w:t>
            </w:r>
            <w:proofErr w:type="spellEnd"/>
            <w:r w:rsidRPr="000E4F60">
              <w:rPr>
                <w:rFonts w:asciiTheme="majorHAnsi" w:eastAsia="Malgun Gothic" w:hAnsiTheme="majorHAnsi" w:cstheme="majorHAnsi"/>
                <w:color w:val="000000" w:themeColor="text1"/>
                <w:sz w:val="18"/>
                <w:szCs w:val="18"/>
              </w:rPr>
              <w:t xml:space="preserve"> SFN scheme</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48C66B8" w14:textId="77777777" w:rsidR="005E55FC" w:rsidRPr="000E4F60" w:rsidRDefault="005E55FC" w:rsidP="005E55FC">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94D51C5" w14:textId="77777777"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646E3DB"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A03AF9" w14:textId="77777777" w:rsidR="005E55FC" w:rsidRPr="000E4F60" w:rsidRDefault="005E55FC" w:rsidP="005E55FC">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034A4F" w14:textId="77777777"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6893F"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C19D8"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832C8"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3D10F27" w14:textId="77777777" w:rsidR="005E55FC" w:rsidRPr="000E4F60" w:rsidRDefault="005E55FC" w:rsidP="005E55FC">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63F259A"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5E55FC" w:rsidRPr="000E4F60" w14:paraId="639D215F" w14:textId="77777777" w:rsidTr="009F18D2">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46C64B8"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D60C614"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49BC1EF"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Support grouped-based beam reporting for STx2P</w:t>
            </w:r>
          </w:p>
        </w:tc>
        <w:tc>
          <w:tcPr>
            <w:tcW w:w="5130" w:type="dxa"/>
            <w:tcBorders>
              <w:top w:val="single" w:sz="4" w:space="0" w:color="auto"/>
              <w:left w:val="single" w:sz="4" w:space="0" w:color="auto"/>
              <w:bottom w:val="single" w:sz="4" w:space="0" w:color="auto"/>
              <w:right w:val="single" w:sz="4" w:space="0" w:color="auto"/>
            </w:tcBorders>
            <w:shd w:val="clear" w:color="auto" w:fill="FFFF00"/>
          </w:tcPr>
          <w:p w14:paraId="166BD168" w14:textId="77777777" w:rsidR="005E55FC" w:rsidRPr="000E4F60" w:rsidRDefault="005E55FC" w:rsidP="005E55FC">
            <w:pPr>
              <w:rPr>
                <w:rFonts w:asciiTheme="majorHAnsi" w:hAnsiTheme="majorHAnsi" w:cstheme="majorHAnsi"/>
                <w:color w:val="000000" w:themeColor="text1"/>
                <w:sz w:val="18"/>
                <w:szCs w:val="18"/>
                <w:highlight w:val="yellow"/>
              </w:rPr>
            </w:pPr>
          </w:p>
        </w:tc>
        <w:tc>
          <w:tcPr>
            <w:tcW w:w="866" w:type="dxa"/>
            <w:tcBorders>
              <w:top w:val="single" w:sz="4" w:space="0" w:color="auto"/>
              <w:left w:val="single" w:sz="4" w:space="0" w:color="auto"/>
              <w:bottom w:val="single" w:sz="4" w:space="0" w:color="auto"/>
              <w:right w:val="single" w:sz="4" w:space="0" w:color="auto"/>
            </w:tcBorders>
            <w:shd w:val="clear" w:color="auto" w:fill="FFFF00"/>
          </w:tcPr>
          <w:p w14:paraId="414D45B1" w14:textId="77777777" w:rsidR="005E55FC" w:rsidRPr="000E4F60" w:rsidRDefault="005E55FC" w:rsidP="005E55FC">
            <w:pPr>
              <w:pStyle w:val="TAL"/>
              <w:rPr>
                <w:rFonts w:asciiTheme="majorHAnsi" w:eastAsia="MS Mincho" w:hAnsiTheme="majorHAnsi" w:cstheme="majorHAnsi"/>
                <w:color w:val="000000" w:themeColor="text1"/>
                <w:szCs w:val="18"/>
                <w:lang w:eastAsia="ja-JP"/>
              </w:rPr>
            </w:pPr>
          </w:p>
        </w:tc>
        <w:tc>
          <w:tcPr>
            <w:tcW w:w="460" w:type="dxa"/>
            <w:tcBorders>
              <w:top w:val="single" w:sz="4" w:space="0" w:color="auto"/>
              <w:left w:val="single" w:sz="4" w:space="0" w:color="auto"/>
              <w:bottom w:val="single" w:sz="4" w:space="0" w:color="auto"/>
              <w:right w:val="single" w:sz="4" w:space="0" w:color="auto"/>
            </w:tcBorders>
            <w:shd w:val="clear" w:color="auto" w:fill="FFFF00"/>
          </w:tcPr>
          <w:p w14:paraId="4C777902" w14:textId="5B166202"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1E6A162C" w14:textId="04BADA45"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FFFF00"/>
          </w:tcPr>
          <w:p w14:paraId="66E164A8" w14:textId="77777777" w:rsidR="005E55FC" w:rsidRPr="000E4F60" w:rsidRDefault="005E55FC" w:rsidP="005E55FC">
            <w:pPr>
              <w:pStyle w:val="TAL"/>
              <w:rPr>
                <w:rFonts w:asciiTheme="majorHAnsi" w:hAnsiTheme="majorHAnsi" w:cstheme="majorHAnsi"/>
                <w:color w:val="000000" w:themeColor="text1"/>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F7697" w14:textId="0F543FFE"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AD57ED5" w14:textId="2E27AC38"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B6F9483" w14:textId="4306BBFB"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2A1250E" w14:textId="74666BA4"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FFFF00"/>
          </w:tcPr>
          <w:p w14:paraId="1B175E28" w14:textId="77777777" w:rsidR="005E55FC" w:rsidRPr="000E4F60" w:rsidRDefault="005E55FC" w:rsidP="005E55FC">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6A83F6BA" w14:textId="48ECDA1F" w:rsidR="005E55FC" w:rsidRPr="000E4F60" w:rsidRDefault="005E55FC" w:rsidP="005E55FC">
            <w:pPr>
              <w:pStyle w:val="TAL"/>
              <w:rPr>
                <w:rFonts w:asciiTheme="majorHAnsi" w:hAnsiTheme="majorHAnsi" w:cstheme="majorHAnsi"/>
                <w:color w:val="000000" w:themeColor="text1"/>
                <w:szCs w:val="18"/>
                <w:lang w:eastAsia="ja-JP"/>
              </w:rPr>
            </w:pPr>
            <w:r w:rsidRPr="009F74E5">
              <w:rPr>
                <w:rFonts w:asciiTheme="majorHAnsi" w:hAnsiTheme="majorHAnsi" w:cstheme="majorHAnsi"/>
                <w:color w:val="0070C0"/>
                <w:szCs w:val="18"/>
              </w:rPr>
              <w:t xml:space="preserve">Optional with capability </w:t>
            </w:r>
            <w:proofErr w:type="spellStart"/>
            <w:r w:rsidRPr="009F74E5">
              <w:rPr>
                <w:rFonts w:asciiTheme="majorHAnsi" w:hAnsiTheme="majorHAnsi" w:cstheme="majorHAnsi"/>
                <w:color w:val="0070C0"/>
                <w:szCs w:val="18"/>
              </w:rPr>
              <w:t>signaling</w:t>
            </w:r>
            <w:proofErr w:type="spellEnd"/>
          </w:p>
        </w:tc>
      </w:tr>
    </w:tbl>
    <w:p w14:paraId="35790393" w14:textId="7E8AE67B" w:rsidR="00366323" w:rsidRDefault="00366323" w:rsidP="00366323">
      <w:pPr>
        <w:rPr>
          <w:lang w:val="en-US"/>
        </w:rPr>
      </w:pPr>
    </w:p>
    <w:p w14:paraId="31B8F2D9" w14:textId="1F49338B" w:rsidR="00366323" w:rsidRDefault="00366323" w:rsidP="00366323">
      <w:pPr>
        <w:rPr>
          <w:lang w:val="en-US"/>
        </w:rPr>
      </w:pPr>
    </w:p>
    <w:p w14:paraId="1BFF711C" w14:textId="05041F1F" w:rsidR="00B505EE" w:rsidRPr="005D51EC" w:rsidRDefault="00B505EE" w:rsidP="00B505EE">
      <w:pPr>
        <w:rPr>
          <w:sz w:val="24"/>
          <w:szCs w:val="24"/>
        </w:rPr>
      </w:pPr>
      <w:r w:rsidRPr="005D51EC">
        <w:rPr>
          <w:sz w:val="24"/>
          <w:szCs w:val="24"/>
        </w:rPr>
        <w:t xml:space="preserve">Based on the agreements </w:t>
      </w:r>
      <w:proofErr w:type="spellStart"/>
      <w:r w:rsidRPr="005D51EC">
        <w:rPr>
          <w:sz w:val="24"/>
          <w:szCs w:val="24"/>
        </w:rPr>
        <w:t>upto</w:t>
      </w:r>
      <w:proofErr w:type="spellEnd"/>
      <w:r w:rsidRPr="005D51EC">
        <w:rPr>
          <w:sz w:val="24"/>
          <w:szCs w:val="24"/>
        </w:rPr>
        <w:t xml:space="preserve"> the RAN1 #</w:t>
      </w:r>
      <w:r w:rsidR="006457D4" w:rsidRPr="005D51EC">
        <w:rPr>
          <w:sz w:val="24"/>
          <w:szCs w:val="24"/>
        </w:rPr>
        <w:t>11</w:t>
      </w:r>
      <w:r w:rsidR="006457D4">
        <w:rPr>
          <w:sz w:val="24"/>
          <w:szCs w:val="24"/>
        </w:rPr>
        <w:t>4</w:t>
      </w:r>
      <w:r w:rsidRPr="005D51EC">
        <w:rPr>
          <w:sz w:val="24"/>
          <w:szCs w:val="24"/>
        </w:rPr>
        <w:t>, we have the following recommendations</w:t>
      </w:r>
    </w:p>
    <w:p w14:paraId="242F8E20" w14:textId="32A7A2AF" w:rsidR="00B505EE" w:rsidRDefault="006457D4" w:rsidP="006457D4">
      <w:pPr>
        <w:pStyle w:val="ListParagraph"/>
        <w:numPr>
          <w:ilvl w:val="0"/>
          <w:numId w:val="73"/>
        </w:numPr>
        <w:rPr>
          <w:lang w:val="en-US"/>
        </w:rPr>
      </w:pPr>
      <w:r w:rsidRPr="0074069F">
        <w:rPr>
          <w:lang w:val="en-US"/>
        </w:rPr>
        <w:t>For FG 40-6-1a</w:t>
      </w:r>
      <w:r w:rsidR="00282BAE">
        <w:rPr>
          <w:lang w:val="en-US"/>
        </w:rPr>
        <w:t xml:space="preserve"> and 40-6-2a</w:t>
      </w:r>
    </w:p>
    <w:p w14:paraId="44C96F28" w14:textId="36D5246A" w:rsidR="006457D4" w:rsidRPr="0074069F" w:rsidRDefault="006457D4" w:rsidP="0074069F">
      <w:pPr>
        <w:pStyle w:val="ListParagraph"/>
        <w:numPr>
          <w:ilvl w:val="1"/>
          <w:numId w:val="73"/>
        </w:numPr>
        <w:rPr>
          <w:lang w:val="en-US"/>
        </w:rPr>
      </w:pPr>
      <w:r>
        <w:rPr>
          <w:lang w:val="en-US"/>
        </w:rPr>
        <w:lastRenderedPageBreak/>
        <w:t>There are no agreements regarding “</w:t>
      </w:r>
      <w:r w:rsidRPr="006457D4">
        <w:rPr>
          <w:lang w:val="en-US"/>
        </w:rPr>
        <w:t>Maximum number of simultaneous transmitted SRS resources at one symbol</w:t>
      </w:r>
      <w:r>
        <w:rPr>
          <w:lang w:val="en-US"/>
        </w:rPr>
        <w:t>” and “</w:t>
      </w:r>
      <w:r w:rsidRPr="0074069F">
        <w:rPr>
          <w:lang w:val="en-US"/>
        </w:rPr>
        <w:t>Maximum number of simultaneous transmitted SRS resources from one SRS resource set at one symbol]</w:t>
      </w:r>
      <w:r>
        <w:rPr>
          <w:lang w:val="en-US"/>
        </w:rPr>
        <w:t xml:space="preserve"> in rel. 18. Thus, they should be </w:t>
      </w:r>
      <w:r w:rsidR="00282BAE">
        <w:rPr>
          <w:lang w:val="en-US"/>
        </w:rPr>
        <w:t>deleted.</w:t>
      </w:r>
    </w:p>
    <w:p w14:paraId="72A79ECE" w14:textId="77777777" w:rsidR="006457D4" w:rsidRDefault="006457D4" w:rsidP="00B505EE">
      <w:pPr>
        <w:rPr>
          <w:lang w:val="en-US"/>
        </w:rPr>
      </w:pPr>
    </w:p>
    <w:p w14:paraId="4F6C3A1D" w14:textId="77777777" w:rsidR="00B505EE" w:rsidRDefault="00B505EE" w:rsidP="00B505EE">
      <w:pPr>
        <w:pStyle w:val="ListParagraph"/>
        <w:numPr>
          <w:ilvl w:val="0"/>
          <w:numId w:val="63"/>
        </w:numPr>
      </w:pPr>
      <w:r>
        <w:t>For FG 40-6-3a</w:t>
      </w:r>
    </w:p>
    <w:p w14:paraId="05FE583C" w14:textId="7CB3F7E1" w:rsidR="00B505EE" w:rsidRPr="009B6ECA" w:rsidRDefault="00B505EE" w:rsidP="00B505EE">
      <w:pPr>
        <w:pStyle w:val="ListParagraph"/>
        <w:numPr>
          <w:ilvl w:val="1"/>
          <w:numId w:val="63"/>
        </w:numPr>
      </w:pPr>
      <w:r w:rsidRPr="009B6ECA">
        <w:t>FFS</w:t>
      </w:r>
      <w:r w:rsidR="00E838A5">
        <w:t>1</w:t>
      </w:r>
      <w:r w:rsidRPr="009B6ECA">
        <w:t xml:space="preserve">: </w:t>
      </w:r>
      <w:proofErr w:type="spellStart"/>
      <w:r w:rsidRPr="009B6ECA">
        <w:t>separate</w:t>
      </w:r>
      <w:proofErr w:type="spellEnd"/>
      <w:r w:rsidRPr="009B6ECA">
        <w:t xml:space="preserve"> </w:t>
      </w:r>
      <w:proofErr w:type="spellStart"/>
      <w:r w:rsidRPr="009B6ECA">
        <w:t>rows</w:t>
      </w:r>
      <w:proofErr w:type="spellEnd"/>
      <w:r w:rsidRPr="009B6ECA">
        <w:t xml:space="preserve"> for </w:t>
      </w:r>
    </w:p>
    <w:p w14:paraId="098BA647" w14:textId="77777777" w:rsidR="00B505EE" w:rsidRPr="009B6ECA" w:rsidRDefault="00B505EE" w:rsidP="00B505EE">
      <w:pPr>
        <w:pStyle w:val="ListParagraph"/>
        <w:numPr>
          <w:ilvl w:val="2"/>
          <w:numId w:val="63"/>
        </w:numPr>
      </w:pPr>
      <w:r w:rsidRPr="009B6ECA">
        <w:t>DG-PUSCH+CG-PUSCH</w:t>
      </w:r>
    </w:p>
    <w:p w14:paraId="4D76B946" w14:textId="77777777" w:rsidR="00B505EE" w:rsidRPr="009B6ECA" w:rsidRDefault="00B505EE" w:rsidP="00B505EE">
      <w:pPr>
        <w:pStyle w:val="ListParagraph"/>
        <w:numPr>
          <w:ilvl w:val="2"/>
          <w:numId w:val="63"/>
        </w:numPr>
      </w:pPr>
      <w:r w:rsidRPr="009B6ECA">
        <w:t>CG-PUSCH+CG-PUSCH</w:t>
      </w:r>
    </w:p>
    <w:p w14:paraId="5EAE9735" w14:textId="77777777" w:rsidR="00B505EE" w:rsidRPr="009B6ECA" w:rsidRDefault="00B505EE" w:rsidP="00B505EE">
      <w:pPr>
        <w:pStyle w:val="ListParagraph"/>
        <w:numPr>
          <w:ilvl w:val="2"/>
          <w:numId w:val="63"/>
        </w:numPr>
      </w:pPr>
      <w:r w:rsidRPr="009B6ECA">
        <w:t>DG-PUSCH+DG-PUSCH</w:t>
      </w:r>
    </w:p>
    <w:p w14:paraId="6AEBB1DB" w14:textId="0A2A9EBD" w:rsidR="00B505EE" w:rsidRPr="00906121" w:rsidRDefault="00B505EE" w:rsidP="00B505EE">
      <w:pPr>
        <w:pStyle w:val="ListParagraph"/>
        <w:ind w:left="1440"/>
        <w:rPr>
          <w:lang w:val="en-GB"/>
        </w:rPr>
      </w:pPr>
      <w:r w:rsidRPr="009B6ECA">
        <w:rPr>
          <w:lang w:val="en-US"/>
        </w:rPr>
        <w:t xml:space="preserve">- </w:t>
      </w:r>
      <w:bookmarkStart w:id="8" w:name="_Hlk146013724"/>
      <w:r w:rsidR="000D1AA5">
        <w:rPr>
          <w:lang w:val="en-US"/>
        </w:rPr>
        <w:t xml:space="preserve">we recommend </w:t>
      </w:r>
      <w:proofErr w:type="gramStart"/>
      <w:r w:rsidR="000D1AA5">
        <w:rPr>
          <w:lang w:val="en-US"/>
        </w:rPr>
        <w:t>to have</w:t>
      </w:r>
      <w:proofErr w:type="gramEnd"/>
      <w:r w:rsidR="000D1AA5">
        <w:rPr>
          <w:lang w:val="en-US"/>
        </w:rPr>
        <w:t xml:space="preserve"> the three options as component values in the FG. Thus, a new FG is not needed.</w:t>
      </w:r>
      <w:bookmarkEnd w:id="8"/>
    </w:p>
    <w:p w14:paraId="6F130415" w14:textId="2294699E" w:rsidR="00B505EE" w:rsidRPr="009B6ECA" w:rsidRDefault="00B505EE" w:rsidP="00B505EE">
      <w:pPr>
        <w:pStyle w:val="ListParagraph"/>
        <w:numPr>
          <w:ilvl w:val="1"/>
          <w:numId w:val="63"/>
        </w:numPr>
      </w:pPr>
      <w:r w:rsidRPr="009B6ECA">
        <w:t>FFS</w:t>
      </w:r>
      <w:r w:rsidR="00E838A5">
        <w:t>2</w:t>
      </w:r>
      <w:r w:rsidRPr="009B6ECA">
        <w:t xml:space="preserve">: </w:t>
      </w:r>
      <w:proofErr w:type="spellStart"/>
      <w:r w:rsidRPr="009B6ECA">
        <w:t>how</w:t>
      </w:r>
      <w:proofErr w:type="spellEnd"/>
      <w:r w:rsidRPr="009B6ECA">
        <w:t xml:space="preserve"> to </w:t>
      </w:r>
      <w:proofErr w:type="spellStart"/>
      <w:r w:rsidRPr="009B6ECA">
        <w:t>signal</w:t>
      </w:r>
      <w:proofErr w:type="spellEnd"/>
    </w:p>
    <w:p w14:paraId="47909EA0" w14:textId="77777777" w:rsidR="00B505EE" w:rsidRPr="009B6ECA" w:rsidRDefault="00B505EE" w:rsidP="00B505EE">
      <w:pPr>
        <w:pStyle w:val="ListParagraph"/>
        <w:numPr>
          <w:ilvl w:val="2"/>
          <w:numId w:val="63"/>
        </w:numPr>
        <w:rPr>
          <w:lang w:val="en-US"/>
        </w:rPr>
      </w:pPr>
      <w:r w:rsidRPr="009B6ECA">
        <w:rPr>
          <w:lang w:val="en-US"/>
        </w:rPr>
        <w:t>Partial-overlapping PUSCHs in time and non-overlapping in frequency</w:t>
      </w:r>
    </w:p>
    <w:p w14:paraId="122249DA" w14:textId="77777777" w:rsidR="00B505EE" w:rsidRPr="009B6ECA" w:rsidRDefault="00B505EE" w:rsidP="00B505EE">
      <w:pPr>
        <w:pStyle w:val="ListParagraph"/>
        <w:numPr>
          <w:ilvl w:val="2"/>
          <w:numId w:val="63"/>
        </w:numPr>
        <w:rPr>
          <w:lang w:val="en-US"/>
        </w:rPr>
      </w:pPr>
      <w:r w:rsidRPr="009B6ECA">
        <w:rPr>
          <w:lang w:val="en-US"/>
        </w:rPr>
        <w:t>Overlapping PUSCHs in time and partially overlapping in frequency</w:t>
      </w:r>
    </w:p>
    <w:p w14:paraId="4877EEFC" w14:textId="77777777" w:rsidR="00B505EE" w:rsidRPr="009B6ECA" w:rsidRDefault="00B505EE" w:rsidP="00B505EE">
      <w:pPr>
        <w:pStyle w:val="ListParagraph"/>
        <w:numPr>
          <w:ilvl w:val="2"/>
          <w:numId w:val="63"/>
        </w:numPr>
        <w:rPr>
          <w:lang w:val="en-US"/>
        </w:rPr>
      </w:pPr>
      <w:r w:rsidRPr="009B6ECA">
        <w:rPr>
          <w:lang w:val="en-US"/>
        </w:rPr>
        <w:t>fully overlapping in both frequency and time</w:t>
      </w:r>
    </w:p>
    <w:p w14:paraId="3C181BA1" w14:textId="77777777" w:rsidR="00B505EE" w:rsidRPr="009B6ECA" w:rsidRDefault="00B505EE" w:rsidP="00B505EE">
      <w:pPr>
        <w:pStyle w:val="ListParagraph"/>
        <w:numPr>
          <w:ilvl w:val="2"/>
          <w:numId w:val="63"/>
        </w:numPr>
        <w:rPr>
          <w:lang w:val="en-US"/>
        </w:rPr>
      </w:pPr>
      <w:r w:rsidRPr="009B6ECA">
        <w:rPr>
          <w:lang w:val="en-US"/>
        </w:rPr>
        <w:t>fully overlapping in frequency, partially overlapping in time</w:t>
      </w:r>
    </w:p>
    <w:p w14:paraId="03E8C06A" w14:textId="77777777" w:rsidR="00B505EE" w:rsidRPr="009B6ECA" w:rsidRDefault="00B505EE" w:rsidP="00B505EE">
      <w:pPr>
        <w:pStyle w:val="ListParagraph"/>
        <w:numPr>
          <w:ilvl w:val="2"/>
          <w:numId w:val="63"/>
        </w:numPr>
        <w:rPr>
          <w:lang w:val="en-US"/>
        </w:rPr>
      </w:pPr>
      <w:r w:rsidRPr="009B6ECA">
        <w:rPr>
          <w:lang w:val="en-US"/>
        </w:rPr>
        <w:t xml:space="preserve">partially or non-overlapping in frequency, partially or fully overlapping in </w:t>
      </w:r>
      <w:proofErr w:type="gramStart"/>
      <w:r w:rsidRPr="009B6ECA">
        <w:rPr>
          <w:lang w:val="en-US"/>
        </w:rPr>
        <w:t>time</w:t>
      </w:r>
      <w:proofErr w:type="gramEnd"/>
    </w:p>
    <w:p w14:paraId="132A5C95" w14:textId="389D633C" w:rsidR="00B505EE" w:rsidRDefault="00B505EE" w:rsidP="00B505EE">
      <w:pPr>
        <w:pStyle w:val="ListParagraph"/>
        <w:ind w:left="1440"/>
        <w:rPr>
          <w:lang w:val="en-US"/>
        </w:rPr>
      </w:pPr>
      <w:r w:rsidRPr="009B6ECA">
        <w:rPr>
          <w:lang w:val="en-US"/>
        </w:rPr>
        <w:t>-</w:t>
      </w:r>
      <w:r w:rsidR="00B52037">
        <w:rPr>
          <w:lang w:val="en-US"/>
        </w:rPr>
        <w:t xml:space="preserve">According to TS 38.214 </w:t>
      </w:r>
      <w:r w:rsidR="00E838A5">
        <w:rPr>
          <w:lang w:val="en-US"/>
        </w:rPr>
        <w:t>S</w:t>
      </w:r>
      <w:r w:rsidR="00B52037">
        <w:rPr>
          <w:lang w:val="en-US"/>
        </w:rPr>
        <w:t>ection 6.1</w:t>
      </w:r>
    </w:p>
    <w:tbl>
      <w:tblPr>
        <w:tblStyle w:val="TableGrid"/>
        <w:tblW w:w="0" w:type="auto"/>
        <w:tblInd w:w="562" w:type="dxa"/>
        <w:tblLook w:val="04A0" w:firstRow="1" w:lastRow="0" w:firstColumn="1" w:lastColumn="0" w:noHBand="0" w:noVBand="1"/>
      </w:tblPr>
      <w:tblGrid>
        <w:gridCol w:w="20271"/>
      </w:tblGrid>
      <w:tr w:rsidR="00B52037" w14:paraId="5A9051D4" w14:textId="77777777" w:rsidTr="0074069F">
        <w:tc>
          <w:tcPr>
            <w:tcW w:w="20271" w:type="dxa"/>
          </w:tcPr>
          <w:p w14:paraId="4EE24C27" w14:textId="71806141" w:rsidR="00B52037" w:rsidRDefault="00B52037" w:rsidP="00B505EE">
            <w:pPr>
              <w:pStyle w:val="ListParagraph"/>
              <w:ind w:left="0"/>
              <w:rPr>
                <w:lang w:val="en-GB"/>
              </w:rPr>
            </w:pPr>
            <w:r w:rsidRPr="00805B7F">
              <w:rPr>
                <w:rStyle w:val="ui-provider"/>
                <w:lang w:val="en-US"/>
              </w:rPr>
              <w:t xml:space="preserve">When two SRS resource sets are configured in </w:t>
            </w:r>
            <w:proofErr w:type="spellStart"/>
            <w:r w:rsidRPr="00805B7F">
              <w:rPr>
                <w:rStyle w:val="ui-provider"/>
                <w:i/>
                <w:iCs/>
                <w:lang w:val="en-US"/>
              </w:rPr>
              <w:t>srs-ResourceSetToAddModList</w:t>
            </w:r>
            <w:proofErr w:type="spellEnd"/>
            <w:r w:rsidRPr="00805B7F">
              <w:rPr>
                <w:rStyle w:val="ui-provider"/>
                <w:lang w:val="en-US"/>
              </w:rPr>
              <w:t xml:space="preserve"> or </w:t>
            </w:r>
            <w:r w:rsidRPr="00805B7F">
              <w:rPr>
                <w:rStyle w:val="ui-provider"/>
                <w:i/>
                <w:iCs/>
                <w:lang w:val="en-US"/>
              </w:rPr>
              <w:t>srs-ResourceSetToAddModListDCI-0-2 </w:t>
            </w:r>
            <w:r w:rsidRPr="00805B7F">
              <w:rPr>
                <w:rStyle w:val="ui-provider"/>
                <w:lang w:val="en-US"/>
              </w:rPr>
              <w:t xml:space="preserve">with higher layer parameter </w:t>
            </w:r>
            <w:r w:rsidRPr="00805B7F">
              <w:rPr>
                <w:rStyle w:val="ui-provider"/>
                <w:i/>
                <w:iCs/>
                <w:lang w:val="en-US"/>
              </w:rPr>
              <w:t>usage </w:t>
            </w:r>
            <w:r w:rsidRPr="00805B7F">
              <w:rPr>
                <w:rStyle w:val="ui-provider"/>
                <w:lang w:val="en-US"/>
              </w:rPr>
              <w:t xml:space="preserve">in </w:t>
            </w:r>
            <w:r w:rsidRPr="00805B7F">
              <w:rPr>
                <w:rStyle w:val="ui-provider"/>
                <w:i/>
                <w:iCs/>
                <w:lang w:val="en-US"/>
              </w:rPr>
              <w:t>SRS-</w:t>
            </w:r>
            <w:proofErr w:type="spellStart"/>
            <w:r w:rsidRPr="00805B7F">
              <w:rPr>
                <w:rStyle w:val="ui-provider"/>
                <w:i/>
                <w:iCs/>
                <w:lang w:val="en-US"/>
              </w:rPr>
              <w:t>ResourceSet</w:t>
            </w:r>
            <w:proofErr w:type="spellEnd"/>
            <w:r w:rsidRPr="00805B7F">
              <w:rPr>
                <w:rStyle w:val="ui-provider"/>
                <w:lang w:val="en-US"/>
              </w:rPr>
              <w:t xml:space="preserve"> set to 'codebook' or '</w:t>
            </w:r>
            <w:proofErr w:type="spellStart"/>
            <w:r w:rsidRPr="00805B7F">
              <w:rPr>
                <w:rStyle w:val="ui-provider"/>
                <w:lang w:val="en-US"/>
              </w:rPr>
              <w:t>nonCodebook</w:t>
            </w:r>
            <w:proofErr w:type="spellEnd"/>
            <w:r w:rsidRPr="00805B7F">
              <w:rPr>
                <w:rStyle w:val="ui-provider"/>
                <w:lang w:val="en-US"/>
              </w:rPr>
              <w:t xml:space="preserve">' and higher layer parameter </w:t>
            </w:r>
            <w:r w:rsidRPr="00805B7F">
              <w:rPr>
                <w:rStyle w:val="ui-provider"/>
                <w:i/>
                <w:iCs/>
                <w:lang w:val="en-US"/>
              </w:rPr>
              <w:t>enableSTx2PofmDCI</w:t>
            </w:r>
            <w:r w:rsidRPr="00805B7F">
              <w:rPr>
                <w:rStyle w:val="ui-provider"/>
                <w:lang w:val="en-US"/>
              </w:rPr>
              <w:t xml:space="preserve"> is configured and </w:t>
            </w:r>
            <w:r w:rsidRPr="00805B7F">
              <w:rPr>
                <w:rStyle w:val="ui-provider"/>
                <w:i/>
                <w:iCs/>
                <w:lang w:val="en-US"/>
              </w:rPr>
              <w:t>PDCCH-Config</w:t>
            </w:r>
            <w:r w:rsidRPr="00805B7F">
              <w:rPr>
                <w:rStyle w:val="ui-provider"/>
                <w:lang w:val="en-US"/>
              </w:rPr>
              <w:t xml:space="preserve">  contains two different values of </w:t>
            </w:r>
            <w:proofErr w:type="spellStart"/>
            <w:r w:rsidRPr="00805B7F">
              <w:rPr>
                <w:rStyle w:val="ui-provider"/>
                <w:i/>
                <w:iCs/>
                <w:lang w:val="en-US"/>
              </w:rPr>
              <w:t>coresetPoolIndex</w:t>
            </w:r>
            <w:proofErr w:type="spellEnd"/>
            <w:r w:rsidRPr="00805B7F">
              <w:rPr>
                <w:rStyle w:val="ui-provider"/>
                <w:lang w:val="en-US"/>
              </w:rPr>
              <w:t xml:space="preserve"> in </w:t>
            </w:r>
            <w:proofErr w:type="spellStart"/>
            <w:r w:rsidRPr="00805B7F">
              <w:rPr>
                <w:rStyle w:val="ui-provider"/>
                <w:i/>
                <w:iCs/>
                <w:lang w:val="en-US"/>
              </w:rPr>
              <w:t>ControlResourceSet</w:t>
            </w:r>
            <w:proofErr w:type="spellEnd"/>
            <w:r w:rsidRPr="00805B7F">
              <w:rPr>
                <w:rStyle w:val="ui-provider"/>
                <w:lang w:val="en-US"/>
              </w:rPr>
              <w:t xml:space="preserve"> for the active BWP of a serving cell, two PUSCHs that are fully/partially overlapping in time domain and are fully/partially/non-overlapping in frequency domain can be dynamically scheduled by UL grant(s) in DCI(s) and/or scheduled by configured grant(s) Type 1 or Type 2, where, if dynamically scheduled by UL grant(s) in DCI(s), the DCI field </w:t>
            </w:r>
            <w:r w:rsidRPr="00805B7F">
              <w:rPr>
                <w:rStyle w:val="ui-provider"/>
                <w:i/>
                <w:iCs/>
                <w:lang w:val="en-US"/>
              </w:rPr>
              <w:t>SRS Resource Set Indicator</w:t>
            </w:r>
            <w:r w:rsidRPr="00805B7F">
              <w:rPr>
                <w:rStyle w:val="ui-provider"/>
                <w:lang w:val="en-US"/>
              </w:rPr>
              <w:t xml:space="preserve"> is not present in each of PDCCH and the scheduled two PUSCHs are associated to different </w:t>
            </w:r>
            <w:proofErr w:type="spellStart"/>
            <w:r w:rsidRPr="00805B7F">
              <w:rPr>
                <w:rStyle w:val="ui-provider"/>
                <w:i/>
                <w:iCs/>
                <w:lang w:val="en-US"/>
              </w:rPr>
              <w:t>ControlResourceSets</w:t>
            </w:r>
            <w:proofErr w:type="spellEnd"/>
            <w:r w:rsidRPr="00805B7F">
              <w:rPr>
                <w:rStyle w:val="ui-provider"/>
                <w:lang w:val="en-US"/>
              </w:rPr>
              <w:t xml:space="preserve"> having different values of </w:t>
            </w:r>
            <w:proofErr w:type="spellStart"/>
            <w:r w:rsidRPr="00805B7F">
              <w:rPr>
                <w:rStyle w:val="ui-provider"/>
                <w:i/>
                <w:iCs/>
                <w:lang w:val="en-US"/>
              </w:rPr>
              <w:t>coresetPoolIndex</w:t>
            </w:r>
            <w:proofErr w:type="spellEnd"/>
            <w:r w:rsidRPr="00805B7F">
              <w:rPr>
                <w:rStyle w:val="ui-provider"/>
                <w:i/>
                <w:iCs/>
                <w:lang w:val="en-US"/>
              </w:rPr>
              <w:t>.</w:t>
            </w:r>
          </w:p>
        </w:tc>
      </w:tr>
      <w:tr w:rsidR="00E838A5" w14:paraId="3149A597" w14:textId="77777777" w:rsidTr="0074069F">
        <w:tc>
          <w:tcPr>
            <w:tcW w:w="20271" w:type="dxa"/>
          </w:tcPr>
          <w:p w14:paraId="6AE6BF66" w14:textId="77777777" w:rsidR="00E838A5" w:rsidRPr="00805B7F" w:rsidRDefault="00E838A5" w:rsidP="00B505EE">
            <w:pPr>
              <w:pStyle w:val="ListParagraph"/>
              <w:ind w:left="0"/>
              <w:rPr>
                <w:rStyle w:val="ui-provider"/>
                <w:lang w:val="en-US"/>
              </w:rPr>
            </w:pPr>
          </w:p>
        </w:tc>
      </w:tr>
    </w:tbl>
    <w:p w14:paraId="08996D05" w14:textId="672BC162" w:rsidR="00B52037" w:rsidRDefault="00E838A5" w:rsidP="00B505EE">
      <w:pPr>
        <w:pStyle w:val="ListParagraph"/>
        <w:ind w:left="1440"/>
        <w:rPr>
          <w:lang w:val="en-GB"/>
        </w:rPr>
      </w:pPr>
      <w:r>
        <w:rPr>
          <w:lang w:val="en-GB"/>
        </w:rPr>
        <w:t>Thus, FFS2 should be removed.</w:t>
      </w:r>
    </w:p>
    <w:p w14:paraId="05765CE9" w14:textId="77777777" w:rsidR="00E838A5" w:rsidRDefault="00E838A5" w:rsidP="00B505EE">
      <w:pPr>
        <w:pStyle w:val="ListParagraph"/>
        <w:ind w:left="1440"/>
        <w:rPr>
          <w:lang w:val="en-GB"/>
        </w:rPr>
      </w:pPr>
    </w:p>
    <w:p w14:paraId="5B3389E0" w14:textId="77777777" w:rsidR="00E838A5" w:rsidRDefault="00E838A5" w:rsidP="00B505EE">
      <w:pPr>
        <w:pStyle w:val="ListParagraph"/>
        <w:ind w:left="1440"/>
        <w:rPr>
          <w:lang w:val="en-GB"/>
        </w:rPr>
      </w:pPr>
    </w:p>
    <w:p w14:paraId="3DC89BA5" w14:textId="77777777" w:rsidR="00E838A5" w:rsidRPr="00906121" w:rsidRDefault="00E838A5" w:rsidP="00B505EE">
      <w:pPr>
        <w:pStyle w:val="ListParagraph"/>
        <w:ind w:left="1440"/>
        <w:rPr>
          <w:lang w:val="en-GB"/>
        </w:rPr>
      </w:pPr>
    </w:p>
    <w:p w14:paraId="5B2E6AD6" w14:textId="77777777" w:rsidR="00B505EE" w:rsidRPr="009B6ECA" w:rsidRDefault="00B505EE" w:rsidP="00B505EE">
      <w:pPr>
        <w:pStyle w:val="ListParagraph"/>
        <w:numPr>
          <w:ilvl w:val="0"/>
          <w:numId w:val="63"/>
        </w:numPr>
      </w:pPr>
      <w:r w:rsidRPr="009B6ECA">
        <w:t>For FG 40-6-3b</w:t>
      </w:r>
    </w:p>
    <w:p w14:paraId="1EC5821D" w14:textId="5AFBB2AC" w:rsidR="00B505EE" w:rsidRPr="009B6ECA" w:rsidRDefault="00B505EE" w:rsidP="00B505EE">
      <w:pPr>
        <w:pStyle w:val="ListParagraph"/>
        <w:numPr>
          <w:ilvl w:val="1"/>
          <w:numId w:val="63"/>
        </w:numPr>
      </w:pPr>
      <w:r w:rsidRPr="009B6ECA">
        <w:t>FFS</w:t>
      </w:r>
      <w:r w:rsidR="00E838A5">
        <w:t>1</w:t>
      </w:r>
      <w:r w:rsidRPr="009B6ECA">
        <w:t xml:space="preserve">: </w:t>
      </w:r>
      <w:proofErr w:type="spellStart"/>
      <w:r w:rsidRPr="009B6ECA">
        <w:t>separate</w:t>
      </w:r>
      <w:proofErr w:type="spellEnd"/>
      <w:r w:rsidRPr="009B6ECA">
        <w:t xml:space="preserve"> </w:t>
      </w:r>
      <w:proofErr w:type="spellStart"/>
      <w:r w:rsidRPr="009B6ECA">
        <w:t>rows</w:t>
      </w:r>
      <w:proofErr w:type="spellEnd"/>
      <w:r w:rsidRPr="009B6ECA">
        <w:t xml:space="preserve"> for </w:t>
      </w:r>
    </w:p>
    <w:p w14:paraId="1A1D5B5E" w14:textId="77777777" w:rsidR="00B505EE" w:rsidRPr="009B6ECA" w:rsidRDefault="00B505EE" w:rsidP="00B505EE">
      <w:pPr>
        <w:pStyle w:val="ListParagraph"/>
        <w:numPr>
          <w:ilvl w:val="2"/>
          <w:numId w:val="63"/>
        </w:numPr>
      </w:pPr>
      <w:r w:rsidRPr="009B6ECA">
        <w:t>DG-PUSCH+CG-PUSCH</w:t>
      </w:r>
    </w:p>
    <w:p w14:paraId="7346EDE7" w14:textId="77777777" w:rsidR="00B505EE" w:rsidRPr="009B6ECA" w:rsidRDefault="00B505EE" w:rsidP="00B505EE">
      <w:pPr>
        <w:pStyle w:val="ListParagraph"/>
        <w:numPr>
          <w:ilvl w:val="2"/>
          <w:numId w:val="63"/>
        </w:numPr>
      </w:pPr>
      <w:r w:rsidRPr="009B6ECA">
        <w:t>CG-PUSCH+CG-PUSCH</w:t>
      </w:r>
    </w:p>
    <w:p w14:paraId="03219F13" w14:textId="77777777" w:rsidR="00B505EE" w:rsidRPr="009B6ECA" w:rsidRDefault="00B505EE" w:rsidP="00B505EE">
      <w:pPr>
        <w:pStyle w:val="ListParagraph"/>
        <w:numPr>
          <w:ilvl w:val="2"/>
          <w:numId w:val="63"/>
        </w:numPr>
      </w:pPr>
      <w:r w:rsidRPr="009B6ECA">
        <w:t>DG-PUSCH+DG-PUSCH</w:t>
      </w:r>
    </w:p>
    <w:p w14:paraId="245B300E" w14:textId="2D2F7A9A" w:rsidR="00B505EE" w:rsidRPr="00805B7F" w:rsidRDefault="00B505EE" w:rsidP="000D1AA5">
      <w:pPr>
        <w:pStyle w:val="ListParagraph"/>
        <w:ind w:left="1440"/>
        <w:rPr>
          <w:lang w:val="en-US"/>
        </w:rPr>
      </w:pPr>
      <w:r w:rsidRPr="009B6ECA">
        <w:rPr>
          <w:lang w:val="en-US"/>
        </w:rPr>
        <w:t xml:space="preserve">- </w:t>
      </w:r>
      <w:r w:rsidR="000D1AA5" w:rsidRPr="000D1AA5">
        <w:rPr>
          <w:lang w:val="en-US"/>
        </w:rPr>
        <w:t xml:space="preserve">we recommend </w:t>
      </w:r>
      <w:proofErr w:type="gramStart"/>
      <w:r w:rsidR="000D1AA5" w:rsidRPr="000D1AA5">
        <w:rPr>
          <w:lang w:val="en-US"/>
        </w:rPr>
        <w:t>to have</w:t>
      </w:r>
      <w:proofErr w:type="gramEnd"/>
      <w:r w:rsidR="000D1AA5" w:rsidRPr="000D1AA5">
        <w:rPr>
          <w:lang w:val="en-US"/>
        </w:rPr>
        <w:t xml:space="preserve"> the three options as component values in the FG. Thus, a new FG is not </w:t>
      </w:r>
      <w:proofErr w:type="gramStart"/>
      <w:r w:rsidR="000D1AA5" w:rsidRPr="000D1AA5">
        <w:rPr>
          <w:lang w:val="en-US"/>
        </w:rPr>
        <w:t>needed.</w:t>
      </w:r>
      <w:r w:rsidRPr="00805B7F">
        <w:rPr>
          <w:lang w:val="en-US"/>
        </w:rPr>
        <w:t>FFS</w:t>
      </w:r>
      <w:proofErr w:type="gramEnd"/>
      <w:r w:rsidR="00E838A5" w:rsidRPr="00805B7F">
        <w:rPr>
          <w:lang w:val="en-US"/>
        </w:rPr>
        <w:t>2</w:t>
      </w:r>
      <w:r w:rsidRPr="00805B7F">
        <w:rPr>
          <w:lang w:val="en-US"/>
        </w:rPr>
        <w:t>: how to signal</w:t>
      </w:r>
    </w:p>
    <w:p w14:paraId="594F60E7" w14:textId="77777777" w:rsidR="00B505EE" w:rsidRPr="009B6ECA" w:rsidRDefault="00B505EE" w:rsidP="00B505EE">
      <w:pPr>
        <w:pStyle w:val="ListParagraph"/>
        <w:numPr>
          <w:ilvl w:val="2"/>
          <w:numId w:val="63"/>
        </w:numPr>
        <w:rPr>
          <w:lang w:val="en-US"/>
        </w:rPr>
      </w:pPr>
      <w:r w:rsidRPr="009B6ECA">
        <w:rPr>
          <w:lang w:val="en-US"/>
        </w:rPr>
        <w:t>Partial-overlapping PUSCHs in time and non-overlapping in frequency</w:t>
      </w:r>
    </w:p>
    <w:p w14:paraId="55455343" w14:textId="77777777" w:rsidR="00B505EE" w:rsidRPr="009B6ECA" w:rsidRDefault="00B505EE" w:rsidP="00B505EE">
      <w:pPr>
        <w:pStyle w:val="ListParagraph"/>
        <w:numPr>
          <w:ilvl w:val="2"/>
          <w:numId w:val="63"/>
        </w:numPr>
        <w:rPr>
          <w:lang w:val="en-US"/>
        </w:rPr>
      </w:pPr>
      <w:r w:rsidRPr="009B6ECA">
        <w:rPr>
          <w:lang w:val="en-US"/>
        </w:rPr>
        <w:t>Overlapping PUSCHs in time and partially overlapping in frequency</w:t>
      </w:r>
    </w:p>
    <w:p w14:paraId="5F9806E8" w14:textId="77777777" w:rsidR="00B505EE" w:rsidRPr="009B6ECA" w:rsidRDefault="00B505EE" w:rsidP="00B505EE">
      <w:pPr>
        <w:pStyle w:val="ListParagraph"/>
        <w:numPr>
          <w:ilvl w:val="2"/>
          <w:numId w:val="63"/>
        </w:numPr>
        <w:rPr>
          <w:lang w:val="en-US"/>
        </w:rPr>
      </w:pPr>
      <w:r w:rsidRPr="009B6ECA">
        <w:rPr>
          <w:lang w:val="en-US"/>
        </w:rPr>
        <w:t>fully overlapping in both frequency and time</w:t>
      </w:r>
    </w:p>
    <w:p w14:paraId="664DDCC1" w14:textId="77777777" w:rsidR="00B505EE" w:rsidRPr="009B6ECA" w:rsidRDefault="00B505EE" w:rsidP="00B505EE">
      <w:pPr>
        <w:pStyle w:val="ListParagraph"/>
        <w:numPr>
          <w:ilvl w:val="2"/>
          <w:numId w:val="63"/>
        </w:numPr>
        <w:rPr>
          <w:lang w:val="en-US"/>
        </w:rPr>
      </w:pPr>
      <w:r w:rsidRPr="009B6ECA">
        <w:rPr>
          <w:lang w:val="en-US"/>
        </w:rPr>
        <w:t>fully overlapping in frequency, partially overlapping in time</w:t>
      </w:r>
    </w:p>
    <w:p w14:paraId="541AB639" w14:textId="77777777" w:rsidR="00B505EE" w:rsidRPr="009B6ECA" w:rsidRDefault="00B505EE" w:rsidP="00B505EE">
      <w:pPr>
        <w:pStyle w:val="ListParagraph"/>
        <w:numPr>
          <w:ilvl w:val="2"/>
          <w:numId w:val="63"/>
        </w:numPr>
        <w:rPr>
          <w:lang w:val="en-US"/>
        </w:rPr>
      </w:pPr>
      <w:r w:rsidRPr="009B6ECA">
        <w:rPr>
          <w:lang w:val="en-US"/>
        </w:rPr>
        <w:t xml:space="preserve">partially or non-overlapping in frequency, partially or fully overlapping in </w:t>
      </w:r>
      <w:proofErr w:type="gramStart"/>
      <w:r w:rsidRPr="009B6ECA">
        <w:rPr>
          <w:lang w:val="en-US"/>
        </w:rPr>
        <w:t>time</w:t>
      </w:r>
      <w:proofErr w:type="gramEnd"/>
    </w:p>
    <w:p w14:paraId="1FCD87F1" w14:textId="117F415C" w:rsidR="00B505EE" w:rsidRDefault="00B505EE" w:rsidP="00B505EE">
      <w:pPr>
        <w:pStyle w:val="ListParagraph"/>
        <w:ind w:left="1440"/>
        <w:rPr>
          <w:lang w:val="en-US"/>
        </w:rPr>
      </w:pPr>
      <w:r w:rsidRPr="009B6ECA">
        <w:rPr>
          <w:lang w:val="en-US"/>
        </w:rPr>
        <w:t xml:space="preserve">- </w:t>
      </w:r>
      <w:r w:rsidR="00E838A5">
        <w:rPr>
          <w:lang w:val="en-US"/>
        </w:rPr>
        <w:t>Same recommendation as for FG 40-6-3a FFS2</w:t>
      </w:r>
    </w:p>
    <w:p w14:paraId="2AE4FD39" w14:textId="77777777" w:rsidR="00B505EE" w:rsidRDefault="00B505EE" w:rsidP="00B505EE">
      <w:pPr>
        <w:rPr>
          <w:lang w:val="en-US"/>
        </w:rPr>
      </w:pPr>
    </w:p>
    <w:p w14:paraId="2DD330ED" w14:textId="77777777" w:rsidR="00B505EE" w:rsidRDefault="00B505EE" w:rsidP="00B505EE">
      <w:pPr>
        <w:rPr>
          <w:lang w:val="en-US"/>
        </w:rPr>
      </w:pPr>
    </w:p>
    <w:p w14:paraId="1A08B6F0" w14:textId="77777777" w:rsidR="00B505EE" w:rsidRDefault="00B505EE" w:rsidP="00B505EE">
      <w:pPr>
        <w:rPr>
          <w:lang w:val="en-US"/>
        </w:rPr>
      </w:pPr>
    </w:p>
    <w:p w14:paraId="44C0CFEE" w14:textId="33F5A4DC" w:rsidR="00366323" w:rsidRDefault="00366323" w:rsidP="00366323">
      <w:pPr>
        <w:rPr>
          <w:lang w:val="en-US"/>
        </w:rPr>
      </w:pPr>
    </w:p>
    <w:p w14:paraId="44267E94" w14:textId="13D2D686" w:rsidR="00366323" w:rsidRDefault="00366323" w:rsidP="00366323">
      <w:pPr>
        <w:rPr>
          <w:lang w:val="en-US"/>
        </w:rPr>
      </w:pPr>
    </w:p>
    <w:p w14:paraId="2D269FC2" w14:textId="77777777" w:rsidR="00366323" w:rsidRPr="00063F3B" w:rsidRDefault="00366323" w:rsidP="00366323">
      <w:pPr>
        <w:rPr>
          <w:b/>
          <w:bCs/>
          <w:lang w:val="en-US"/>
        </w:rPr>
      </w:pPr>
    </w:p>
    <w:p w14:paraId="167C71A2" w14:textId="77777777" w:rsidR="00C26E4D" w:rsidRPr="00063F3B" w:rsidRDefault="00C26E4D">
      <w:pPr>
        <w:pStyle w:val="ListParagraph"/>
        <w:numPr>
          <w:ilvl w:val="0"/>
          <w:numId w:val="6"/>
        </w:numPr>
        <w:rPr>
          <w:b/>
          <w:bCs/>
          <w:sz w:val="20"/>
          <w:szCs w:val="20"/>
          <w:lang w:val="en-US"/>
        </w:rPr>
      </w:pPr>
      <w:r w:rsidRPr="00063F3B">
        <w:rPr>
          <w:b/>
          <w:bCs/>
          <w:sz w:val="20"/>
          <w:szCs w:val="20"/>
          <w:lang w:val="en-US"/>
        </w:rPr>
        <w:t xml:space="preserve">SRI/TPMI enhancements for enabling 8Tx UL </w:t>
      </w:r>
      <w:proofErr w:type="gramStart"/>
      <w:r w:rsidRPr="00063F3B">
        <w:rPr>
          <w:b/>
          <w:bCs/>
          <w:sz w:val="20"/>
          <w:szCs w:val="20"/>
          <w:lang w:val="en-US"/>
        </w:rPr>
        <w:t>transmission</w:t>
      </w:r>
      <w:proofErr w:type="gramEnd"/>
    </w:p>
    <w:p w14:paraId="3F200754" w14:textId="62231044" w:rsidR="00C26E4D" w:rsidRPr="00805B7F" w:rsidRDefault="00C26E4D" w:rsidP="00366323">
      <w:pPr>
        <w:pStyle w:val="ListParagraph"/>
        <w:rPr>
          <w:lang w:val="en-US"/>
        </w:rPr>
      </w:pPr>
    </w:p>
    <w:p w14:paraId="7633DB83" w14:textId="3E79367D" w:rsidR="00366323" w:rsidRPr="00805B7F" w:rsidRDefault="00366323" w:rsidP="00366323">
      <w:pPr>
        <w:pStyle w:val="ListParagraph"/>
        <w:rPr>
          <w:lang w:val="en-US"/>
        </w:rPr>
      </w:pPr>
    </w:p>
    <w:p w14:paraId="4B2C23AA" w14:textId="77610AD2" w:rsidR="00366323" w:rsidRPr="00805B7F" w:rsidRDefault="00366323" w:rsidP="00366323">
      <w:pPr>
        <w:pStyle w:val="ListParagraph"/>
        <w:rPr>
          <w:lang w:val="en-US"/>
        </w:rPr>
      </w:pPr>
    </w:p>
    <w:p w14:paraId="60E900DD" w14:textId="65D311BF" w:rsidR="00366323" w:rsidRPr="00805B7F" w:rsidRDefault="00366323" w:rsidP="00366323">
      <w:pPr>
        <w:pStyle w:val="ListParagraph"/>
        <w:rPr>
          <w:lang w:val="en-US"/>
        </w:rPr>
      </w:pPr>
    </w:p>
    <w:p w14:paraId="6D5CC911" w14:textId="1B9A749C" w:rsidR="00366323" w:rsidRPr="00805B7F" w:rsidRDefault="00366323" w:rsidP="00366323">
      <w:pPr>
        <w:pStyle w:val="ListParagrap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573"/>
        <w:gridCol w:w="2517"/>
        <w:gridCol w:w="5331"/>
        <w:gridCol w:w="546"/>
        <w:gridCol w:w="460"/>
        <w:gridCol w:w="460"/>
        <w:gridCol w:w="2959"/>
        <w:gridCol w:w="743"/>
        <w:gridCol w:w="460"/>
        <w:gridCol w:w="460"/>
        <w:gridCol w:w="460"/>
        <w:gridCol w:w="2765"/>
        <w:gridCol w:w="1531"/>
      </w:tblGrid>
      <w:tr w:rsidR="009A32D9" w:rsidRPr="000E4F60" w14:paraId="22BDED7D"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3F3ED"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91D5"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5DD7"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 xml:space="preserve">Basic features for </w:t>
            </w:r>
            <w:r w:rsidRPr="000E4F60">
              <w:rPr>
                <w:rFonts w:asciiTheme="majorHAnsi" w:hAnsiTheme="majorHAnsi" w:cstheme="majorHAnsi"/>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C331"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val="en-US" w:eastAsia="zh-CN"/>
              </w:rPr>
            </w:pPr>
            <w:r w:rsidRPr="000E4F60">
              <w:rPr>
                <w:rFonts w:asciiTheme="majorHAnsi" w:eastAsia="SimSun" w:hAnsiTheme="majorHAnsi" w:cstheme="majorHAnsi"/>
                <w:color w:val="000000" w:themeColor="text1"/>
                <w:sz w:val="18"/>
                <w:szCs w:val="18"/>
                <w:lang w:val="en-US" w:eastAsia="zh-CN"/>
              </w:rPr>
              <w:t>1. Supported maximal PUSCH MIMO layers for codebook based PUSCH</w:t>
            </w:r>
          </w:p>
          <w:p w14:paraId="750D1094" w14:textId="3E6CB728" w:rsidR="009A32D9" w:rsidRPr="000E4F60" w:rsidRDefault="009A32D9"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FF8B"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420D"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BC4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85B3"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Codebook-based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18FD" w14:textId="77777777" w:rsidR="009A32D9" w:rsidRPr="000E4F60" w:rsidRDefault="009A32D9" w:rsidP="00646F5A">
            <w:pPr>
              <w:pStyle w:val="TAL"/>
              <w:rPr>
                <w:rFonts w:asciiTheme="majorHAnsi" w:hAnsiTheme="majorHAnsi" w:cstheme="majorHAnsi"/>
                <w:color w:val="000000" w:themeColor="text1"/>
                <w:szCs w:val="18"/>
                <w:lang w:eastAsia="zh-CN"/>
              </w:rPr>
            </w:pPr>
            <w:r w:rsidRPr="006B055E">
              <w:rPr>
                <w:rFonts w:asciiTheme="majorHAnsi" w:hAnsiTheme="majorHAnsi" w:cstheme="majorHAnsi"/>
                <w:strike/>
                <w:color w:val="000000" w:themeColor="text1"/>
                <w:szCs w:val="18"/>
                <w:highlight w:val="yellow"/>
                <w:lang w:eastAsia="zh-CN"/>
              </w:rPr>
              <w:t>[</w:t>
            </w:r>
            <w:r w:rsidRPr="006B055E">
              <w:rPr>
                <w:rFonts w:asciiTheme="majorHAnsi" w:hAnsiTheme="majorHAnsi" w:cstheme="majorHAnsi"/>
                <w:color w:val="4472C4" w:themeColor="accent5"/>
                <w:szCs w:val="18"/>
                <w:lang w:eastAsia="zh-CN"/>
              </w:rPr>
              <w:t>Per FSPC</w:t>
            </w:r>
            <w:r w:rsidRPr="006B055E">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909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627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5743A"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EB8"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A UE that </w:t>
            </w:r>
            <w:proofErr w:type="spellStart"/>
            <w:r w:rsidRPr="000E4F60">
              <w:rPr>
                <w:rFonts w:asciiTheme="majorHAnsi" w:hAnsiTheme="majorHAnsi" w:cstheme="majorHAnsi"/>
                <w:color w:val="000000" w:themeColor="text1"/>
                <w:szCs w:val="18"/>
              </w:rPr>
              <w:t>supprts</w:t>
            </w:r>
            <w:proofErr w:type="spellEnd"/>
            <w:r w:rsidRPr="000E4F60">
              <w:rPr>
                <w:rFonts w:asciiTheme="majorHAnsi" w:hAnsiTheme="majorHAnsi" w:cstheme="majorHAnsi"/>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772E"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3FBBE650"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C9CB7"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4FD2E"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D2B6"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val="en-US" w:eastAsia="zh-CN"/>
              </w:rPr>
              <w:t>Codebook-based 8Tx PUSCH</w:t>
            </w:r>
            <w:proofErr w:type="gramStart"/>
            <w:r w:rsidRPr="000E4F60">
              <w:rPr>
                <w:rFonts w:asciiTheme="majorHAnsi" w:hAnsiTheme="majorHAnsi" w:cstheme="majorHAnsi"/>
                <w:color w:val="000000" w:themeColor="text1"/>
                <w:szCs w:val="18"/>
                <w:lang w:val="en-US" w:eastAsia="zh-CN"/>
              </w:rPr>
              <w:t>—</w:t>
            </w:r>
            <w:r w:rsidRPr="000E178B">
              <w:rPr>
                <w:rFonts w:asciiTheme="majorHAnsi" w:hAnsiTheme="majorHAnsi" w:cstheme="majorHAnsi"/>
                <w:strike/>
                <w:color w:val="000000" w:themeColor="text1"/>
                <w:szCs w:val="18"/>
                <w:highlight w:val="yellow"/>
                <w:lang w:val="en-US" w:eastAsia="zh-CN"/>
              </w:rPr>
              <w:t>[</w:t>
            </w:r>
            <w:proofErr w:type="gramEnd"/>
            <w:r w:rsidRPr="000E178B">
              <w:rPr>
                <w:rFonts w:asciiTheme="majorHAnsi" w:hAnsiTheme="majorHAnsi" w:cstheme="majorHAnsi"/>
                <w:color w:val="0070C0"/>
                <w:szCs w:val="18"/>
                <w:lang w:val="en-US" w:eastAsia="zh-CN"/>
              </w:rPr>
              <w:t>full-coherent codebook</w:t>
            </w:r>
            <w:r w:rsidRPr="000E178B">
              <w:rPr>
                <w:rFonts w:asciiTheme="majorHAnsi" w:hAnsiTheme="majorHAnsi" w:cstheme="majorHAnsi"/>
                <w:strike/>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82EF" w14:textId="77777777" w:rsidR="006B055E" w:rsidRDefault="006B055E" w:rsidP="006B055E">
            <w:pPr>
              <w:rPr>
                <w:rFonts w:asciiTheme="majorHAnsi" w:hAnsiTheme="majorHAnsi" w:cstheme="majorHAnsi"/>
                <w:color w:val="000000" w:themeColor="text1"/>
                <w:sz w:val="18"/>
                <w:szCs w:val="18"/>
                <w:highlight w:val="yellow"/>
                <w:lang w:val="en-US" w:eastAsia="zh-CN"/>
              </w:rPr>
            </w:pPr>
            <w:r w:rsidRPr="000E4F60">
              <w:rPr>
                <w:rFonts w:asciiTheme="majorHAnsi" w:hAnsiTheme="majorHAnsi" w:cstheme="majorHAnsi"/>
                <w:color w:val="000000" w:themeColor="text1"/>
                <w:sz w:val="18"/>
                <w:szCs w:val="18"/>
                <w:lang w:eastAsia="zh-CN"/>
              </w:rPr>
              <w:t>Support of c</w:t>
            </w:r>
            <w:proofErr w:type="spellStart"/>
            <w:r w:rsidRPr="000E4F60">
              <w:rPr>
                <w:rFonts w:asciiTheme="majorHAnsi" w:hAnsiTheme="majorHAnsi" w:cstheme="majorHAnsi"/>
                <w:color w:val="000000" w:themeColor="text1"/>
                <w:sz w:val="18"/>
                <w:szCs w:val="18"/>
                <w:lang w:val="en-US" w:eastAsia="zh-CN"/>
              </w:rPr>
              <w:t>odebook</w:t>
            </w:r>
            <w:proofErr w:type="spellEnd"/>
            <w:r w:rsidRPr="000E4F60">
              <w:rPr>
                <w:rFonts w:asciiTheme="majorHAnsi" w:hAnsiTheme="majorHAnsi" w:cstheme="majorHAnsi"/>
                <w:color w:val="000000" w:themeColor="text1"/>
                <w:sz w:val="18"/>
                <w:szCs w:val="18"/>
                <w:lang w:val="en-US" w:eastAsia="zh-CN"/>
              </w:rPr>
              <w:t>-based 8Tx PUSCH</w:t>
            </w:r>
            <w:proofErr w:type="gramStart"/>
            <w:r w:rsidRPr="000E4F60">
              <w:rPr>
                <w:rFonts w:asciiTheme="majorHAnsi" w:hAnsiTheme="majorHAnsi" w:cstheme="majorHAnsi"/>
                <w:color w:val="000000" w:themeColor="text1"/>
                <w:sz w:val="18"/>
                <w:szCs w:val="18"/>
                <w:lang w:val="en-US" w:eastAsia="zh-CN"/>
              </w:rPr>
              <w:t>—</w:t>
            </w:r>
            <w:r w:rsidRPr="000E178B">
              <w:rPr>
                <w:rFonts w:asciiTheme="majorHAnsi" w:hAnsiTheme="majorHAnsi" w:cstheme="majorHAnsi"/>
                <w:strike/>
                <w:color w:val="000000" w:themeColor="text1"/>
                <w:sz w:val="18"/>
                <w:szCs w:val="18"/>
                <w:highlight w:val="yellow"/>
                <w:lang w:val="en-US" w:eastAsia="zh-CN"/>
              </w:rPr>
              <w:t>[</w:t>
            </w:r>
            <w:proofErr w:type="gramEnd"/>
            <w:r w:rsidRPr="000E178B">
              <w:rPr>
                <w:rFonts w:asciiTheme="majorHAnsi" w:hAnsiTheme="majorHAnsi" w:cstheme="majorHAnsi"/>
                <w:color w:val="0070C0"/>
                <w:sz w:val="18"/>
                <w:szCs w:val="18"/>
                <w:lang w:val="en-US" w:eastAsia="zh-CN"/>
              </w:rPr>
              <w:t>full-coherent codebook</w:t>
            </w:r>
            <w:r w:rsidRPr="000E178B">
              <w:rPr>
                <w:rFonts w:asciiTheme="majorHAnsi" w:hAnsiTheme="majorHAnsi" w:cstheme="majorHAnsi"/>
                <w:strike/>
                <w:color w:val="000000" w:themeColor="text1"/>
                <w:sz w:val="18"/>
                <w:szCs w:val="18"/>
                <w:highlight w:val="yellow"/>
                <w:lang w:val="en-US" w:eastAsia="zh-CN"/>
              </w:rPr>
              <w:t>]</w:t>
            </w:r>
          </w:p>
          <w:p w14:paraId="71CD537A" w14:textId="58DB42FA" w:rsidR="006B055E" w:rsidRPr="000E4F60" w:rsidRDefault="006B055E" w:rsidP="006B055E">
            <w:pPr>
              <w:rPr>
                <w:rFonts w:asciiTheme="majorHAnsi" w:hAnsiTheme="majorHAnsi" w:cstheme="majorHAnsi"/>
                <w:color w:val="000000" w:themeColor="text1"/>
                <w:sz w:val="18"/>
                <w:szCs w:val="18"/>
                <w:highlight w:val="yellow"/>
                <w:lang w:eastAsia="zh-CN"/>
              </w:rPr>
            </w:pPr>
            <w:r w:rsidRPr="00D04DC2">
              <w:rPr>
                <w:rFonts w:asciiTheme="majorHAnsi" w:hAnsiTheme="majorHAnsi" w:cstheme="majorHAnsi"/>
                <w:color w:val="0070C0"/>
                <w:sz w:val="18"/>
                <w:szCs w:val="18"/>
                <w:lang w:eastAsia="zh-CN"/>
              </w:rPr>
              <w:t>Ng=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5479"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D882F"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E785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CB3BE"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Codebook-based 8Tx PUSCH—</w:t>
            </w:r>
            <w:r w:rsidRPr="006B055E">
              <w:rPr>
                <w:rFonts w:asciiTheme="majorHAnsi" w:hAnsiTheme="majorHAnsi" w:cstheme="majorHAnsi"/>
                <w:strike/>
                <w:color w:val="000000" w:themeColor="text1"/>
                <w:szCs w:val="18"/>
                <w:highlight w:val="yellow"/>
                <w:lang w:val="en-US" w:eastAsia="zh-CN"/>
              </w:rPr>
              <w:t>[</w:t>
            </w:r>
            <w:r w:rsidRPr="006B055E">
              <w:rPr>
                <w:rFonts w:asciiTheme="majorHAnsi" w:hAnsiTheme="majorHAnsi" w:cstheme="majorHAnsi"/>
                <w:color w:val="4472C4" w:themeColor="accent5"/>
                <w:szCs w:val="18"/>
                <w:highlight w:val="yellow"/>
                <w:lang w:val="en-US" w:eastAsia="zh-CN"/>
              </w:rPr>
              <w:t>full-coherent</w:t>
            </w:r>
            <w:r w:rsidRPr="006B055E">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lang w:val="en-US" w:eastAsia="zh-CN"/>
              </w:rPr>
              <w:t xml:space="preserve"> codebook</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87B21" w14:textId="2B11A9D8"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8B9D"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CBB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28D5"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D383A" w14:textId="77777777" w:rsidR="006B055E" w:rsidRPr="004F2336" w:rsidRDefault="006B055E" w:rsidP="006B055E">
            <w:pPr>
              <w:pStyle w:val="TAL"/>
              <w:rPr>
                <w:rFonts w:asciiTheme="majorHAnsi" w:hAnsiTheme="majorHAnsi" w:cstheme="majorHAnsi"/>
                <w:strike/>
                <w:color w:val="000000" w:themeColor="text1"/>
                <w:szCs w:val="18"/>
                <w:lang w:val="en-US"/>
              </w:rPr>
            </w:pPr>
            <w:bookmarkStart w:id="9" w:name="_Hlk145534517"/>
            <w:r w:rsidRPr="004F2336">
              <w:rPr>
                <w:rFonts w:asciiTheme="majorHAnsi" w:hAnsiTheme="majorHAnsi" w:cstheme="majorHAnsi"/>
                <w:strike/>
                <w:color w:val="000000" w:themeColor="text1"/>
                <w:szCs w:val="18"/>
                <w:highlight w:val="yellow"/>
              </w:rPr>
              <w:t xml:space="preserve">FFS: whether to </w:t>
            </w:r>
            <w:r w:rsidRPr="004F2336">
              <w:rPr>
                <w:rFonts w:asciiTheme="majorHAnsi" w:hAnsiTheme="majorHAnsi" w:cstheme="majorHAnsi"/>
                <w:strike/>
                <w:color w:val="000000" w:themeColor="text1"/>
                <w:szCs w:val="18"/>
                <w:highlight w:val="yellow"/>
                <w:lang w:val="en-US"/>
              </w:rPr>
              <w:t>(N</w:t>
            </w:r>
            <w:proofErr w:type="gramStart"/>
            <w:r w:rsidRPr="004F2336">
              <w:rPr>
                <w:rFonts w:asciiTheme="majorHAnsi" w:hAnsiTheme="majorHAnsi" w:cstheme="majorHAnsi"/>
                <w:strike/>
                <w:color w:val="000000" w:themeColor="text1"/>
                <w:szCs w:val="18"/>
                <w:highlight w:val="yellow"/>
                <w:lang w:val="en-US"/>
              </w:rPr>
              <w:t>1,N</w:t>
            </w:r>
            <w:proofErr w:type="gramEnd"/>
            <w:r w:rsidRPr="004F2336">
              <w:rPr>
                <w:rFonts w:asciiTheme="majorHAnsi" w:hAnsiTheme="majorHAnsi" w:cstheme="majorHAnsi"/>
                <w:strike/>
                <w:color w:val="000000" w:themeColor="text1"/>
                <w:szCs w:val="18"/>
                <w:highlight w:val="yellow"/>
                <w:lang w:val="en-US"/>
              </w:rPr>
              <w:t>2) as component or new row</w:t>
            </w:r>
          </w:p>
          <w:bookmarkEnd w:id="9"/>
          <w:p w14:paraId="268F6F2A" w14:textId="631C6D9F" w:rsidR="006B055E" w:rsidRPr="000E4F60" w:rsidRDefault="006B055E" w:rsidP="006B055E">
            <w:pPr>
              <w:pStyle w:val="TAL"/>
              <w:rPr>
                <w:rFonts w:asciiTheme="majorHAnsi" w:hAnsiTheme="majorHAnsi" w:cstheme="majorHAnsi"/>
                <w:color w:val="000000" w:themeColor="text1"/>
                <w:szCs w:val="18"/>
              </w:rPr>
            </w:pPr>
            <w:r w:rsidRPr="004F2336">
              <w:rPr>
                <w:rFonts w:asciiTheme="majorHAnsi" w:hAnsiTheme="majorHAnsi" w:cstheme="majorHAnsi"/>
                <w:color w:val="00B0F0"/>
                <w:szCs w:val="18"/>
              </w:rPr>
              <w:t xml:space="preserve">components (N1, N2) </w:t>
            </w:r>
            <w:proofErr w:type="gramStart"/>
            <w:r w:rsidRPr="004F2336">
              <w:rPr>
                <w:rFonts w:asciiTheme="majorHAnsi" w:hAnsiTheme="majorHAnsi" w:cstheme="majorHAnsi"/>
                <w:color w:val="00B0F0"/>
                <w:szCs w:val="18"/>
              </w:rPr>
              <w:t>={ (</w:t>
            </w:r>
            <w:proofErr w:type="gramEnd"/>
            <w:r w:rsidRPr="004F2336">
              <w:rPr>
                <w:rFonts w:asciiTheme="majorHAnsi" w:hAnsiTheme="majorHAnsi" w:cstheme="majorHAnsi"/>
                <w:color w:val="00B0F0"/>
                <w:szCs w:val="18"/>
              </w:rPr>
              <w:t>2,2)</w:t>
            </w:r>
            <w:r>
              <w:rPr>
                <w:rFonts w:asciiTheme="majorHAnsi" w:hAnsiTheme="majorHAnsi" w:cstheme="majorHAnsi"/>
                <w:color w:val="00B0F0"/>
                <w:szCs w:val="18"/>
              </w:rPr>
              <w:t>,</w:t>
            </w:r>
            <w:r w:rsidRPr="004F2336">
              <w:rPr>
                <w:rFonts w:asciiTheme="majorHAnsi" w:hAnsiTheme="majorHAnsi" w:cstheme="majorHAnsi"/>
                <w:color w:val="00B0F0"/>
                <w:szCs w:val="18"/>
              </w:rPr>
              <w:t xml:space="preserve"> (4,1)</w:t>
            </w:r>
            <w:r>
              <w:rPr>
                <w:rFonts w:asciiTheme="majorHAnsi" w:hAnsiTheme="majorHAnsi" w:cstheme="majorHAnsi"/>
                <w:color w:val="00B0F0"/>
                <w:szCs w:val="18"/>
              </w:rPr>
              <w:t>, both (2,2) and (4,1)</w:t>
            </w:r>
            <w:r w:rsidRPr="004F2336">
              <w:rPr>
                <w:rFonts w:asciiTheme="majorHAnsi" w:hAnsiTheme="majorHAnsi" w:cstheme="majorHAnsi"/>
                <w:color w:val="00B0F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546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2CB5BED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F698D"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FB93"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FF678" w14:textId="77777777" w:rsidR="006B055E" w:rsidRPr="000E4F60" w:rsidRDefault="006B055E" w:rsidP="006B055E">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strike/>
                <w:color w:val="000000" w:themeColor="text1"/>
                <w:sz w:val="18"/>
                <w:szCs w:val="18"/>
                <w:lang w:eastAsia="zh-CN"/>
              </w:rPr>
              <w:t>(N</w:t>
            </w:r>
            <w:proofErr w:type="gramStart"/>
            <w:r w:rsidRPr="000E4F60">
              <w:rPr>
                <w:rFonts w:asciiTheme="majorHAnsi" w:eastAsia="SimSun" w:hAnsiTheme="majorHAnsi" w:cstheme="majorHAnsi"/>
                <w:strike/>
                <w:color w:val="000000" w:themeColor="text1"/>
                <w:sz w:val="18"/>
                <w:szCs w:val="18"/>
                <w:lang w:eastAsia="zh-CN"/>
              </w:rPr>
              <w:t>1,N</w:t>
            </w:r>
            <w:proofErr w:type="gramEnd"/>
            <w:r w:rsidRPr="000E4F60">
              <w:rPr>
                <w:rFonts w:asciiTheme="majorHAnsi" w:eastAsia="SimSun" w:hAnsiTheme="majorHAnsi" w:cstheme="majorHAnsi"/>
                <w:strike/>
                <w:color w:val="000000" w:themeColor="text1"/>
                <w:sz w:val="18"/>
                <w:szCs w:val="18"/>
                <w:lang w:eastAsia="zh-CN"/>
              </w:rPr>
              <w:t>2) for coherent codebook</w:t>
            </w:r>
          </w:p>
          <w:p w14:paraId="685F18AF"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val="en-US" w:eastAsia="zh-CN"/>
              </w:rPr>
              <w:t>Codebook-based 8Tx PUSCH</w:t>
            </w:r>
            <w:proofErr w:type="gramStart"/>
            <w:r w:rsidRPr="000E4F60">
              <w:rPr>
                <w:rFonts w:asciiTheme="majorHAnsi" w:hAnsiTheme="majorHAnsi" w:cstheme="majorHAnsi"/>
                <w:color w:val="000000" w:themeColor="text1"/>
                <w:szCs w:val="18"/>
                <w:lang w:val="en-US" w:eastAsia="zh-CN"/>
              </w:rPr>
              <w:t>—</w:t>
            </w:r>
            <w:r w:rsidRPr="000E178B">
              <w:rPr>
                <w:rFonts w:asciiTheme="majorHAnsi" w:hAnsiTheme="majorHAnsi" w:cstheme="majorHAnsi"/>
                <w:strike/>
                <w:color w:val="000000" w:themeColor="text1"/>
                <w:szCs w:val="18"/>
                <w:highlight w:val="yellow"/>
                <w:lang w:val="en-US" w:eastAsia="zh-CN"/>
              </w:rPr>
              <w:t>[</w:t>
            </w:r>
            <w:proofErr w:type="gramEnd"/>
            <w:r w:rsidRPr="000E178B">
              <w:rPr>
                <w:rFonts w:asciiTheme="majorHAnsi" w:hAnsiTheme="majorHAnsi" w:cstheme="majorHAnsi"/>
                <w:color w:val="0070C0"/>
                <w:szCs w:val="18"/>
                <w:lang w:val="en-US" w:eastAsia="zh-CN"/>
              </w:rPr>
              <w:t>partial-coherent codebook</w:t>
            </w:r>
            <w:r w:rsidRPr="000E178B">
              <w:rPr>
                <w:rFonts w:asciiTheme="majorHAnsi" w:hAnsiTheme="majorHAnsi" w:cstheme="majorHAnsi"/>
                <w:strike/>
                <w:color w:val="000000" w:themeColor="text1"/>
                <w:szCs w:val="18"/>
                <w:highlight w:val="yellow"/>
                <w:lang w:val="en-US" w:eastAsia="zh-CN"/>
              </w:rPr>
              <w:t>]</w:t>
            </w:r>
            <w:r w:rsidRPr="000E178B">
              <w:rPr>
                <w:rFonts w:asciiTheme="majorHAnsi" w:hAnsiTheme="majorHAnsi" w:cstheme="majorHAnsi"/>
                <w:strike/>
                <w:color w:val="000000" w:themeColor="text1"/>
                <w:szCs w:val="18"/>
                <w:lang w:val="en-US" w:eastAsia="zh-CN"/>
              </w:rPr>
              <w:t>,</w:t>
            </w:r>
            <w:r w:rsidRPr="000E4F60">
              <w:rPr>
                <w:rFonts w:asciiTheme="majorHAnsi" w:hAnsiTheme="majorHAnsi" w:cstheme="majorHAnsi"/>
                <w:color w:val="000000" w:themeColor="text1"/>
                <w:szCs w:val="18"/>
                <w:lang w:val="en-US" w:eastAsia="zh-CN"/>
              </w:rPr>
              <w:t xml:space="preserve">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D4AB" w14:textId="77777777" w:rsidR="006B055E" w:rsidRPr="000E4F60" w:rsidRDefault="006B055E" w:rsidP="006B055E">
            <w:pPr>
              <w:rPr>
                <w:rFonts w:asciiTheme="majorHAnsi" w:hAnsiTheme="majorHAnsi" w:cstheme="majorHAnsi"/>
                <w:color w:val="000000" w:themeColor="text1"/>
                <w:sz w:val="18"/>
                <w:szCs w:val="18"/>
                <w:highlight w:val="yellow"/>
                <w:lang w:eastAsia="zh-CN"/>
              </w:rPr>
            </w:pPr>
            <w:r w:rsidRPr="000E4F60">
              <w:rPr>
                <w:rFonts w:asciiTheme="majorHAnsi" w:hAnsiTheme="majorHAnsi" w:cstheme="majorHAnsi"/>
                <w:color w:val="000000" w:themeColor="text1"/>
                <w:sz w:val="18"/>
                <w:szCs w:val="18"/>
                <w:lang w:eastAsia="zh-CN"/>
              </w:rPr>
              <w:t>Support of c</w:t>
            </w:r>
            <w:proofErr w:type="spellStart"/>
            <w:r w:rsidRPr="000E4F60">
              <w:rPr>
                <w:rFonts w:asciiTheme="majorHAnsi" w:hAnsiTheme="majorHAnsi" w:cstheme="majorHAnsi"/>
                <w:color w:val="000000" w:themeColor="text1"/>
                <w:sz w:val="18"/>
                <w:szCs w:val="18"/>
                <w:lang w:val="en-US" w:eastAsia="zh-CN"/>
              </w:rPr>
              <w:t>odebook</w:t>
            </w:r>
            <w:proofErr w:type="spellEnd"/>
            <w:r w:rsidRPr="000E4F60">
              <w:rPr>
                <w:rFonts w:asciiTheme="majorHAnsi" w:hAnsiTheme="majorHAnsi" w:cstheme="majorHAnsi"/>
                <w:color w:val="000000" w:themeColor="text1"/>
                <w:sz w:val="18"/>
                <w:szCs w:val="18"/>
                <w:lang w:val="en-US" w:eastAsia="zh-CN"/>
              </w:rPr>
              <w:t>-based 8Tx PUSCH</w:t>
            </w:r>
            <w:proofErr w:type="gramStart"/>
            <w:r w:rsidRPr="000E4F60">
              <w:rPr>
                <w:rFonts w:asciiTheme="majorHAnsi" w:hAnsiTheme="majorHAnsi" w:cstheme="majorHAnsi"/>
                <w:color w:val="000000" w:themeColor="text1"/>
                <w:sz w:val="18"/>
                <w:szCs w:val="18"/>
                <w:lang w:val="en-US" w:eastAsia="zh-CN"/>
              </w:rPr>
              <w:t>—</w:t>
            </w:r>
            <w:r w:rsidRPr="000E178B">
              <w:rPr>
                <w:rFonts w:asciiTheme="majorHAnsi" w:hAnsiTheme="majorHAnsi" w:cstheme="majorHAnsi"/>
                <w:strike/>
                <w:color w:val="000000" w:themeColor="text1"/>
                <w:sz w:val="18"/>
                <w:szCs w:val="18"/>
                <w:highlight w:val="yellow"/>
                <w:lang w:val="en-US" w:eastAsia="zh-CN"/>
              </w:rPr>
              <w:t>[</w:t>
            </w:r>
            <w:proofErr w:type="gramEnd"/>
            <w:r w:rsidRPr="000E178B">
              <w:rPr>
                <w:rFonts w:asciiTheme="majorHAnsi" w:hAnsiTheme="majorHAnsi" w:cstheme="majorHAnsi"/>
                <w:color w:val="0070C0"/>
                <w:sz w:val="18"/>
                <w:szCs w:val="18"/>
                <w:lang w:val="en-US" w:eastAsia="zh-CN"/>
              </w:rPr>
              <w:t>partial-coherent codebook</w:t>
            </w:r>
            <w:r w:rsidRPr="000E178B">
              <w:rPr>
                <w:rFonts w:asciiTheme="majorHAnsi" w:hAnsiTheme="majorHAnsi" w:cstheme="majorHAnsi"/>
                <w:strike/>
                <w:color w:val="000000" w:themeColor="text1"/>
                <w:sz w:val="18"/>
                <w:szCs w:val="18"/>
                <w:highlight w:val="yellow"/>
                <w:lang w:val="en-US" w:eastAsia="zh-CN"/>
              </w:rPr>
              <w:t>]</w:t>
            </w:r>
            <w:r w:rsidRPr="000E4F60">
              <w:rPr>
                <w:rFonts w:asciiTheme="majorHAnsi" w:hAnsiTheme="majorHAnsi" w:cstheme="majorHAnsi"/>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733F"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0A88"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EAA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1469"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Codebook-based 8Tx PUSCH</w:t>
            </w:r>
            <w:proofErr w:type="gramStart"/>
            <w:r w:rsidRPr="000E4F60">
              <w:rPr>
                <w:rFonts w:asciiTheme="majorHAnsi" w:hAnsiTheme="majorHAnsi" w:cstheme="majorHAnsi"/>
                <w:color w:val="000000" w:themeColor="text1"/>
                <w:szCs w:val="18"/>
                <w:lang w:val="en-US" w:eastAsia="zh-CN"/>
              </w:rPr>
              <w:t>—</w:t>
            </w:r>
            <w:r w:rsidRPr="006B055E">
              <w:rPr>
                <w:rFonts w:asciiTheme="majorHAnsi" w:hAnsiTheme="majorHAnsi" w:cstheme="majorHAnsi"/>
                <w:strike/>
                <w:color w:val="000000" w:themeColor="text1"/>
                <w:szCs w:val="18"/>
                <w:highlight w:val="yellow"/>
                <w:lang w:val="en-US" w:eastAsia="zh-CN"/>
              </w:rPr>
              <w:t>[</w:t>
            </w:r>
            <w:proofErr w:type="gramEnd"/>
            <w:r w:rsidRPr="006B055E">
              <w:rPr>
                <w:rFonts w:asciiTheme="majorHAnsi" w:hAnsiTheme="majorHAnsi" w:cstheme="majorHAnsi"/>
                <w:color w:val="4472C4" w:themeColor="accent5"/>
                <w:szCs w:val="18"/>
                <w:highlight w:val="yellow"/>
                <w:lang w:val="en-US" w:eastAsia="zh-CN"/>
              </w:rPr>
              <w:t>partial-coherent codebook</w:t>
            </w:r>
            <w:r w:rsidRPr="006B055E">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lang w:val="en-US" w:eastAsia="zh-CN"/>
              </w:rPr>
              <w:t>, Ng=2</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D0C5" w14:textId="5FAD924B"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DA21"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ADF2F"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D495"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2F0D"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ADD0"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5D0C8A7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7BD8A"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F29C7"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9E8C"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val="en-US" w:eastAsia="zh-CN"/>
              </w:rPr>
              <w:t xml:space="preserve">Codebook-based 8Tx PUSCH— </w:t>
            </w:r>
            <w:r w:rsidRPr="000E178B">
              <w:rPr>
                <w:rFonts w:asciiTheme="majorHAnsi" w:hAnsiTheme="majorHAnsi" w:cstheme="majorHAnsi"/>
                <w:strike/>
                <w:color w:val="000000" w:themeColor="text1"/>
                <w:szCs w:val="18"/>
                <w:highlight w:val="yellow"/>
                <w:lang w:val="en-US" w:eastAsia="zh-CN"/>
              </w:rPr>
              <w:t>[</w:t>
            </w:r>
            <w:r w:rsidRPr="000E178B">
              <w:rPr>
                <w:rFonts w:asciiTheme="majorHAnsi" w:hAnsiTheme="majorHAnsi" w:cstheme="majorHAnsi"/>
                <w:color w:val="0070C0"/>
                <w:szCs w:val="18"/>
                <w:lang w:val="en-US" w:eastAsia="zh-CN"/>
              </w:rPr>
              <w:t>partial-coherent codebook</w:t>
            </w:r>
            <w:r w:rsidRPr="000E178B">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1FE0" w14:textId="77777777" w:rsidR="006B055E" w:rsidRPr="000E4F60" w:rsidRDefault="006B055E" w:rsidP="006B055E">
            <w:pPr>
              <w:rPr>
                <w:rFonts w:asciiTheme="majorHAnsi" w:hAnsiTheme="majorHAnsi" w:cstheme="majorHAnsi"/>
                <w:color w:val="000000" w:themeColor="text1"/>
                <w:sz w:val="18"/>
                <w:szCs w:val="18"/>
                <w:highlight w:val="yellow"/>
                <w:lang w:eastAsia="zh-CN"/>
              </w:rPr>
            </w:pPr>
            <w:r w:rsidRPr="000E4F60">
              <w:rPr>
                <w:rFonts w:asciiTheme="majorHAnsi" w:hAnsiTheme="majorHAnsi" w:cstheme="majorHAnsi"/>
                <w:color w:val="000000" w:themeColor="text1"/>
                <w:sz w:val="18"/>
                <w:szCs w:val="18"/>
                <w:lang w:eastAsia="zh-CN"/>
              </w:rPr>
              <w:t>Support of c</w:t>
            </w:r>
            <w:proofErr w:type="spellStart"/>
            <w:r w:rsidRPr="000E4F60">
              <w:rPr>
                <w:rFonts w:asciiTheme="majorHAnsi" w:hAnsiTheme="majorHAnsi" w:cstheme="majorHAnsi"/>
                <w:color w:val="000000" w:themeColor="text1"/>
                <w:sz w:val="18"/>
                <w:szCs w:val="18"/>
                <w:lang w:val="en-US" w:eastAsia="zh-CN"/>
              </w:rPr>
              <w:t>odebook</w:t>
            </w:r>
            <w:proofErr w:type="spellEnd"/>
            <w:r w:rsidRPr="000E4F60">
              <w:rPr>
                <w:rFonts w:asciiTheme="majorHAnsi" w:hAnsiTheme="majorHAnsi" w:cstheme="majorHAnsi"/>
                <w:color w:val="000000" w:themeColor="text1"/>
                <w:sz w:val="18"/>
                <w:szCs w:val="18"/>
                <w:lang w:val="en-US" w:eastAsia="zh-CN"/>
              </w:rPr>
              <w:t xml:space="preserve">-based 8Tx PUSCH— </w:t>
            </w:r>
            <w:r w:rsidRPr="000E178B">
              <w:rPr>
                <w:rFonts w:asciiTheme="majorHAnsi" w:hAnsiTheme="majorHAnsi" w:cstheme="majorHAnsi"/>
                <w:strike/>
                <w:color w:val="000000" w:themeColor="text1"/>
                <w:sz w:val="18"/>
                <w:szCs w:val="18"/>
                <w:highlight w:val="yellow"/>
                <w:lang w:val="en-US" w:eastAsia="zh-CN"/>
              </w:rPr>
              <w:t>[</w:t>
            </w:r>
            <w:r w:rsidRPr="000E178B">
              <w:rPr>
                <w:rFonts w:asciiTheme="majorHAnsi" w:hAnsiTheme="majorHAnsi" w:cstheme="majorHAnsi"/>
                <w:color w:val="0070C0"/>
                <w:sz w:val="18"/>
                <w:szCs w:val="18"/>
                <w:lang w:val="en-US" w:eastAsia="zh-CN"/>
              </w:rPr>
              <w:t>partial-coherent codebook</w:t>
            </w:r>
            <w:r w:rsidRPr="000E178B">
              <w:rPr>
                <w:rFonts w:asciiTheme="majorHAnsi" w:hAnsiTheme="majorHAnsi" w:cstheme="majorHAnsi"/>
                <w:strike/>
                <w:color w:val="000000" w:themeColor="text1"/>
                <w:sz w:val="18"/>
                <w:szCs w:val="18"/>
                <w:highlight w:val="yellow"/>
                <w:lang w:val="en-US" w:eastAsia="zh-CN"/>
              </w:rPr>
              <w:t>]</w:t>
            </w:r>
            <w:r w:rsidRPr="000E4F60">
              <w:rPr>
                <w:rFonts w:asciiTheme="majorHAnsi" w:hAnsiTheme="majorHAnsi" w:cstheme="majorHAnsi"/>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A500"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B58E"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108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11E2"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 xml:space="preserve">Codebook-based 8Tx PUSCH— </w:t>
            </w:r>
            <w:r w:rsidRPr="006B055E">
              <w:rPr>
                <w:rFonts w:asciiTheme="majorHAnsi" w:hAnsiTheme="majorHAnsi" w:cstheme="majorHAnsi"/>
                <w:strike/>
                <w:color w:val="000000" w:themeColor="text1"/>
                <w:szCs w:val="18"/>
                <w:highlight w:val="yellow"/>
                <w:lang w:val="en-US" w:eastAsia="zh-CN"/>
              </w:rPr>
              <w:t>[</w:t>
            </w:r>
            <w:r w:rsidRPr="006B055E">
              <w:rPr>
                <w:rFonts w:asciiTheme="majorHAnsi" w:hAnsiTheme="majorHAnsi" w:cstheme="majorHAnsi"/>
                <w:color w:val="4472C4" w:themeColor="accent5"/>
                <w:szCs w:val="18"/>
                <w:highlight w:val="yellow"/>
                <w:lang w:val="en-US" w:eastAsia="zh-CN"/>
              </w:rPr>
              <w:t>partial-coherent codebook</w:t>
            </w:r>
            <w:r w:rsidRPr="006B055E">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lang w:val="en-US" w:eastAsia="zh-CN"/>
              </w:rPr>
              <w:t>, Ng=4</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EFF4" w14:textId="20D22462"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5037"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C0907"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0A1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D9B1"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4F5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5C659824"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299FDF"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0C45"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A03E"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val="en-US" w:eastAsia="zh-CN"/>
              </w:rPr>
              <w:t xml:space="preserve">Codebook-based 8Tx PUSCH— </w:t>
            </w:r>
            <w:r w:rsidRPr="000E178B">
              <w:rPr>
                <w:rFonts w:asciiTheme="majorHAnsi" w:hAnsiTheme="majorHAnsi" w:cstheme="majorHAnsi"/>
                <w:strike/>
                <w:color w:val="000000" w:themeColor="text1"/>
                <w:szCs w:val="18"/>
                <w:highlight w:val="yellow"/>
                <w:lang w:val="en-US" w:eastAsia="zh-CN"/>
              </w:rPr>
              <w:t>[</w:t>
            </w:r>
            <w:r w:rsidRPr="000E178B">
              <w:rPr>
                <w:rFonts w:asciiTheme="majorHAnsi" w:hAnsiTheme="majorHAnsi" w:cstheme="majorHAnsi"/>
                <w:color w:val="0070C0"/>
                <w:szCs w:val="18"/>
                <w:lang w:val="en-US" w:eastAsia="zh-CN"/>
              </w:rPr>
              <w:t>non-coherent codebook</w:t>
            </w:r>
            <w:r w:rsidRPr="000E178B">
              <w:rPr>
                <w:rFonts w:asciiTheme="majorHAnsi" w:hAnsiTheme="majorHAnsi" w:cstheme="majorHAnsi"/>
                <w:strike/>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72ED3" w14:textId="5D3EA421" w:rsidR="006B055E" w:rsidRPr="004F2336" w:rsidRDefault="006B055E" w:rsidP="006B055E">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0E4F60">
              <w:rPr>
                <w:rFonts w:asciiTheme="majorHAnsi" w:eastAsia="SimSun" w:hAnsiTheme="majorHAnsi" w:cstheme="majorHAnsi"/>
                <w:color w:val="000000" w:themeColor="text1"/>
                <w:sz w:val="18"/>
                <w:szCs w:val="18"/>
                <w:lang w:eastAsia="zh-CN"/>
              </w:rPr>
              <w:t xml:space="preserve">Support of </w:t>
            </w:r>
            <w:r w:rsidRPr="000E4F60">
              <w:rPr>
                <w:rFonts w:asciiTheme="majorHAnsi" w:eastAsia="SimSun" w:hAnsiTheme="majorHAnsi" w:cstheme="majorHAnsi"/>
                <w:color w:val="000000" w:themeColor="text1"/>
                <w:sz w:val="18"/>
                <w:szCs w:val="18"/>
                <w:lang w:val="en-US" w:eastAsia="zh-CN"/>
              </w:rPr>
              <w:t>codebook-based 8Tx PUSCH—</w:t>
            </w:r>
            <w:r w:rsidRPr="000E178B">
              <w:rPr>
                <w:rFonts w:asciiTheme="majorHAnsi" w:eastAsia="SimSun" w:hAnsiTheme="majorHAnsi" w:cstheme="majorHAnsi"/>
                <w:strike/>
                <w:color w:val="000000" w:themeColor="text1"/>
                <w:sz w:val="18"/>
                <w:szCs w:val="18"/>
                <w:lang w:val="en-US" w:eastAsia="zh-CN"/>
              </w:rPr>
              <w:t xml:space="preserve"> </w:t>
            </w:r>
            <w:r w:rsidRPr="000E178B">
              <w:rPr>
                <w:rFonts w:asciiTheme="majorHAnsi" w:eastAsia="SimSun" w:hAnsiTheme="majorHAnsi" w:cstheme="majorHAnsi"/>
                <w:strike/>
                <w:color w:val="000000" w:themeColor="text1"/>
                <w:sz w:val="18"/>
                <w:szCs w:val="18"/>
                <w:highlight w:val="yellow"/>
                <w:lang w:val="en-US" w:eastAsia="zh-CN"/>
              </w:rPr>
              <w:t>[</w:t>
            </w:r>
            <w:r w:rsidRPr="000E178B">
              <w:rPr>
                <w:rFonts w:asciiTheme="majorHAnsi" w:eastAsia="SimSun" w:hAnsiTheme="majorHAnsi" w:cstheme="majorHAnsi"/>
                <w:color w:val="0070C0"/>
                <w:sz w:val="18"/>
                <w:szCs w:val="18"/>
                <w:lang w:val="en-US" w:eastAsia="zh-CN"/>
              </w:rPr>
              <w:t>non-coherent codebook</w:t>
            </w:r>
            <w:r w:rsidRPr="000E178B">
              <w:rPr>
                <w:rFonts w:asciiTheme="majorHAnsi" w:eastAsia="SimSun" w:hAnsiTheme="majorHAnsi" w:cstheme="majorHAnsi"/>
                <w:strike/>
                <w:color w:val="000000" w:themeColor="text1"/>
                <w:sz w:val="18"/>
                <w:szCs w:val="18"/>
                <w:highlight w:val="yellow"/>
                <w:lang w:val="en-US" w:eastAsia="zh-CN"/>
              </w:rPr>
              <w:t>]</w:t>
            </w:r>
            <w:r w:rsidRPr="000E4F60">
              <w:rPr>
                <w:rFonts w:asciiTheme="majorHAnsi" w:hAnsiTheme="majorHAnsi" w:cstheme="majorHAnsi"/>
                <w:color w:val="000000" w:themeColor="text1"/>
                <w:sz w:val="18"/>
                <w:szCs w:val="18"/>
                <w:lang w:val="en-US" w:eastAsia="zh-CN"/>
              </w:rPr>
              <w:t xml:space="preserve"> </w:t>
            </w:r>
            <w:r w:rsidRPr="004F2336">
              <w:rPr>
                <w:rFonts w:asciiTheme="majorHAnsi" w:hAnsiTheme="majorHAnsi" w:cstheme="majorHAnsi"/>
                <w:color w:val="0070C0"/>
                <w:sz w:val="18"/>
                <w:szCs w:val="18"/>
                <w:lang w:val="en-US" w:eastAsia="zh-CN"/>
              </w:rPr>
              <w:t>Ng=8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C2773"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359B"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3216"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2100"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Codebook-based 8Tx PUSCH—</w:t>
            </w:r>
            <w:r w:rsidRPr="006B055E">
              <w:rPr>
                <w:rFonts w:asciiTheme="majorHAnsi" w:hAnsiTheme="majorHAnsi" w:cstheme="majorHAnsi"/>
                <w:strike/>
                <w:color w:val="000000" w:themeColor="text1"/>
                <w:szCs w:val="18"/>
                <w:lang w:val="en-US" w:eastAsia="zh-CN"/>
              </w:rPr>
              <w:t xml:space="preserve"> </w:t>
            </w:r>
            <w:r w:rsidRPr="006B055E">
              <w:rPr>
                <w:rFonts w:asciiTheme="majorHAnsi" w:hAnsiTheme="majorHAnsi" w:cstheme="majorHAnsi"/>
                <w:strike/>
                <w:color w:val="000000" w:themeColor="text1"/>
                <w:szCs w:val="18"/>
                <w:highlight w:val="yellow"/>
                <w:lang w:val="en-US" w:eastAsia="zh-CN"/>
              </w:rPr>
              <w:t>[</w:t>
            </w:r>
            <w:r w:rsidRPr="006B055E">
              <w:rPr>
                <w:rFonts w:asciiTheme="majorHAnsi" w:hAnsiTheme="majorHAnsi" w:cstheme="majorHAnsi"/>
                <w:color w:val="4472C4" w:themeColor="accent5"/>
                <w:szCs w:val="18"/>
                <w:highlight w:val="yellow"/>
                <w:lang w:val="en-US" w:eastAsia="zh-CN"/>
              </w:rPr>
              <w:t>non-coherent codebook</w:t>
            </w:r>
            <w:r w:rsidRPr="006B055E">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E0E2" w14:textId="38CA94F9"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F67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640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610C"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D08B"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2D6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3AD372D1"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A811C"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D575"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AB85"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C1C5" w14:textId="77777777" w:rsidR="006B055E" w:rsidRPr="000E4F60" w:rsidRDefault="006B055E" w:rsidP="006B055E">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ja-JP"/>
              </w:rPr>
              <w:t xml:space="preserve">Support of UL full power transmission mode of </w:t>
            </w:r>
            <w:proofErr w:type="spellStart"/>
            <w:r w:rsidRPr="000E4F60">
              <w:rPr>
                <w:rFonts w:asciiTheme="majorHAnsi" w:hAnsiTheme="majorHAnsi" w:cstheme="majorHAnsi"/>
                <w:color w:val="000000" w:themeColor="text1"/>
                <w:sz w:val="18"/>
                <w:szCs w:val="18"/>
                <w:lang w:eastAsia="ja-JP"/>
              </w:rPr>
              <w:t>fullpower</w:t>
            </w:r>
            <w:proofErr w:type="spellEnd"/>
            <w:r w:rsidRPr="000E4F60">
              <w:rPr>
                <w:rFonts w:asciiTheme="majorHAnsi" w:hAnsiTheme="majorHAnsi" w:cstheme="majorHAnsi"/>
                <w:color w:val="000000" w:themeColor="text1"/>
                <w:sz w:val="18"/>
                <w:szCs w:val="18"/>
                <w:lang w:eastAsia="ja-JP"/>
              </w:rPr>
              <w:t xml:space="preserve"> when UE is capable of 8 Tx codebook based PUSCH operation</w:t>
            </w:r>
            <w:r w:rsidRPr="000E4F60">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5BBC"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2BD7"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AA33"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5139" w14:textId="7B3B7D65" w:rsidR="006B055E" w:rsidRPr="006B055E" w:rsidRDefault="006B055E" w:rsidP="006B055E">
            <w:pPr>
              <w:pStyle w:val="TAL"/>
              <w:rPr>
                <w:rFonts w:asciiTheme="majorHAnsi" w:hAnsiTheme="majorHAnsi" w:cstheme="majorHAnsi"/>
                <w:strike/>
                <w:color w:val="000000" w:themeColor="text1"/>
                <w:szCs w:val="18"/>
                <w:lang w:val="en-US" w:eastAsia="zh-CN"/>
              </w:rPr>
            </w:pPr>
            <w:r w:rsidRPr="006B055E">
              <w:rPr>
                <w:rFonts w:asciiTheme="majorHAnsi" w:hAnsiTheme="majorHAnsi" w:cstheme="majorHAnsi"/>
                <w:strike/>
                <w:color w:val="000000" w:themeColor="text1"/>
                <w:szCs w:val="18"/>
                <w:highlight w:val="yellow"/>
              </w:rPr>
              <w:t>FFS</w:t>
            </w:r>
            <w:r>
              <w:rPr>
                <w:rFonts w:asciiTheme="majorHAnsi" w:hAnsiTheme="majorHAnsi" w:cstheme="majorHAnsi"/>
                <w:strike/>
                <w:color w:val="000000" w:themeColor="text1"/>
                <w:szCs w:val="18"/>
              </w:rPr>
              <w:t xml:space="preserve"> </w:t>
            </w:r>
            <w:r w:rsidRPr="006B055E">
              <w:rPr>
                <w:rFonts w:asciiTheme="majorHAnsi" w:hAnsiTheme="majorHAnsi" w:cstheme="majorHAnsi"/>
                <w:color w:val="4472C4" w:themeColor="accent5"/>
                <w:szCs w:val="18"/>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2EABA" w14:textId="4EC1F856" w:rsidR="006B055E" w:rsidRPr="000E4F60" w:rsidRDefault="006B055E" w:rsidP="006B055E">
            <w:pPr>
              <w:pStyle w:val="TAL"/>
              <w:rPr>
                <w:rFonts w:asciiTheme="majorHAnsi" w:hAnsiTheme="majorHAnsi" w:cstheme="majorHAnsi"/>
                <w:color w:val="000000" w:themeColor="text1"/>
                <w:szCs w:val="18"/>
                <w:highlight w:val="yellow"/>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8E15"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6B0F"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F777"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61FA"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942E" w14:textId="77777777" w:rsidR="006B055E" w:rsidRPr="000E4F60" w:rsidRDefault="006B055E" w:rsidP="006B055E">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6B055E" w:rsidRPr="000E4F60" w14:paraId="64DE60FA"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8880D"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498A"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25C6"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F353"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 xml:space="preserve">Support of UL full power transmission mode of fullpowerMode1 when UE is capable of 8 Tx codebook based PUSCH </w:t>
            </w:r>
            <w:proofErr w:type="gramStart"/>
            <w:r w:rsidRPr="000E4F60">
              <w:rPr>
                <w:rFonts w:asciiTheme="majorHAnsi" w:hAnsiTheme="majorHAnsi" w:cstheme="majorHAnsi"/>
                <w:color w:val="000000" w:themeColor="text1"/>
                <w:sz w:val="18"/>
                <w:szCs w:val="18"/>
                <w:lang w:eastAsia="ja-JP"/>
              </w:rPr>
              <w:t>operation</w:t>
            </w:r>
            <w:proofErr w:type="gramEnd"/>
          </w:p>
          <w:p w14:paraId="4BFE7B30" w14:textId="77777777" w:rsidR="006B055E" w:rsidRPr="00D04DC2" w:rsidRDefault="006B055E" w:rsidP="006B055E">
            <w:pPr>
              <w:pStyle w:val="maintext"/>
              <w:ind w:firstLineChars="0" w:firstLine="0"/>
              <w:jc w:val="left"/>
              <w:rPr>
                <w:rFonts w:asciiTheme="majorHAnsi" w:eastAsia="SimSun" w:hAnsiTheme="majorHAnsi" w:cstheme="majorHAnsi"/>
                <w:strike/>
                <w:color w:val="000000" w:themeColor="text1"/>
                <w:sz w:val="18"/>
                <w:szCs w:val="18"/>
                <w:lang w:eastAsia="zh-CN"/>
              </w:rPr>
            </w:pPr>
            <w:r w:rsidRPr="00D04DC2">
              <w:rPr>
                <w:rFonts w:asciiTheme="majorHAnsi" w:eastAsia="Calibri" w:hAnsiTheme="majorHAnsi" w:cstheme="majorHAnsi"/>
                <w:strike/>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B793"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78C1F"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55B4"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CF6D" w14:textId="234A273C" w:rsidR="006B055E" w:rsidRPr="000E4F60" w:rsidRDefault="006B055E" w:rsidP="006B055E">
            <w:pPr>
              <w:pStyle w:val="TAL"/>
              <w:rPr>
                <w:rFonts w:asciiTheme="majorHAnsi" w:hAnsiTheme="majorHAnsi" w:cstheme="majorHAnsi"/>
                <w:color w:val="000000" w:themeColor="text1"/>
                <w:szCs w:val="18"/>
                <w:lang w:val="en-US" w:eastAsia="zh-CN"/>
              </w:rPr>
            </w:pPr>
            <w:r w:rsidRPr="006B055E">
              <w:rPr>
                <w:rFonts w:asciiTheme="majorHAnsi" w:hAnsiTheme="majorHAnsi" w:cstheme="majorHAnsi"/>
                <w:strike/>
                <w:color w:val="000000" w:themeColor="text1"/>
                <w:szCs w:val="18"/>
                <w:highlight w:val="yellow"/>
              </w:rPr>
              <w:t>FFS</w:t>
            </w:r>
            <w:r>
              <w:rPr>
                <w:rFonts w:asciiTheme="majorHAnsi" w:hAnsiTheme="majorHAnsi" w:cstheme="majorHAnsi"/>
                <w:color w:val="000000" w:themeColor="text1"/>
                <w:szCs w:val="18"/>
              </w:rPr>
              <w:t xml:space="preserve"> </w:t>
            </w:r>
            <w:r w:rsidRPr="00743496">
              <w:rPr>
                <w:rFonts w:asciiTheme="majorHAnsi" w:hAnsiTheme="majorHAnsi" w:cstheme="majorHAnsi"/>
                <w:color w:val="4472C4" w:themeColor="accent5"/>
                <w:szCs w:val="18"/>
              </w:rPr>
              <w:t xml:space="preserve">UL full power transmission mode </w:t>
            </w:r>
            <w:r>
              <w:rPr>
                <w:rFonts w:asciiTheme="majorHAnsi" w:hAnsiTheme="majorHAnsi" w:cstheme="majorHAnsi"/>
                <w:color w:val="4472C4" w:themeColor="accent5"/>
                <w:szCs w:val="18"/>
              </w:rPr>
              <w:t>1</w:t>
            </w:r>
            <w:r w:rsidRPr="00743496">
              <w:rPr>
                <w:rFonts w:asciiTheme="majorHAnsi" w:hAnsiTheme="majorHAnsi" w:cstheme="majorHAnsi"/>
                <w:color w:val="4472C4" w:themeColor="accent5"/>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7E29" w14:textId="0260D9F5" w:rsidR="006B055E" w:rsidRPr="000E4F60" w:rsidRDefault="006B055E" w:rsidP="006B055E">
            <w:pPr>
              <w:pStyle w:val="TAL"/>
              <w:rPr>
                <w:rFonts w:asciiTheme="majorHAnsi" w:hAnsiTheme="majorHAnsi" w:cstheme="majorHAnsi"/>
                <w:color w:val="000000" w:themeColor="text1"/>
                <w:szCs w:val="18"/>
                <w:highlight w:val="yellow"/>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C495"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723B"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FCB3"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52DE"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E198" w14:textId="77777777" w:rsidR="006B055E" w:rsidRPr="000E4F60" w:rsidRDefault="006B055E" w:rsidP="006B055E">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6B055E" w:rsidRPr="000E4F60" w14:paraId="6C95A36B"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B5214"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9B62"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01CD"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F169"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of UL full power transmission mode of fullpowerMode2 when UE is capable of 8 Tx codebook based PUSCH operation</w:t>
            </w:r>
          </w:p>
          <w:p w14:paraId="51151E1D"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ja-JP"/>
              </w:rPr>
            </w:pPr>
            <w:r w:rsidRPr="000E178B">
              <w:rPr>
                <w:rFonts w:asciiTheme="majorHAnsi" w:hAnsiTheme="majorHAnsi" w:cstheme="majorHAnsi"/>
                <w:strike/>
                <w:color w:val="000000" w:themeColor="text1"/>
                <w:sz w:val="18"/>
                <w:szCs w:val="18"/>
                <w:highlight w:val="yellow"/>
                <w:lang w:eastAsia="ja-JP"/>
              </w:rPr>
              <w:t>[</w:t>
            </w:r>
            <w:r w:rsidRPr="000E178B">
              <w:rPr>
                <w:rFonts w:asciiTheme="majorHAnsi" w:hAnsiTheme="majorHAnsi" w:cstheme="majorHAnsi"/>
                <w:color w:val="0070C0"/>
                <w:sz w:val="18"/>
                <w:szCs w:val="18"/>
                <w:lang w:eastAsia="ja-JP"/>
              </w:rPr>
              <w:t xml:space="preserve">2. </w:t>
            </w:r>
            <w:bookmarkStart w:id="10" w:name="_Hlk145659803"/>
            <w:r w:rsidRPr="000E178B">
              <w:rPr>
                <w:rFonts w:asciiTheme="majorHAnsi" w:hAnsiTheme="majorHAnsi" w:cstheme="majorHAnsi"/>
                <w:color w:val="0070C0"/>
                <w:sz w:val="18"/>
                <w:szCs w:val="18"/>
                <w:lang w:eastAsia="ja-JP"/>
              </w:rPr>
              <w:t xml:space="preserve">Maximum number of SRS resources in one SRS resource set </w:t>
            </w:r>
            <w:bookmarkEnd w:id="10"/>
            <w:r w:rsidRPr="000E178B">
              <w:rPr>
                <w:rFonts w:asciiTheme="majorHAnsi" w:hAnsiTheme="majorHAnsi" w:cstheme="majorHAnsi"/>
                <w:color w:val="0070C0"/>
                <w:sz w:val="18"/>
                <w:szCs w:val="18"/>
                <w:lang w:eastAsia="ja-JP"/>
              </w:rPr>
              <w:t>with usage set to 'codebook' for 8Tx codebook based PUSCH for Mode 2</w:t>
            </w:r>
            <w:r w:rsidRPr="000E178B">
              <w:rPr>
                <w:rFonts w:asciiTheme="majorHAnsi" w:hAnsiTheme="majorHAnsi" w:cstheme="majorHAnsi"/>
                <w:strike/>
                <w:color w:val="000000" w:themeColor="text1"/>
                <w:sz w:val="18"/>
                <w:szCs w:val="18"/>
                <w:highlight w:val="yellow"/>
                <w:lang w:eastAsia="ja-JP"/>
              </w:rPr>
              <w:t>]</w:t>
            </w:r>
          </w:p>
          <w:p w14:paraId="323117A0" w14:textId="77777777" w:rsidR="006B055E" w:rsidRPr="00D04DC2" w:rsidRDefault="006B055E" w:rsidP="006B055E">
            <w:pPr>
              <w:pStyle w:val="maintext"/>
              <w:ind w:firstLineChars="0" w:firstLine="0"/>
              <w:jc w:val="left"/>
              <w:rPr>
                <w:rFonts w:asciiTheme="majorHAnsi" w:eastAsia="SimSun" w:hAnsiTheme="majorHAnsi" w:cstheme="majorHAnsi"/>
                <w:strike/>
                <w:color w:val="000000" w:themeColor="text1"/>
                <w:sz w:val="18"/>
                <w:szCs w:val="18"/>
                <w:lang w:eastAsia="zh-CN"/>
              </w:rPr>
            </w:pPr>
            <w:r w:rsidRPr="00D04DC2">
              <w:rPr>
                <w:rFonts w:asciiTheme="majorHAnsi" w:eastAsia="Calibri" w:hAnsiTheme="majorHAnsi" w:cstheme="majorHAnsi"/>
                <w:strike/>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2DD8"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6D58"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29373"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6B62" w14:textId="5BE68FA7" w:rsidR="006B055E" w:rsidRPr="000E4F60" w:rsidRDefault="006B055E" w:rsidP="006B055E">
            <w:pPr>
              <w:pStyle w:val="TAL"/>
              <w:rPr>
                <w:rFonts w:asciiTheme="majorHAnsi" w:hAnsiTheme="majorHAnsi" w:cstheme="majorHAnsi"/>
                <w:color w:val="000000" w:themeColor="text1"/>
                <w:szCs w:val="18"/>
                <w:lang w:val="en-US" w:eastAsia="zh-CN"/>
              </w:rPr>
            </w:pPr>
            <w:r w:rsidRPr="006B055E">
              <w:rPr>
                <w:rFonts w:asciiTheme="majorHAnsi" w:hAnsiTheme="majorHAnsi" w:cstheme="majorHAnsi"/>
                <w:strike/>
                <w:color w:val="000000" w:themeColor="text1"/>
                <w:szCs w:val="18"/>
                <w:highlight w:val="yellow"/>
              </w:rPr>
              <w:t>FFS</w:t>
            </w:r>
            <w:r>
              <w:rPr>
                <w:rFonts w:asciiTheme="majorHAnsi" w:hAnsiTheme="majorHAnsi" w:cstheme="majorHAnsi"/>
                <w:color w:val="000000" w:themeColor="text1"/>
                <w:szCs w:val="18"/>
              </w:rPr>
              <w:t xml:space="preserve"> </w:t>
            </w:r>
            <w:r w:rsidRPr="00743496">
              <w:rPr>
                <w:rFonts w:asciiTheme="majorHAnsi" w:hAnsiTheme="majorHAnsi" w:cstheme="majorHAnsi"/>
                <w:color w:val="4472C4" w:themeColor="accent5"/>
                <w:szCs w:val="18"/>
              </w:rPr>
              <w:t xml:space="preserve">UL full power transmission mode </w:t>
            </w:r>
            <w:r>
              <w:rPr>
                <w:rFonts w:asciiTheme="majorHAnsi" w:hAnsiTheme="majorHAnsi" w:cstheme="majorHAnsi"/>
                <w:color w:val="4472C4" w:themeColor="accent5"/>
                <w:szCs w:val="18"/>
              </w:rPr>
              <w:t>2</w:t>
            </w:r>
            <w:r w:rsidRPr="00743496">
              <w:rPr>
                <w:rFonts w:asciiTheme="majorHAnsi" w:hAnsiTheme="majorHAnsi" w:cstheme="majorHAnsi"/>
                <w:color w:val="4472C4" w:themeColor="accent5"/>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68D0" w14:textId="58962FE5" w:rsidR="006B055E" w:rsidRPr="000E4F60" w:rsidRDefault="006B055E" w:rsidP="006B055E">
            <w:pPr>
              <w:pStyle w:val="TAL"/>
              <w:rPr>
                <w:rFonts w:asciiTheme="majorHAnsi" w:hAnsiTheme="majorHAnsi" w:cstheme="majorHAnsi"/>
                <w:color w:val="000000" w:themeColor="text1"/>
                <w:szCs w:val="18"/>
                <w:highlight w:val="yellow"/>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CE813"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0C20"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DFEB2"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A8B1" w14:textId="14E9AD08" w:rsidR="006B055E" w:rsidRPr="000E4F60" w:rsidRDefault="006B055E" w:rsidP="006B055E">
            <w:pPr>
              <w:pStyle w:val="TAL"/>
              <w:rPr>
                <w:rFonts w:asciiTheme="majorHAnsi" w:hAnsiTheme="majorHAnsi" w:cstheme="majorHAnsi"/>
                <w:color w:val="000000" w:themeColor="text1"/>
                <w:szCs w:val="18"/>
              </w:rPr>
            </w:pPr>
            <w:r w:rsidRPr="004F2336">
              <w:rPr>
                <w:rFonts w:asciiTheme="majorHAnsi" w:hAnsiTheme="majorHAnsi" w:cstheme="majorHAnsi"/>
                <w:color w:val="0070C0"/>
                <w:szCs w:val="18"/>
              </w:rPr>
              <w:t>Candidate value</w:t>
            </w:r>
            <w:r>
              <w:rPr>
                <w:rFonts w:asciiTheme="majorHAnsi" w:hAnsiTheme="majorHAnsi" w:cstheme="majorHAnsi"/>
                <w:color w:val="0070C0"/>
                <w:szCs w:val="18"/>
              </w:rPr>
              <w:t>s</w:t>
            </w:r>
            <w:r w:rsidRPr="004F2336">
              <w:rPr>
                <w:rFonts w:asciiTheme="majorHAnsi" w:hAnsiTheme="majorHAnsi" w:cstheme="majorHAnsi"/>
                <w:color w:val="0070C0"/>
                <w:szCs w:val="18"/>
              </w:rPr>
              <w:t xml:space="preserve"> for component 2</w:t>
            </w:r>
            <w:r>
              <w:rPr>
                <w:rFonts w:asciiTheme="majorHAnsi" w:hAnsiTheme="majorHAnsi" w:cstheme="majorHAnsi"/>
                <w:color w:val="0070C0"/>
                <w:szCs w:val="18"/>
              </w:rPr>
              <w:t>: {1,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405B" w14:textId="77777777" w:rsidR="006B055E" w:rsidRPr="000E4F60" w:rsidRDefault="006B055E" w:rsidP="006B055E">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6B055E" w:rsidRPr="000E4F60" w14:paraId="136122C4"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B4133"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08C9"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D6E6"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 xml:space="preserve">Basic features for </w:t>
            </w:r>
            <w:proofErr w:type="gramStart"/>
            <w:r w:rsidRPr="000E4F60">
              <w:rPr>
                <w:rFonts w:asciiTheme="majorHAnsi" w:eastAsia="MS Mincho" w:hAnsiTheme="majorHAnsi" w:cstheme="majorHAnsi"/>
                <w:color w:val="000000" w:themeColor="text1"/>
                <w:szCs w:val="18"/>
                <w:lang w:val="en-US"/>
              </w:rPr>
              <w:t>Non-Codebook</w:t>
            </w:r>
            <w:proofErr w:type="gramEnd"/>
            <w:r w:rsidRPr="000E4F60">
              <w:rPr>
                <w:rFonts w:asciiTheme="majorHAnsi" w:eastAsia="MS Mincho" w:hAnsiTheme="majorHAnsi" w:cstheme="majorHAnsi"/>
                <w:color w:val="000000" w:themeColor="text1"/>
                <w:szCs w:val="18"/>
                <w:lang w:val="en-US"/>
              </w:rPr>
              <w:t>-based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DACC" w14:textId="77777777" w:rsidR="006B055E" w:rsidRPr="000E4F60" w:rsidRDefault="006B055E" w:rsidP="006B055E">
            <w:pPr>
              <w:pStyle w:val="maintext"/>
              <w:ind w:firstLineChars="0" w:firstLine="0"/>
              <w:jc w:val="left"/>
              <w:rPr>
                <w:rFonts w:asciiTheme="majorHAnsi" w:eastAsia="SimSun" w:hAnsiTheme="majorHAnsi" w:cstheme="majorHAnsi"/>
                <w:color w:val="000000" w:themeColor="text1"/>
                <w:sz w:val="18"/>
                <w:szCs w:val="18"/>
                <w:lang w:val="en-US" w:eastAsia="zh-CN"/>
              </w:rPr>
            </w:pPr>
            <w:r w:rsidRPr="000E4F60">
              <w:rPr>
                <w:rFonts w:asciiTheme="majorHAnsi" w:eastAsia="SimSun" w:hAnsiTheme="majorHAnsi" w:cstheme="majorHAnsi"/>
                <w:color w:val="000000" w:themeColor="text1"/>
                <w:sz w:val="18"/>
                <w:szCs w:val="18"/>
                <w:lang w:val="en-US" w:eastAsia="zh-CN"/>
              </w:rPr>
              <w:t>1. Supported maximal PUSCH MIMO layers for non-codebook based PUSCH</w:t>
            </w:r>
          </w:p>
          <w:p w14:paraId="03D08227"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Supported maximum number of SRS resources per SRS resource set with usage set to '</w:t>
            </w:r>
            <w:proofErr w:type="spellStart"/>
            <w:proofErr w:type="gramStart"/>
            <w:r w:rsidRPr="000E4F60">
              <w:rPr>
                <w:rFonts w:asciiTheme="majorHAnsi" w:eastAsia="SimSun" w:hAnsiTheme="majorHAnsi" w:cstheme="majorHAnsi"/>
                <w:color w:val="000000" w:themeColor="text1"/>
                <w:sz w:val="18"/>
                <w:szCs w:val="18"/>
                <w:lang w:eastAsia="zh-CN"/>
              </w:rPr>
              <w:t>nonCodebook</w:t>
            </w:r>
            <w:proofErr w:type="spellEnd"/>
            <w:r w:rsidRPr="000E4F60">
              <w:rPr>
                <w:rFonts w:asciiTheme="majorHAnsi" w:eastAsia="SimSun" w:hAnsiTheme="majorHAnsi" w:cstheme="majorHAnsi"/>
                <w:color w:val="000000" w:themeColor="text1"/>
                <w:sz w:val="18"/>
                <w:szCs w:val="18"/>
                <w:lang w:eastAsia="zh-CN"/>
              </w:rPr>
              <w:t>’</w:t>
            </w:r>
            <w:proofErr w:type="gramEnd"/>
            <w:r w:rsidRPr="000E4F60">
              <w:rPr>
                <w:rFonts w:asciiTheme="majorHAnsi" w:eastAsia="SimSun" w:hAnsiTheme="majorHAnsi" w:cstheme="majorHAnsi"/>
                <w:color w:val="000000" w:themeColor="text1"/>
                <w:sz w:val="18"/>
                <w:szCs w:val="18"/>
                <w:lang w:eastAsia="zh-CN"/>
              </w:rPr>
              <w:t xml:space="preserve"> </w:t>
            </w:r>
          </w:p>
          <w:p w14:paraId="711DD4ED" w14:textId="77777777" w:rsidR="006B055E" w:rsidRPr="000E4F60" w:rsidRDefault="006B055E" w:rsidP="006B055E">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823C"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EE45"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A8E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8077"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Non-codebook 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0C13" w14:textId="14B83E43"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339B"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A110"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4E843"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1926"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4933B"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435B97AE"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F7500"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3288"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7415B"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1181"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association between NZP-CSI-RS and SRS resource set via RRC parameter "SRS-</w:t>
            </w:r>
            <w:proofErr w:type="spellStart"/>
            <w:r w:rsidRPr="000E4F60">
              <w:rPr>
                <w:rFonts w:asciiTheme="majorHAnsi" w:hAnsiTheme="majorHAnsi" w:cstheme="majorHAnsi"/>
                <w:color w:val="000000" w:themeColor="text1"/>
                <w:sz w:val="18"/>
                <w:szCs w:val="18"/>
                <w:lang w:eastAsia="ja-JP"/>
              </w:rPr>
              <w:t>ResourceSet</w:t>
            </w:r>
            <w:proofErr w:type="spellEnd"/>
            <w:r w:rsidRPr="000E4F60">
              <w:rPr>
                <w:rFonts w:asciiTheme="majorHAnsi" w:hAnsiTheme="majorHAnsi" w:cstheme="majorHAnsi"/>
                <w:color w:val="000000" w:themeColor="text1"/>
                <w:sz w:val="18"/>
                <w:szCs w:val="18"/>
                <w:lang w:eastAsia="ja-JP"/>
              </w:rPr>
              <w:t xml:space="preserve">" for </w:t>
            </w:r>
            <w:proofErr w:type="spellStart"/>
            <w:r w:rsidRPr="000E4F60">
              <w:rPr>
                <w:rFonts w:asciiTheme="majorHAnsi" w:hAnsiTheme="majorHAnsi" w:cstheme="majorHAnsi"/>
                <w:color w:val="000000" w:themeColor="text1"/>
                <w:sz w:val="18"/>
                <w:szCs w:val="18"/>
                <w:lang w:eastAsia="ja-JP"/>
              </w:rPr>
              <w:t>noncodebook</w:t>
            </w:r>
            <w:proofErr w:type="spellEnd"/>
            <w:r w:rsidRPr="000E4F60">
              <w:rPr>
                <w:rFonts w:asciiTheme="majorHAnsi" w:hAnsiTheme="majorHAnsi" w:cstheme="majorHAnsi"/>
                <w:color w:val="000000" w:themeColor="text1"/>
                <w:sz w:val="18"/>
                <w:szCs w:val="18"/>
                <w:lang w:eastAsia="ja-JP"/>
              </w:rPr>
              <w:t xml:space="preserve"> 8Tx PUSCH operation</w:t>
            </w:r>
          </w:p>
          <w:p w14:paraId="79936CB5" w14:textId="77777777" w:rsidR="006B055E" w:rsidRPr="000E4F60" w:rsidRDefault="006B055E" w:rsidP="006B055E">
            <w:pPr>
              <w:rPr>
                <w:rFonts w:asciiTheme="majorHAnsi" w:hAnsiTheme="majorHAnsi" w:cstheme="majorHAnsi"/>
                <w:color w:val="000000" w:themeColor="text1"/>
                <w:sz w:val="18"/>
                <w:szCs w:val="18"/>
                <w:highlight w:val="yellow"/>
              </w:rPr>
            </w:pPr>
            <w:r w:rsidRPr="00B44BE6">
              <w:rPr>
                <w:rFonts w:asciiTheme="majorHAnsi" w:hAnsiTheme="majorHAnsi" w:cstheme="majorHAnsi"/>
                <w:strike/>
                <w:color w:val="000000" w:themeColor="text1"/>
                <w:sz w:val="18"/>
                <w:szCs w:val="18"/>
                <w:highlight w:val="yellow"/>
              </w:rPr>
              <w:t>[</w:t>
            </w:r>
            <w:r w:rsidRPr="00B44BE6">
              <w:rPr>
                <w:rFonts w:asciiTheme="majorHAnsi" w:hAnsiTheme="majorHAnsi" w:cstheme="majorHAnsi"/>
                <w:color w:val="0070C0"/>
                <w:sz w:val="18"/>
                <w:szCs w:val="18"/>
                <w:highlight w:val="yellow"/>
              </w:rPr>
              <w:t xml:space="preserve">2. </w:t>
            </w:r>
            <w:r w:rsidRPr="00B44BE6">
              <w:rPr>
                <w:rFonts w:asciiTheme="majorHAnsi" w:hAnsiTheme="majorHAnsi" w:cstheme="majorHAnsi"/>
                <w:color w:val="0070C0"/>
                <w:sz w:val="18"/>
                <w:szCs w:val="18"/>
              </w:rPr>
              <w:t>A list of supported combinations, each combination is {Max # of Tx ports in one resource, Max # of resources, and total # of Tx ports} across all CCs simultaneously</w:t>
            </w:r>
            <w:r w:rsidRPr="000E4F60">
              <w:rPr>
                <w:rFonts w:asciiTheme="majorHAnsi" w:hAnsiTheme="majorHAnsi" w:cstheme="majorHAnsi"/>
                <w:color w:val="000000" w:themeColor="text1"/>
                <w:sz w:val="18"/>
                <w:szCs w:val="18"/>
                <w:highlight w:val="yellow"/>
              </w:rPr>
              <w:t>.</w:t>
            </w:r>
            <w:r w:rsidRPr="00B44BE6">
              <w:rPr>
                <w:rFonts w:asciiTheme="majorHAnsi" w:hAnsiTheme="majorHAnsi" w:cstheme="majorHAnsi"/>
                <w:strike/>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788D" w14:textId="77777777" w:rsidR="006B055E"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p w14:paraId="27BE5CB5" w14:textId="5CE136A9" w:rsidR="004B622A" w:rsidRPr="000E4F60" w:rsidRDefault="004B622A" w:rsidP="006B055E">
            <w:pPr>
              <w:pStyle w:val="TAL"/>
              <w:rPr>
                <w:rFonts w:asciiTheme="majorHAnsi" w:eastAsia="MS Mincho" w:hAnsiTheme="majorHAnsi" w:cstheme="majorHAnsi"/>
                <w:color w:val="000000" w:themeColor="text1"/>
                <w:szCs w:val="18"/>
                <w:lang w:eastAsia="ja-JP"/>
              </w:rPr>
            </w:pPr>
            <w:r w:rsidRPr="009A2A7C">
              <w:rPr>
                <w:rFonts w:asciiTheme="majorHAnsi" w:hAnsiTheme="majorHAnsi" w:cstheme="majorHAnsi"/>
                <w:color w:val="0070C0"/>
                <w:szCs w:val="18"/>
                <w:lang w:eastAsia="ja-JP"/>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75675"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A404"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FB4E"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ja-JP"/>
              </w:rPr>
              <w:t xml:space="preserve">Association between CSI-RS and SRS for non-codebook case </w:t>
            </w:r>
            <w:r w:rsidRPr="000E4F60">
              <w:rPr>
                <w:rFonts w:asciiTheme="majorHAnsi" w:hAnsiTheme="majorHAnsi" w:cstheme="majorHAnsi"/>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AE9C" w14:textId="7B394131"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774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D79F"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D4E3"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924" w14:textId="227579A7" w:rsidR="004B622A" w:rsidRPr="004B622A" w:rsidRDefault="006B055E" w:rsidP="004B622A">
            <w:pPr>
              <w:pStyle w:val="TAL"/>
              <w:rPr>
                <w:rFonts w:asciiTheme="majorHAnsi" w:hAnsiTheme="majorHAnsi" w:cstheme="majorHAnsi"/>
                <w:color w:val="0070C0"/>
                <w:szCs w:val="18"/>
              </w:rPr>
            </w:pPr>
            <w:r w:rsidRPr="004F2336">
              <w:rPr>
                <w:rFonts w:asciiTheme="majorHAnsi" w:hAnsiTheme="majorHAnsi" w:cstheme="majorHAnsi"/>
                <w:color w:val="0070C0"/>
                <w:szCs w:val="18"/>
              </w:rPr>
              <w:t>Candidate value</w:t>
            </w:r>
            <w:r>
              <w:rPr>
                <w:rFonts w:asciiTheme="majorHAnsi" w:hAnsiTheme="majorHAnsi" w:cstheme="majorHAnsi"/>
                <w:color w:val="0070C0"/>
                <w:szCs w:val="18"/>
              </w:rPr>
              <w:t>s</w:t>
            </w:r>
            <w:r w:rsidRPr="004F2336">
              <w:rPr>
                <w:rFonts w:asciiTheme="majorHAnsi" w:hAnsiTheme="majorHAnsi" w:cstheme="majorHAnsi"/>
                <w:color w:val="0070C0"/>
                <w:szCs w:val="18"/>
              </w:rPr>
              <w:t xml:space="preserve"> for component 2</w:t>
            </w:r>
            <w:r>
              <w:rPr>
                <w:rFonts w:asciiTheme="majorHAnsi" w:hAnsiTheme="majorHAnsi" w:cstheme="majorHAnsi"/>
                <w:color w:val="0070C0"/>
                <w:szCs w:val="18"/>
              </w:rPr>
              <w:t>:</w:t>
            </w:r>
            <w:r w:rsidR="004B622A">
              <w:t xml:space="preserve"> </w:t>
            </w:r>
          </w:p>
          <w:p w14:paraId="37D7A604" w14:textId="7C1A6AF0" w:rsidR="004B622A" w:rsidRPr="004B622A" w:rsidRDefault="004B622A" w:rsidP="004B622A">
            <w:pPr>
              <w:pStyle w:val="TAL"/>
              <w:rPr>
                <w:rFonts w:asciiTheme="majorHAnsi" w:hAnsiTheme="majorHAnsi" w:cstheme="majorHAnsi"/>
                <w:color w:val="0070C0"/>
                <w:szCs w:val="18"/>
              </w:rPr>
            </w:pPr>
            <w:r>
              <w:rPr>
                <w:rFonts w:asciiTheme="majorHAnsi" w:hAnsiTheme="majorHAnsi" w:cstheme="majorHAnsi"/>
                <w:color w:val="0070C0"/>
                <w:szCs w:val="18"/>
              </w:rPr>
              <w:t>T</w:t>
            </w:r>
            <w:r w:rsidRPr="004B622A">
              <w:rPr>
                <w:rFonts w:asciiTheme="majorHAnsi" w:hAnsiTheme="majorHAnsi" w:cstheme="majorHAnsi"/>
                <w:color w:val="0070C0"/>
                <w:szCs w:val="18"/>
              </w:rPr>
              <w:t xml:space="preserve">he candidate </w:t>
            </w:r>
            <w:proofErr w:type="gramStart"/>
            <w:r w:rsidRPr="004B622A">
              <w:rPr>
                <w:rFonts w:asciiTheme="majorHAnsi" w:hAnsiTheme="majorHAnsi" w:cstheme="majorHAnsi"/>
                <w:color w:val="0070C0"/>
                <w:szCs w:val="18"/>
              </w:rPr>
              <w:t>values</w:t>
            </w:r>
            <w:proofErr w:type="gramEnd"/>
          </w:p>
          <w:p w14:paraId="6708BC6B"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for the max # of Tx</w:t>
            </w:r>
          </w:p>
          <w:p w14:paraId="55315453"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port in one resource</w:t>
            </w:r>
          </w:p>
          <w:p w14:paraId="607CCCDE"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is</w:t>
            </w:r>
          </w:p>
          <w:p w14:paraId="2ECC3CE3"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{2, 4, 8, 12, 16, 24,</w:t>
            </w:r>
          </w:p>
          <w:p w14:paraId="6C489AF1"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32}</w:t>
            </w:r>
          </w:p>
          <w:p w14:paraId="386CFE85"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 xml:space="preserve">The candidate </w:t>
            </w:r>
            <w:proofErr w:type="gramStart"/>
            <w:r w:rsidRPr="004B622A">
              <w:rPr>
                <w:rFonts w:asciiTheme="majorHAnsi" w:hAnsiTheme="majorHAnsi" w:cstheme="majorHAnsi"/>
                <w:color w:val="0070C0"/>
                <w:szCs w:val="18"/>
              </w:rPr>
              <w:t>value</w:t>
            </w:r>
            <w:proofErr w:type="gramEnd"/>
          </w:p>
          <w:p w14:paraId="486D0E9B"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set of the max # of</w:t>
            </w:r>
          </w:p>
          <w:p w14:paraId="1AD6256E"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 xml:space="preserve">resources </w:t>
            </w:r>
            <w:proofErr w:type="gramStart"/>
            <w:r w:rsidRPr="004B622A">
              <w:rPr>
                <w:rFonts w:asciiTheme="majorHAnsi" w:hAnsiTheme="majorHAnsi" w:cstheme="majorHAnsi"/>
                <w:color w:val="0070C0"/>
                <w:szCs w:val="18"/>
              </w:rPr>
              <w:t>is</w:t>
            </w:r>
            <w:proofErr w:type="gramEnd"/>
            <w:r w:rsidRPr="004B622A">
              <w:rPr>
                <w:rFonts w:asciiTheme="majorHAnsi" w:hAnsiTheme="majorHAnsi" w:cstheme="majorHAnsi"/>
                <w:color w:val="0070C0"/>
                <w:szCs w:val="18"/>
              </w:rPr>
              <w:t>:</w:t>
            </w:r>
          </w:p>
          <w:p w14:paraId="2466ADA0"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{from 1 to 64}</w:t>
            </w:r>
          </w:p>
          <w:p w14:paraId="121FA39A"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 xml:space="preserve">The candidate </w:t>
            </w:r>
            <w:proofErr w:type="gramStart"/>
            <w:r w:rsidRPr="004B622A">
              <w:rPr>
                <w:rFonts w:asciiTheme="majorHAnsi" w:hAnsiTheme="majorHAnsi" w:cstheme="majorHAnsi"/>
                <w:color w:val="0070C0"/>
                <w:szCs w:val="18"/>
              </w:rPr>
              <w:t>value</w:t>
            </w:r>
            <w:proofErr w:type="gramEnd"/>
          </w:p>
          <w:p w14:paraId="62D40191"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set of total # of ports</w:t>
            </w:r>
          </w:p>
          <w:p w14:paraId="7A4D0179"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is:</w:t>
            </w:r>
          </w:p>
          <w:p w14:paraId="6C36F868" w14:textId="773E6B13" w:rsidR="006B055E" w:rsidRPr="000E4F60" w:rsidRDefault="004B622A" w:rsidP="004B622A">
            <w:pPr>
              <w:pStyle w:val="TAL"/>
              <w:rPr>
                <w:rFonts w:asciiTheme="majorHAnsi" w:hAnsiTheme="majorHAnsi" w:cstheme="majorHAnsi"/>
                <w:color w:val="000000" w:themeColor="text1"/>
                <w:szCs w:val="18"/>
              </w:rPr>
            </w:pPr>
            <w:r w:rsidRPr="004B622A">
              <w:rPr>
                <w:rFonts w:asciiTheme="majorHAnsi" w:hAnsiTheme="majorHAnsi" w:cstheme="majorHAnsi"/>
                <w:color w:val="0070C0"/>
                <w:szCs w:val="18"/>
              </w:rPr>
              <w:t>{from 2 to 256}</w:t>
            </w:r>
            <w:r>
              <w:rPr>
                <w:rFonts w:asciiTheme="majorHAnsi" w:hAnsiTheme="majorHAnsi" w:cstheme="majorHAnsi"/>
                <w:color w:val="0070C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960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6B055E" w:rsidRPr="000E4F60" w14:paraId="6C078618"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6B69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AA86"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D78E" w14:textId="6BBB6008"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CBG based 2 CWs PUSCH </w:t>
            </w:r>
            <w:r w:rsidRPr="000E4F60">
              <w:rPr>
                <w:rFonts w:asciiTheme="majorHAnsi" w:eastAsia="MS Mincho" w:hAnsiTheme="majorHAnsi" w:cstheme="majorHAnsi"/>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D76A" w14:textId="43626358" w:rsidR="006B055E" w:rsidRPr="000E4F60" w:rsidRDefault="006B055E" w:rsidP="006B055E">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2AFCA"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874A"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8F07B"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8D47"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CBG based transmission for 2 CWs PUSCH</w:t>
            </w:r>
            <w:r>
              <w:rPr>
                <w:rFonts w:asciiTheme="majorHAnsi"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BA87" w14:textId="5E86DF1F"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AFCC"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30E6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A74F"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E5625"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981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bl>
    <w:p w14:paraId="0F7839A6" w14:textId="124858E5" w:rsidR="00366323" w:rsidRDefault="00366323" w:rsidP="00366323">
      <w:pPr>
        <w:pStyle w:val="ListParagraph"/>
      </w:pPr>
    </w:p>
    <w:p w14:paraId="481830AC" w14:textId="03070FA0" w:rsidR="007B79C9" w:rsidRPr="00CB4BD6" w:rsidRDefault="007B79C9" w:rsidP="007B79C9">
      <w:pPr>
        <w:pStyle w:val="ListParagraph"/>
        <w:rPr>
          <w:lang w:val="en-US"/>
        </w:rPr>
      </w:pPr>
      <w:r w:rsidRPr="00CB4BD6">
        <w:rPr>
          <w:lang w:val="en-US"/>
        </w:rPr>
        <w:t xml:space="preserve">Based on the agreements </w:t>
      </w:r>
      <w:proofErr w:type="spellStart"/>
      <w:r w:rsidRPr="00CB4BD6">
        <w:rPr>
          <w:lang w:val="en-US"/>
        </w:rPr>
        <w:t>upto</w:t>
      </w:r>
      <w:proofErr w:type="spellEnd"/>
      <w:r w:rsidRPr="00CB4BD6">
        <w:rPr>
          <w:lang w:val="en-US"/>
        </w:rPr>
        <w:t xml:space="preserve"> the RAN1 #11</w:t>
      </w:r>
      <w:r>
        <w:rPr>
          <w:lang w:val="en-US"/>
        </w:rPr>
        <w:t xml:space="preserve">4 </w:t>
      </w:r>
      <w:r w:rsidRPr="00CB4BD6">
        <w:rPr>
          <w:lang w:val="en-US"/>
        </w:rPr>
        <w:t>we have the following recommendations</w:t>
      </w:r>
    </w:p>
    <w:p w14:paraId="7C86F685" w14:textId="60AC4865" w:rsidR="00366323" w:rsidRPr="00805B7F" w:rsidRDefault="00366323" w:rsidP="00366323">
      <w:pPr>
        <w:pStyle w:val="ListParagraph"/>
        <w:rPr>
          <w:lang w:val="en-US"/>
        </w:rPr>
      </w:pPr>
    </w:p>
    <w:p w14:paraId="4C62431A" w14:textId="70B5124F" w:rsidR="00366323" w:rsidRPr="00805B7F" w:rsidRDefault="00366323" w:rsidP="00366323">
      <w:pPr>
        <w:pStyle w:val="ListParagraph"/>
        <w:rPr>
          <w:lang w:val="en-US"/>
        </w:rPr>
      </w:pPr>
    </w:p>
    <w:p w14:paraId="703C8982" w14:textId="40EF247F" w:rsidR="007B79C9" w:rsidRDefault="007B79C9" w:rsidP="007B79C9">
      <w:pPr>
        <w:pStyle w:val="ListParagraph"/>
        <w:numPr>
          <w:ilvl w:val="0"/>
          <w:numId w:val="64"/>
        </w:numPr>
      </w:pPr>
      <w:r>
        <w:t>For FG 40-7-1a</w:t>
      </w:r>
    </w:p>
    <w:p w14:paraId="5D74400E" w14:textId="0D25BE7B" w:rsidR="007B79C9" w:rsidRPr="00CB4BD6" w:rsidRDefault="007B79C9" w:rsidP="007B79C9">
      <w:pPr>
        <w:pStyle w:val="ListParagraph"/>
        <w:numPr>
          <w:ilvl w:val="1"/>
          <w:numId w:val="64"/>
        </w:numPr>
        <w:rPr>
          <w:lang w:val="en-US"/>
        </w:rPr>
      </w:pPr>
      <w:r w:rsidRPr="007B79C9">
        <w:rPr>
          <w:lang w:val="en-US"/>
        </w:rPr>
        <w:t>FFS: whether to (N</w:t>
      </w:r>
      <w:proofErr w:type="gramStart"/>
      <w:r w:rsidRPr="007B79C9">
        <w:rPr>
          <w:lang w:val="en-US"/>
        </w:rPr>
        <w:t>1,N</w:t>
      </w:r>
      <w:proofErr w:type="gramEnd"/>
      <w:r w:rsidRPr="007B79C9">
        <w:rPr>
          <w:lang w:val="en-US"/>
        </w:rPr>
        <w:t>2) as component or new row</w:t>
      </w:r>
      <w:r>
        <w:rPr>
          <w:lang w:val="en-US"/>
        </w:rPr>
        <w:t>: we recommend to include (N1.N2) as components. We also included the candidate values.</w:t>
      </w:r>
    </w:p>
    <w:p w14:paraId="6D8C670B" w14:textId="3E5A050F" w:rsidR="00366323" w:rsidRDefault="00366323" w:rsidP="00366323">
      <w:pPr>
        <w:pStyle w:val="ListParagraph"/>
      </w:pPr>
    </w:p>
    <w:p w14:paraId="1E80F83A" w14:textId="5EF5CEE6" w:rsidR="00366323" w:rsidRDefault="00366323" w:rsidP="00366323">
      <w:pPr>
        <w:pStyle w:val="ListParagraph"/>
      </w:pPr>
    </w:p>
    <w:p w14:paraId="3CC9762A" w14:textId="4768B1BE" w:rsidR="00F23438" w:rsidRDefault="00F23438" w:rsidP="00F23438">
      <w:pPr>
        <w:pStyle w:val="ListParagraph"/>
        <w:numPr>
          <w:ilvl w:val="0"/>
          <w:numId w:val="64"/>
        </w:numPr>
      </w:pPr>
      <w:r>
        <w:t>For FG 40-7-1f</w:t>
      </w:r>
    </w:p>
    <w:p w14:paraId="17C6EC52" w14:textId="35AE41B0" w:rsidR="00F23438" w:rsidRPr="00D04DC2" w:rsidRDefault="00F23438" w:rsidP="00646F5A">
      <w:pPr>
        <w:pStyle w:val="ListParagraph"/>
        <w:numPr>
          <w:ilvl w:val="1"/>
          <w:numId w:val="64"/>
        </w:numPr>
        <w:rPr>
          <w:lang w:val="en-US"/>
        </w:rPr>
      </w:pPr>
      <w:r w:rsidRPr="00805B7F">
        <w:rPr>
          <w:lang w:val="en-US"/>
        </w:rPr>
        <w:t xml:space="preserve">The working assumption was confirmed </w:t>
      </w:r>
      <w:proofErr w:type="gramStart"/>
      <w:r w:rsidRPr="00805B7F">
        <w:rPr>
          <w:lang w:val="en-US"/>
        </w:rPr>
        <w:t>The</w:t>
      </w:r>
      <w:proofErr w:type="gramEnd"/>
      <w:r w:rsidRPr="00805B7F">
        <w:rPr>
          <w:lang w:val="en-US"/>
        </w:rPr>
        <w:t xml:space="preserve"> full power mode</w:t>
      </w:r>
      <w:r w:rsidR="00D04DC2" w:rsidRPr="00805B7F">
        <w:rPr>
          <w:lang w:val="en-US"/>
        </w:rPr>
        <w:t>1</w:t>
      </w:r>
      <w:r w:rsidRPr="00805B7F">
        <w:rPr>
          <w:lang w:val="en-US"/>
        </w:rPr>
        <w:t xml:space="preserve"> is agreed</w:t>
      </w:r>
      <w:r w:rsidR="00D04DC2" w:rsidRPr="00805B7F">
        <w:rPr>
          <w:lang w:val="en-US"/>
        </w:rPr>
        <w:t xml:space="preserve"> in RAN1 #113 agreement below</w:t>
      </w:r>
      <w:r w:rsidRPr="00805B7F">
        <w:rPr>
          <w:lang w:val="en-US"/>
        </w:rPr>
        <w:t xml:space="preserve">.  </w:t>
      </w:r>
      <w:proofErr w:type="spellStart"/>
      <w:r w:rsidR="00D04DC2">
        <w:t>The</w:t>
      </w:r>
      <w:proofErr w:type="spellEnd"/>
      <w:r w:rsidR="00D04DC2">
        <w:t xml:space="preserve"> ”</w:t>
      </w:r>
      <w:proofErr w:type="spellStart"/>
      <w:r w:rsidR="00D04DC2">
        <w:t>working</w:t>
      </w:r>
      <w:proofErr w:type="spellEnd"/>
      <w:r w:rsidR="00D04DC2">
        <w:t xml:space="preserve"> </w:t>
      </w:r>
      <w:proofErr w:type="spellStart"/>
      <w:r w:rsidR="00D04DC2">
        <w:t>assmption</w:t>
      </w:r>
      <w:proofErr w:type="spellEnd"/>
      <w:r w:rsidR="00D04DC2">
        <w:t xml:space="preserve">” is </w:t>
      </w:r>
      <w:proofErr w:type="spellStart"/>
      <w:r w:rsidR="00D04DC2">
        <w:t>removed</w:t>
      </w:r>
      <w:proofErr w:type="spellEnd"/>
      <w:r w:rsidR="00D04DC2">
        <w:t xml:space="preserve"> </w:t>
      </w:r>
    </w:p>
    <w:p w14:paraId="170F3E79" w14:textId="3EDC7788" w:rsidR="00366323" w:rsidRDefault="00366323" w:rsidP="00366323">
      <w:pPr>
        <w:pStyle w:val="ListParagraph"/>
      </w:pPr>
    </w:p>
    <w:tbl>
      <w:tblPr>
        <w:tblStyle w:val="TableGrid"/>
        <w:tblW w:w="0" w:type="auto"/>
        <w:tblInd w:w="720" w:type="dxa"/>
        <w:tblLook w:val="04A0" w:firstRow="1" w:lastRow="0" w:firstColumn="1" w:lastColumn="0" w:noHBand="0" w:noVBand="1"/>
      </w:tblPr>
      <w:tblGrid>
        <w:gridCol w:w="20529"/>
      </w:tblGrid>
      <w:tr w:rsidR="00D04DC2" w14:paraId="49CA6660" w14:textId="77777777" w:rsidTr="00D04DC2">
        <w:tc>
          <w:tcPr>
            <w:tcW w:w="21249" w:type="dxa"/>
          </w:tcPr>
          <w:p w14:paraId="1154CD69" w14:textId="77777777" w:rsidR="00D04DC2" w:rsidRPr="005E0D06" w:rsidRDefault="00D04DC2" w:rsidP="00D04DC2">
            <w:pPr>
              <w:rPr>
                <w:rFonts w:cs="Times"/>
                <w:iCs/>
              </w:rPr>
            </w:pPr>
          </w:p>
          <w:p w14:paraId="7D58F74E" w14:textId="77777777" w:rsidR="00D04DC2" w:rsidRPr="00B7485E" w:rsidRDefault="00D04DC2" w:rsidP="00D04DC2">
            <w:pPr>
              <w:contextualSpacing/>
              <w:rPr>
                <w:rFonts w:eastAsia="Times New Roman" w:cs="Times"/>
                <w:highlight w:val="green"/>
              </w:rPr>
            </w:pPr>
            <w:r w:rsidRPr="005E0D06">
              <w:rPr>
                <w:rFonts w:eastAsia="Times New Roman" w:cs="Times"/>
                <w:b/>
                <w:bCs/>
                <w:highlight w:val="green"/>
                <w:lang w:val="en-US"/>
              </w:rPr>
              <w:t>Agreement</w:t>
            </w:r>
            <w:r>
              <w:rPr>
                <w:rFonts w:eastAsia="Times New Roman" w:cs="Times"/>
                <w:b/>
                <w:highlight w:val="green"/>
              </w:rPr>
              <w:t xml:space="preserve"> </w:t>
            </w:r>
            <w:r w:rsidRPr="00FF7441">
              <w:rPr>
                <w:highlight w:val="yellow"/>
              </w:rPr>
              <w:t>(RA</w:t>
            </w:r>
            <w:r>
              <w:rPr>
                <w:highlight w:val="yellow"/>
              </w:rPr>
              <w:t>N</w:t>
            </w:r>
            <w:r w:rsidRPr="00FF7441">
              <w:rPr>
                <w:highlight w:val="yellow"/>
              </w:rPr>
              <w:t>1#1</w:t>
            </w:r>
            <w:r>
              <w:rPr>
                <w:highlight w:val="yellow"/>
              </w:rPr>
              <w:t>13 Incheon</w:t>
            </w:r>
            <w:r w:rsidRPr="00FF7441">
              <w:rPr>
                <w:highlight w:val="yellow"/>
              </w:rPr>
              <w:t>)</w:t>
            </w:r>
          </w:p>
          <w:p w14:paraId="59145416" w14:textId="77777777" w:rsidR="00D04DC2" w:rsidRPr="005E0D06" w:rsidRDefault="00D04DC2" w:rsidP="00D04DC2">
            <w:pPr>
              <w:snapToGrid w:val="0"/>
              <w:contextualSpacing/>
              <w:jc w:val="both"/>
              <w:rPr>
                <w:rFonts w:cs="Times"/>
                <w:lang w:eastAsia="zh-CN"/>
              </w:rPr>
            </w:pPr>
            <w:r w:rsidRPr="005E0D06">
              <w:rPr>
                <w:rFonts w:cs="Times"/>
                <w:lang w:eastAsia="zh-CN"/>
              </w:rPr>
              <w:t>For full power PUSCH transmission by an 8TX UE, confirm the Working Assumption for Mode1 with updates:</w:t>
            </w:r>
          </w:p>
          <w:p w14:paraId="7BEAA76E" w14:textId="77777777" w:rsidR="00D04DC2" w:rsidRPr="005E0D06" w:rsidRDefault="00D04DC2" w:rsidP="00D04DC2">
            <w:pPr>
              <w:numPr>
                <w:ilvl w:val="0"/>
                <w:numId w:val="68"/>
              </w:numPr>
              <w:overflowPunct/>
              <w:autoSpaceDE/>
              <w:autoSpaceDN/>
              <w:adjustRightInd/>
              <w:spacing w:after="0"/>
              <w:contextualSpacing/>
              <w:textAlignment w:val="auto"/>
              <w:rPr>
                <w:rFonts w:eastAsia="Times New Roman" w:cs="Times"/>
              </w:rPr>
            </w:pPr>
            <w:r w:rsidRPr="005E0D06">
              <w:rPr>
                <w:rStyle w:val="Emphasis"/>
                <w:rFonts w:eastAsia="Times New Roman" w:cs="Times"/>
              </w:rPr>
              <w:t>To support full power transmission with Mode1, Rel-16 Mode1 (fullPowerMode1) is re-used.</w:t>
            </w:r>
          </w:p>
          <w:p w14:paraId="74262630" w14:textId="77777777" w:rsidR="00D04DC2" w:rsidRPr="005E0D06" w:rsidRDefault="00D04DC2" w:rsidP="00D04DC2">
            <w:pPr>
              <w:numPr>
                <w:ilvl w:val="1"/>
                <w:numId w:val="67"/>
              </w:numPr>
              <w:overflowPunct/>
              <w:autoSpaceDE/>
              <w:adjustRightInd/>
              <w:spacing w:after="0"/>
              <w:ind w:left="1080"/>
              <w:contextualSpacing/>
              <w:jc w:val="both"/>
              <w:textAlignment w:val="auto"/>
              <w:rPr>
                <w:rStyle w:val="Emphasis"/>
                <w:rFonts w:eastAsia="Times New Roman" w:cs="Times"/>
                <w:i w:val="0"/>
                <w:iCs w:val="0"/>
                <w:strike/>
                <w:color w:val="FF0000"/>
              </w:rPr>
            </w:pPr>
            <w:r w:rsidRPr="005E0D06">
              <w:rPr>
                <w:rStyle w:val="Emphasis"/>
                <w:rFonts w:eastAsia="Times New Roman" w:cs="Times"/>
                <w:strike/>
                <w:color w:val="FF0000"/>
              </w:rPr>
              <w:t xml:space="preserve">FFS if more than one of the 8TX full coherent precoders is used. </w:t>
            </w:r>
          </w:p>
          <w:p w14:paraId="7693E9C2" w14:textId="77777777" w:rsidR="00D04DC2" w:rsidRPr="005E0D06" w:rsidRDefault="00D04DC2" w:rsidP="00D04DC2">
            <w:pPr>
              <w:numPr>
                <w:ilvl w:val="1"/>
                <w:numId w:val="67"/>
              </w:numPr>
              <w:overflowPunct/>
              <w:autoSpaceDE/>
              <w:adjustRightInd/>
              <w:spacing w:after="0"/>
              <w:ind w:left="1080"/>
              <w:contextualSpacing/>
              <w:jc w:val="both"/>
              <w:textAlignment w:val="auto"/>
              <w:rPr>
                <w:rFonts w:eastAsia="Times New Roman" w:cs="Times"/>
                <w:i/>
                <w:iCs/>
                <w:color w:val="FF0000"/>
              </w:rPr>
            </w:pPr>
            <w:r w:rsidRPr="005E0D06">
              <w:rPr>
                <w:rFonts w:eastAsia="Times New Roman" w:cs="Times"/>
                <w:i/>
                <w:iCs/>
                <w:color w:val="FF0000"/>
              </w:rPr>
              <w:t>FFS: identification of precoders per rank / per Ng</w:t>
            </w:r>
          </w:p>
          <w:p w14:paraId="48E30F2F" w14:textId="77777777" w:rsidR="00D04DC2" w:rsidRPr="00805B7F" w:rsidRDefault="00D04DC2" w:rsidP="00366323">
            <w:pPr>
              <w:pStyle w:val="ListParagraph"/>
              <w:ind w:left="0"/>
              <w:rPr>
                <w:lang w:val="en-US"/>
              </w:rPr>
            </w:pPr>
          </w:p>
        </w:tc>
      </w:tr>
    </w:tbl>
    <w:p w14:paraId="2AE27280" w14:textId="4C4F6706" w:rsidR="00366323" w:rsidRPr="00805B7F" w:rsidRDefault="00366323" w:rsidP="00366323">
      <w:pPr>
        <w:pStyle w:val="ListParagraph"/>
        <w:rPr>
          <w:lang w:val="en-US"/>
        </w:rPr>
      </w:pPr>
    </w:p>
    <w:p w14:paraId="1D3038CF" w14:textId="5E0018B1" w:rsidR="00366323" w:rsidRPr="00805B7F" w:rsidRDefault="00366323" w:rsidP="00366323">
      <w:pPr>
        <w:pStyle w:val="ListParagraph"/>
        <w:rPr>
          <w:lang w:val="en-US"/>
        </w:rPr>
      </w:pPr>
    </w:p>
    <w:p w14:paraId="44C020AF" w14:textId="19B2A002" w:rsidR="00366323" w:rsidRPr="00805B7F" w:rsidRDefault="00366323" w:rsidP="00366323">
      <w:pPr>
        <w:pStyle w:val="ListParagraph"/>
        <w:rPr>
          <w:lang w:val="en-US"/>
        </w:rPr>
      </w:pPr>
    </w:p>
    <w:p w14:paraId="25058B8A" w14:textId="493C71BE" w:rsidR="00D04DC2" w:rsidRDefault="00D04DC2" w:rsidP="00D04DC2">
      <w:pPr>
        <w:pStyle w:val="ListParagraph"/>
        <w:numPr>
          <w:ilvl w:val="0"/>
          <w:numId w:val="64"/>
        </w:numPr>
      </w:pPr>
      <w:r>
        <w:t>For FG 40-7-1g</w:t>
      </w:r>
    </w:p>
    <w:p w14:paraId="60C6F37D" w14:textId="77777777" w:rsidR="00D04DC2" w:rsidRPr="00F86C2F" w:rsidRDefault="00D04DC2" w:rsidP="00D04DC2">
      <w:pPr>
        <w:pStyle w:val="ListParagraph"/>
        <w:numPr>
          <w:ilvl w:val="1"/>
          <w:numId w:val="64"/>
        </w:numPr>
        <w:rPr>
          <w:lang w:val="en-US"/>
        </w:rPr>
      </w:pPr>
      <w:r w:rsidRPr="00805B7F">
        <w:rPr>
          <w:lang w:val="en-US"/>
        </w:rPr>
        <w:t xml:space="preserve">The working assumption was confirmed </w:t>
      </w:r>
      <w:proofErr w:type="gramStart"/>
      <w:r w:rsidRPr="00805B7F">
        <w:rPr>
          <w:lang w:val="en-US"/>
        </w:rPr>
        <w:t>The</w:t>
      </w:r>
      <w:proofErr w:type="gramEnd"/>
      <w:r w:rsidRPr="00805B7F">
        <w:rPr>
          <w:lang w:val="en-US"/>
        </w:rPr>
        <w:t xml:space="preserve"> full power mode1 is agreed in RAN1 #113 agreement below.  </w:t>
      </w:r>
      <w:proofErr w:type="spellStart"/>
      <w:r>
        <w:t>The</w:t>
      </w:r>
      <w:proofErr w:type="spellEnd"/>
      <w:r>
        <w:t xml:space="preserve"> ”</w:t>
      </w:r>
      <w:proofErr w:type="spellStart"/>
      <w:r>
        <w:t>working</w:t>
      </w:r>
      <w:proofErr w:type="spellEnd"/>
      <w:r>
        <w:t xml:space="preserve"> </w:t>
      </w:r>
      <w:proofErr w:type="spellStart"/>
      <w:r>
        <w:t>assmption</w:t>
      </w:r>
      <w:proofErr w:type="spellEnd"/>
      <w:r>
        <w:t xml:space="preserve">” is </w:t>
      </w:r>
      <w:proofErr w:type="spellStart"/>
      <w:r>
        <w:t>removed</w:t>
      </w:r>
      <w:proofErr w:type="spellEnd"/>
      <w:r>
        <w:t xml:space="preserve"> </w:t>
      </w:r>
    </w:p>
    <w:p w14:paraId="245D1C7A" w14:textId="1FDF3739" w:rsidR="00F86C2F" w:rsidRPr="00D04DC2" w:rsidRDefault="00F86C2F" w:rsidP="00D04DC2">
      <w:pPr>
        <w:pStyle w:val="ListParagraph"/>
        <w:numPr>
          <w:ilvl w:val="1"/>
          <w:numId w:val="64"/>
        </w:numPr>
        <w:rPr>
          <w:lang w:val="en-US"/>
        </w:rPr>
      </w:pPr>
      <w:r w:rsidRPr="00F86C2F">
        <w:rPr>
          <w:lang w:val="en-US"/>
        </w:rPr>
        <w:t>Maximum number of SRS resources in one SRS resource set</w:t>
      </w:r>
      <w:r>
        <w:rPr>
          <w:lang w:val="en-US"/>
        </w:rPr>
        <w:t xml:space="preserve"> is based on the agreement RAN1 #114 below.</w:t>
      </w:r>
    </w:p>
    <w:p w14:paraId="42E92A89" w14:textId="0611B2AC" w:rsidR="00366323" w:rsidRDefault="00366323" w:rsidP="00D04DC2"/>
    <w:tbl>
      <w:tblPr>
        <w:tblStyle w:val="TableGrid"/>
        <w:tblW w:w="0" w:type="auto"/>
        <w:tblInd w:w="720" w:type="dxa"/>
        <w:tblLook w:val="04A0" w:firstRow="1" w:lastRow="0" w:firstColumn="1" w:lastColumn="0" w:noHBand="0" w:noVBand="1"/>
      </w:tblPr>
      <w:tblGrid>
        <w:gridCol w:w="20529"/>
      </w:tblGrid>
      <w:tr w:rsidR="00D04DC2" w14:paraId="131D5EB0" w14:textId="77777777" w:rsidTr="00D04DC2">
        <w:tc>
          <w:tcPr>
            <w:tcW w:w="21249" w:type="dxa"/>
          </w:tcPr>
          <w:p w14:paraId="37AC9796" w14:textId="77777777" w:rsidR="00D04DC2" w:rsidRPr="005E0D06" w:rsidRDefault="00D04DC2" w:rsidP="00D04DC2">
            <w:pPr>
              <w:rPr>
                <w:rFonts w:cs="Times"/>
                <w:iCs/>
              </w:rPr>
            </w:pPr>
          </w:p>
          <w:p w14:paraId="73403802" w14:textId="77777777" w:rsidR="00D04DC2" w:rsidRPr="00B7485E" w:rsidRDefault="00D04DC2" w:rsidP="00D04DC2">
            <w:pPr>
              <w:contextualSpacing/>
              <w:rPr>
                <w:rFonts w:eastAsia="Times New Roman" w:cs="Times"/>
                <w:highlight w:val="green"/>
              </w:rPr>
            </w:pPr>
            <w:r w:rsidRPr="005E0D06">
              <w:rPr>
                <w:rFonts w:eastAsia="Times New Roman" w:cs="Times"/>
                <w:b/>
                <w:bCs/>
                <w:highlight w:val="green"/>
                <w:lang w:val="en-US"/>
              </w:rPr>
              <w:t>Agreement</w:t>
            </w:r>
            <w:r>
              <w:rPr>
                <w:rFonts w:eastAsia="Times New Roman" w:cs="Times"/>
                <w:b/>
                <w:highlight w:val="green"/>
              </w:rPr>
              <w:t xml:space="preserve"> </w:t>
            </w:r>
            <w:r w:rsidRPr="00FF7441">
              <w:rPr>
                <w:highlight w:val="yellow"/>
              </w:rPr>
              <w:t>(RA</w:t>
            </w:r>
            <w:r>
              <w:rPr>
                <w:highlight w:val="yellow"/>
              </w:rPr>
              <w:t>N</w:t>
            </w:r>
            <w:r w:rsidRPr="00FF7441">
              <w:rPr>
                <w:highlight w:val="yellow"/>
              </w:rPr>
              <w:t>1#1</w:t>
            </w:r>
            <w:r>
              <w:rPr>
                <w:highlight w:val="yellow"/>
              </w:rPr>
              <w:t>13 Incheon</w:t>
            </w:r>
            <w:r w:rsidRPr="00FF7441">
              <w:rPr>
                <w:highlight w:val="yellow"/>
              </w:rPr>
              <w:t>)</w:t>
            </w:r>
          </w:p>
          <w:p w14:paraId="01B1889C" w14:textId="77777777" w:rsidR="00D04DC2" w:rsidRPr="005E0D06" w:rsidRDefault="00D04DC2" w:rsidP="00D04DC2">
            <w:pPr>
              <w:snapToGrid w:val="0"/>
              <w:contextualSpacing/>
              <w:jc w:val="both"/>
              <w:rPr>
                <w:rFonts w:cs="Times"/>
                <w:lang w:eastAsia="zh-CN"/>
              </w:rPr>
            </w:pPr>
            <w:r w:rsidRPr="005E0D06">
              <w:rPr>
                <w:rFonts w:cs="Times"/>
                <w:lang w:eastAsia="zh-CN"/>
              </w:rPr>
              <w:t>For full power PUSCH transmission by an</w:t>
            </w:r>
            <w:r w:rsidRPr="005E0D06">
              <w:rPr>
                <w:rFonts w:cs="Times"/>
                <w:color w:val="FF0000"/>
                <w:lang w:eastAsia="zh-CN"/>
              </w:rPr>
              <w:t xml:space="preserve"> </w:t>
            </w:r>
            <w:r w:rsidRPr="005E0D06">
              <w:rPr>
                <w:rFonts w:cs="Times"/>
                <w:lang w:eastAsia="zh-CN"/>
              </w:rPr>
              <w:t>8TX UE, confirm the Working Assumption for Mode2 with updates:</w:t>
            </w:r>
          </w:p>
          <w:p w14:paraId="12D28119" w14:textId="77777777" w:rsidR="00D04DC2" w:rsidRPr="005E0D06" w:rsidRDefault="00D04DC2" w:rsidP="00D04DC2">
            <w:pPr>
              <w:numPr>
                <w:ilvl w:val="0"/>
                <w:numId w:val="69"/>
              </w:numPr>
              <w:overflowPunct/>
              <w:autoSpaceDE/>
              <w:autoSpaceDN/>
              <w:adjustRightInd/>
              <w:spacing w:after="0"/>
              <w:contextualSpacing/>
              <w:textAlignment w:val="auto"/>
              <w:rPr>
                <w:rFonts w:eastAsia="Times New Roman" w:cs="Times"/>
              </w:rPr>
            </w:pPr>
            <w:r w:rsidRPr="005E0D06">
              <w:rPr>
                <w:rStyle w:val="Emphasis"/>
                <w:rFonts w:eastAsia="Times New Roman" w:cs="Times"/>
              </w:rPr>
              <w:t>To support full power transmission with Mode2, Rel-16 Mode2 (fullPowerMode2) is re-used.</w:t>
            </w:r>
          </w:p>
          <w:p w14:paraId="30AF46F2" w14:textId="77777777" w:rsidR="00D04DC2" w:rsidRPr="005E0D06" w:rsidRDefault="00D04DC2" w:rsidP="00D04DC2">
            <w:pPr>
              <w:numPr>
                <w:ilvl w:val="1"/>
                <w:numId w:val="67"/>
              </w:numPr>
              <w:overflowPunct/>
              <w:autoSpaceDE/>
              <w:adjustRightInd/>
              <w:spacing w:after="0"/>
              <w:ind w:left="1080"/>
              <w:contextualSpacing/>
              <w:jc w:val="both"/>
              <w:textAlignment w:val="auto"/>
              <w:rPr>
                <w:rFonts w:eastAsia="Times New Roman" w:cs="Times"/>
              </w:rPr>
            </w:pPr>
            <w:r w:rsidRPr="005E0D06">
              <w:rPr>
                <w:rStyle w:val="Emphasis"/>
                <w:rFonts w:eastAsia="Times New Roman" w:cs="Times"/>
                <w:strike/>
                <w:color w:val="FF0000"/>
              </w:rPr>
              <w:t>FFS</w:t>
            </w:r>
            <w:r w:rsidRPr="005E0D06">
              <w:rPr>
                <w:rStyle w:val="Emphasis"/>
                <w:rFonts w:eastAsia="Times New Roman" w:cs="Times"/>
              </w:rPr>
              <w:t xml:space="preserve"> definition of precoder groups (G0, G1, …)</w:t>
            </w:r>
          </w:p>
          <w:p w14:paraId="4F41787F" w14:textId="77777777" w:rsidR="00D04DC2" w:rsidRPr="00533A42" w:rsidRDefault="00D04DC2" w:rsidP="00D04DC2">
            <w:pPr>
              <w:numPr>
                <w:ilvl w:val="1"/>
                <w:numId w:val="67"/>
              </w:numPr>
              <w:overflowPunct/>
              <w:autoSpaceDE/>
              <w:adjustRightInd/>
              <w:spacing w:after="0"/>
              <w:ind w:left="1080"/>
              <w:contextualSpacing/>
              <w:jc w:val="both"/>
              <w:textAlignment w:val="auto"/>
              <w:rPr>
                <w:rFonts w:cs="Times"/>
                <w:lang w:val="en-US"/>
              </w:rPr>
            </w:pPr>
            <w:r w:rsidRPr="005E0D06">
              <w:rPr>
                <w:rStyle w:val="Emphasis"/>
                <w:rFonts w:eastAsia="Times New Roman" w:cs="Times"/>
                <w:strike/>
                <w:color w:val="FF0000"/>
              </w:rPr>
              <w:t>FFS</w:t>
            </w:r>
            <w:r w:rsidRPr="005E0D06">
              <w:rPr>
                <w:rStyle w:val="Emphasis"/>
                <w:rFonts w:eastAsia="Times New Roman" w:cs="Times"/>
              </w:rPr>
              <w:t xml:space="preserve"> enhancements for SRS </w:t>
            </w:r>
            <w:proofErr w:type="gramStart"/>
            <w:r w:rsidRPr="005E0D06">
              <w:rPr>
                <w:rStyle w:val="Emphasis"/>
                <w:rFonts w:eastAsia="Times New Roman" w:cs="Times"/>
              </w:rPr>
              <w:t>configuration</w:t>
            </w:r>
            <w:proofErr w:type="gramEnd"/>
          </w:p>
          <w:p w14:paraId="1DB87E06" w14:textId="77777777" w:rsidR="00D04DC2" w:rsidRPr="005E0D06" w:rsidRDefault="00D04DC2" w:rsidP="00D04DC2">
            <w:pPr>
              <w:rPr>
                <w:rFonts w:cs="Times"/>
                <w:iCs/>
              </w:rPr>
            </w:pPr>
          </w:p>
          <w:p w14:paraId="143D6A22" w14:textId="77777777" w:rsidR="00D04DC2" w:rsidRDefault="00D04DC2" w:rsidP="00366323">
            <w:pPr>
              <w:pStyle w:val="ListParagraph"/>
              <w:ind w:left="0"/>
            </w:pPr>
          </w:p>
        </w:tc>
      </w:tr>
    </w:tbl>
    <w:p w14:paraId="70002F59" w14:textId="52255261" w:rsidR="00366323" w:rsidRDefault="00366323" w:rsidP="00366323">
      <w:pPr>
        <w:pStyle w:val="ListParagraph"/>
      </w:pPr>
    </w:p>
    <w:p w14:paraId="7CD6468D" w14:textId="435D7DF8" w:rsidR="00366323" w:rsidRDefault="00366323" w:rsidP="00366323">
      <w:pPr>
        <w:pStyle w:val="ListParagraph"/>
      </w:pPr>
    </w:p>
    <w:p w14:paraId="74B6588D" w14:textId="127001AD" w:rsidR="00366323" w:rsidRDefault="00366323" w:rsidP="00366323">
      <w:pPr>
        <w:pStyle w:val="ListParagraph"/>
      </w:pPr>
    </w:p>
    <w:tbl>
      <w:tblPr>
        <w:tblStyle w:val="TableGrid"/>
        <w:tblW w:w="0" w:type="auto"/>
        <w:tblInd w:w="720" w:type="dxa"/>
        <w:tblLook w:val="04A0" w:firstRow="1" w:lastRow="0" w:firstColumn="1" w:lastColumn="0" w:noHBand="0" w:noVBand="1"/>
      </w:tblPr>
      <w:tblGrid>
        <w:gridCol w:w="20529"/>
      </w:tblGrid>
      <w:tr w:rsidR="00F86C2F" w14:paraId="5071CC04" w14:textId="77777777" w:rsidTr="00F86C2F">
        <w:tc>
          <w:tcPr>
            <w:tcW w:w="21249" w:type="dxa"/>
          </w:tcPr>
          <w:p w14:paraId="38AC986F" w14:textId="77777777" w:rsidR="00F86C2F" w:rsidRPr="00B7485E" w:rsidRDefault="00F86C2F" w:rsidP="00F86C2F">
            <w:pPr>
              <w:rPr>
                <w:rFonts w:cs="Times"/>
                <w:b/>
                <w:highlight w:val="green"/>
              </w:rPr>
            </w:pPr>
            <w:r w:rsidRPr="00233474">
              <w:rPr>
                <w:b/>
                <w:bCs/>
                <w:highlight w:val="green"/>
              </w:rPr>
              <w:t>Agreement</w:t>
            </w:r>
            <w:r>
              <w:rPr>
                <w:highlight w:val="yellow"/>
              </w:rPr>
              <w:t xml:space="preserve"> </w:t>
            </w:r>
            <w:r w:rsidRPr="00FF7441">
              <w:rPr>
                <w:highlight w:val="yellow"/>
              </w:rPr>
              <w:t>(RA</w:t>
            </w:r>
            <w:r>
              <w:rPr>
                <w:highlight w:val="yellow"/>
              </w:rPr>
              <w:t>N</w:t>
            </w:r>
            <w:r w:rsidRPr="00FF7441">
              <w:rPr>
                <w:highlight w:val="yellow"/>
              </w:rPr>
              <w:t>1#1</w:t>
            </w:r>
            <w:r>
              <w:rPr>
                <w:highlight w:val="yellow"/>
              </w:rPr>
              <w:t>14 Toulouse</w:t>
            </w:r>
            <w:r w:rsidRPr="00FF7441">
              <w:rPr>
                <w:highlight w:val="yellow"/>
              </w:rPr>
              <w:t>)</w:t>
            </w:r>
          </w:p>
          <w:p w14:paraId="5060B224" w14:textId="77777777" w:rsidR="00F86C2F" w:rsidRPr="00233474" w:rsidRDefault="00F86C2F" w:rsidP="00F86C2F">
            <w:pPr>
              <w:snapToGrid w:val="0"/>
              <w:contextualSpacing/>
              <w:jc w:val="both"/>
              <w:rPr>
                <w:b/>
                <w:bCs/>
                <w:highlight w:val="green"/>
                <w:lang w:val="en-US"/>
              </w:rPr>
            </w:pPr>
          </w:p>
          <w:p w14:paraId="289EE46C" w14:textId="77777777" w:rsidR="00F86C2F" w:rsidRPr="00233474" w:rsidRDefault="00F86C2F" w:rsidP="00F86C2F">
            <w:pPr>
              <w:snapToGrid w:val="0"/>
              <w:contextualSpacing/>
            </w:pPr>
            <w:r w:rsidRPr="00233474">
              <w:t>For an 8TX UE, configured for full power transmission with ‘fullpowerMode2’,</w:t>
            </w:r>
          </w:p>
          <w:p w14:paraId="72ADD8CD" w14:textId="77777777" w:rsidR="00F86C2F" w:rsidRPr="00233474" w:rsidRDefault="00F86C2F" w:rsidP="00F86C2F">
            <w:pPr>
              <w:numPr>
                <w:ilvl w:val="0"/>
                <w:numId w:val="70"/>
              </w:numPr>
              <w:overflowPunct/>
              <w:autoSpaceDE/>
              <w:autoSpaceDN/>
              <w:adjustRightInd/>
              <w:snapToGrid w:val="0"/>
              <w:spacing w:after="0"/>
              <w:ind w:left="610"/>
              <w:contextualSpacing/>
              <w:textAlignment w:val="auto"/>
            </w:pPr>
            <w:r w:rsidRPr="00233474">
              <w:t>Subject to UE capability, a maximum of 2 or 4 SRS resources are supported in an SRS resource set with usage set to 'codebook',</w:t>
            </w:r>
          </w:p>
          <w:p w14:paraId="12631AF3" w14:textId="77777777" w:rsidR="00F86C2F" w:rsidRPr="00233474" w:rsidRDefault="00F86C2F" w:rsidP="00F86C2F">
            <w:pPr>
              <w:numPr>
                <w:ilvl w:val="0"/>
                <w:numId w:val="70"/>
              </w:numPr>
              <w:overflowPunct/>
              <w:autoSpaceDE/>
              <w:autoSpaceDN/>
              <w:adjustRightInd/>
              <w:snapToGrid w:val="0"/>
              <w:spacing w:after="0"/>
              <w:ind w:left="610"/>
              <w:contextualSpacing/>
              <w:textAlignment w:val="auto"/>
            </w:pPr>
            <w:r w:rsidRPr="00233474">
              <w:t>An SRS resource set can be configured with one or more of 1-, 2-, 4-, or 8-port SRS resources.</w:t>
            </w:r>
          </w:p>
          <w:p w14:paraId="6A1205B4" w14:textId="77777777" w:rsidR="00F86C2F" w:rsidRPr="00805B7F" w:rsidRDefault="00F86C2F" w:rsidP="00366323">
            <w:pPr>
              <w:pStyle w:val="ListParagraph"/>
              <w:ind w:left="0"/>
              <w:rPr>
                <w:lang w:val="en-US"/>
              </w:rPr>
            </w:pPr>
          </w:p>
        </w:tc>
      </w:tr>
    </w:tbl>
    <w:p w14:paraId="6DFD056A" w14:textId="1EC59CDC" w:rsidR="00366323" w:rsidRPr="00805B7F" w:rsidRDefault="00366323" w:rsidP="00366323">
      <w:pPr>
        <w:pStyle w:val="ListParagraph"/>
        <w:rPr>
          <w:lang w:val="en-US"/>
        </w:rPr>
      </w:pPr>
    </w:p>
    <w:p w14:paraId="1E1F6663" w14:textId="35A79BDD" w:rsidR="00366323" w:rsidRPr="00805B7F" w:rsidRDefault="00366323" w:rsidP="00366323">
      <w:pPr>
        <w:pStyle w:val="ListParagraph"/>
        <w:rPr>
          <w:lang w:val="en-US"/>
        </w:rPr>
      </w:pPr>
    </w:p>
    <w:p w14:paraId="7A133417" w14:textId="4DC24925" w:rsidR="00366323" w:rsidRPr="00805B7F" w:rsidRDefault="00366323" w:rsidP="00366323">
      <w:pPr>
        <w:pStyle w:val="ListParagraph"/>
        <w:rPr>
          <w:lang w:val="en-US"/>
        </w:rPr>
      </w:pPr>
    </w:p>
    <w:p w14:paraId="317CF4C6" w14:textId="21C70BBA" w:rsidR="00366323" w:rsidRPr="00805B7F" w:rsidRDefault="00366323" w:rsidP="00366323">
      <w:pPr>
        <w:pStyle w:val="ListParagraph"/>
        <w:rPr>
          <w:lang w:val="en-US"/>
        </w:rPr>
      </w:pPr>
    </w:p>
    <w:p w14:paraId="6C199018" w14:textId="2BB9EB65" w:rsidR="00366323" w:rsidRPr="00805B7F" w:rsidRDefault="00366323" w:rsidP="00366323">
      <w:pPr>
        <w:pStyle w:val="ListParagraph"/>
        <w:rPr>
          <w:lang w:val="en-US"/>
        </w:rPr>
      </w:pPr>
    </w:p>
    <w:p w14:paraId="16885324" w14:textId="06EA5091" w:rsidR="00366323" w:rsidRPr="00805B7F" w:rsidRDefault="00366323" w:rsidP="00366323">
      <w:pPr>
        <w:pStyle w:val="ListParagraph"/>
        <w:rPr>
          <w:lang w:val="en-US"/>
        </w:rPr>
      </w:pPr>
    </w:p>
    <w:p w14:paraId="253A3F41" w14:textId="46995B48" w:rsidR="00366323" w:rsidRPr="00805B7F" w:rsidRDefault="00366323" w:rsidP="00366323">
      <w:pPr>
        <w:pStyle w:val="ListParagraph"/>
        <w:rPr>
          <w:lang w:val="en-US"/>
        </w:rPr>
      </w:pPr>
    </w:p>
    <w:p w14:paraId="044FBB9E" w14:textId="01DD4371" w:rsidR="00366323" w:rsidRPr="00805B7F" w:rsidRDefault="00366323" w:rsidP="00366323">
      <w:pPr>
        <w:pStyle w:val="ListParagraph"/>
        <w:rPr>
          <w:lang w:val="en-US"/>
        </w:rPr>
      </w:pPr>
    </w:p>
    <w:p w14:paraId="2070EB84" w14:textId="2707F9E7" w:rsidR="00366323" w:rsidRPr="00805B7F" w:rsidRDefault="00366323" w:rsidP="00366323">
      <w:pPr>
        <w:pStyle w:val="ListParagraph"/>
        <w:rPr>
          <w:lang w:val="en-US"/>
        </w:rPr>
      </w:pPr>
    </w:p>
    <w:p w14:paraId="780AE051" w14:textId="544C759E" w:rsidR="00366323" w:rsidRPr="00805B7F" w:rsidRDefault="00366323" w:rsidP="00366323">
      <w:pPr>
        <w:pStyle w:val="ListParagraph"/>
        <w:rPr>
          <w:lang w:val="en-US"/>
        </w:rPr>
      </w:pPr>
    </w:p>
    <w:p w14:paraId="14490159" w14:textId="4FC569BB" w:rsidR="00366323" w:rsidRPr="00805B7F" w:rsidRDefault="00366323" w:rsidP="00366323">
      <w:pPr>
        <w:pStyle w:val="ListParagraph"/>
        <w:rPr>
          <w:lang w:val="en-US"/>
        </w:rPr>
      </w:pPr>
    </w:p>
    <w:p w14:paraId="655F01E2" w14:textId="77777777" w:rsidR="00570675" w:rsidRPr="00805B7F" w:rsidRDefault="00570675" w:rsidP="00366323">
      <w:pPr>
        <w:pStyle w:val="ListParagraph"/>
        <w:rPr>
          <w:lang w:val="en-US"/>
        </w:rPr>
        <w:sectPr w:rsidR="00570675" w:rsidRPr="00805B7F" w:rsidSect="00BC5482">
          <w:footnotePr>
            <w:numRestart w:val="eachSect"/>
          </w:footnotePr>
          <w:pgSz w:w="23811" w:h="16838" w:orient="landscape" w:code="8"/>
          <w:pgMar w:top="1134" w:right="1418" w:bottom="1134" w:left="1134" w:header="680" w:footer="567" w:gutter="0"/>
          <w:cols w:space="720"/>
          <w:docGrid w:linePitch="272"/>
        </w:sectPr>
      </w:pPr>
    </w:p>
    <w:p w14:paraId="10445A01" w14:textId="65BF2491" w:rsidR="00885580" w:rsidRDefault="007820D0" w:rsidP="00E076CE">
      <w:pPr>
        <w:pStyle w:val="Heading1"/>
      </w:pPr>
      <w:r>
        <w:lastRenderedPageBreak/>
        <w:t>Conclusion</w:t>
      </w:r>
    </w:p>
    <w:p w14:paraId="384567B8" w14:textId="3C0B1B87" w:rsidR="001337A5" w:rsidRDefault="00497426" w:rsidP="001F201D">
      <w:r>
        <w:t xml:space="preserve">In this contribution we presented our views on UE features for </w:t>
      </w:r>
      <w:proofErr w:type="spellStart"/>
      <w:r w:rsidR="00063F3B">
        <w:t>rel</w:t>
      </w:r>
      <w:proofErr w:type="spellEnd"/>
      <w:r w:rsidR="00063F3B">
        <w:t xml:space="preserve"> 18 </w:t>
      </w:r>
      <w:r w:rsidR="00DC64EA">
        <w:t>MIMO evolution</w:t>
      </w:r>
      <w:r>
        <w:t xml:space="preserve">, and we have made the following </w:t>
      </w:r>
      <w:r w:rsidR="002C0BE3">
        <w:t xml:space="preserve">observations and </w:t>
      </w:r>
      <w:r>
        <w:t>proposals:</w:t>
      </w:r>
    </w:p>
    <w:p w14:paraId="4135B69B" w14:textId="77777777" w:rsidR="00EE4124" w:rsidRPr="00EE4124" w:rsidRDefault="00EE4124" w:rsidP="00EE4124">
      <w:pPr>
        <w:rPr>
          <w:b/>
        </w:rPr>
      </w:pPr>
      <w:bookmarkStart w:id="11" w:name="_Hlk146204314"/>
      <w:r w:rsidRPr="00EE4124">
        <w:rPr>
          <w:b/>
        </w:rPr>
        <w:t xml:space="preserve">Proposal 1: Consider our proposals and recommendations in section 2 on MIMO UE feature groups and adopt </w:t>
      </w:r>
      <w:proofErr w:type="gramStart"/>
      <w:r w:rsidRPr="00EE4124">
        <w:rPr>
          <w:b/>
        </w:rPr>
        <w:t>them</w:t>
      </w:r>
      <w:proofErr w:type="gramEnd"/>
    </w:p>
    <w:p w14:paraId="3BA3D14B" w14:textId="502317E6" w:rsidR="00063F3B" w:rsidRDefault="00EE4124" w:rsidP="001F201D">
      <w:pPr>
        <w:rPr>
          <w:b/>
        </w:rPr>
      </w:pPr>
      <w:r w:rsidRPr="00EE4124">
        <w:rPr>
          <w:b/>
        </w:rPr>
        <w:t xml:space="preserve">Proposal 2: Consider our inputs in Tables 1-7 and adopt </w:t>
      </w:r>
      <w:proofErr w:type="gramStart"/>
      <w:r w:rsidRPr="00EE4124">
        <w:rPr>
          <w:b/>
        </w:rPr>
        <w:t>them</w:t>
      </w:r>
      <w:bookmarkEnd w:id="11"/>
      <w:proofErr w:type="gramEnd"/>
    </w:p>
    <w:p w14:paraId="3C00DC53" w14:textId="77777777" w:rsidR="00063F3B" w:rsidRDefault="00063F3B" w:rsidP="001F201D">
      <w:pPr>
        <w:rPr>
          <w:b/>
        </w:rPr>
      </w:pPr>
    </w:p>
    <w:p w14:paraId="43501317" w14:textId="16A11073" w:rsidR="00DC64EA" w:rsidRPr="00DC64EA" w:rsidRDefault="00DC64EA" w:rsidP="001F201D">
      <w:pPr>
        <w:rPr>
          <w:b/>
        </w:rPr>
      </w:pPr>
      <w:r w:rsidRPr="00DC64EA">
        <w:rPr>
          <w:b/>
        </w:rPr>
        <w:t xml:space="preserve"> </w:t>
      </w:r>
    </w:p>
    <w:p w14:paraId="0D3F07B4" w14:textId="13EA617A" w:rsidR="00AC6AF3" w:rsidRDefault="00AC6AF3" w:rsidP="00AC6AF3">
      <w:pPr>
        <w:pStyle w:val="Heading1"/>
        <w:numPr>
          <w:ilvl w:val="0"/>
          <w:numId w:val="0"/>
        </w:numPr>
        <w:ind w:left="432" w:hanging="432"/>
      </w:pPr>
      <w:r>
        <w:t>References</w:t>
      </w:r>
    </w:p>
    <w:p w14:paraId="48CBFBDF" w14:textId="4B22C63F" w:rsidR="000C5B5B" w:rsidRDefault="00AC6AF3">
      <w:pPr>
        <w:overflowPunct/>
        <w:autoSpaceDE/>
        <w:autoSpaceDN/>
        <w:adjustRightInd/>
        <w:spacing w:after="0"/>
        <w:textAlignment w:val="auto"/>
      </w:pPr>
      <w:r>
        <w:t xml:space="preserve">[1] </w:t>
      </w:r>
      <w:r w:rsidRPr="00AC6AF3">
        <w:t>R1-2304282</w:t>
      </w:r>
      <w:r>
        <w:t>, “</w:t>
      </w:r>
      <w:r w:rsidRPr="00AC6AF3">
        <w:t>Initial RAN1 UE features list for Rel-18 NR after RAN1#112bis-e</w:t>
      </w:r>
      <w:r>
        <w:t xml:space="preserve">,” </w:t>
      </w:r>
      <w:r w:rsidRPr="00AC6AF3">
        <w:t>Moderators (AT&amp;T, NTT DOCOMO, INC.)</w:t>
      </w:r>
      <w:r>
        <w:t>, Apr. 2023</w:t>
      </w:r>
    </w:p>
    <w:p w14:paraId="101C4A1D" w14:textId="5B1C0A21" w:rsidR="00AC6AF3" w:rsidRDefault="00891E42">
      <w:pPr>
        <w:overflowPunct/>
        <w:autoSpaceDE/>
        <w:autoSpaceDN/>
        <w:adjustRightInd/>
        <w:spacing w:after="0"/>
        <w:textAlignment w:val="auto"/>
      </w:pPr>
      <w:r>
        <w:t xml:space="preserve">[2] </w:t>
      </w:r>
      <w:r w:rsidRPr="00891E42">
        <w:t>R1-2306223</w:t>
      </w:r>
      <w:r>
        <w:t>, “</w:t>
      </w:r>
      <w:r w:rsidRPr="00891E42">
        <w:t>Updated RAN1 UE features list for Rel-18 NR after RAN1#113</w:t>
      </w:r>
      <w:r>
        <w:t xml:space="preserve">,” </w:t>
      </w:r>
      <w:r w:rsidRPr="00AC6AF3">
        <w:t>Moderators (AT&amp;T, NTT DOCOMO, INC.)</w:t>
      </w:r>
      <w:r>
        <w:t>, May. 2023</w:t>
      </w:r>
    </w:p>
    <w:p w14:paraId="36745F8C" w14:textId="3CE70182" w:rsidR="00AC6AF3" w:rsidRPr="00AC6AF3" w:rsidRDefault="00C64967">
      <w:pPr>
        <w:overflowPunct/>
        <w:autoSpaceDE/>
        <w:autoSpaceDN/>
        <w:adjustRightInd/>
        <w:spacing w:after="0"/>
        <w:textAlignment w:val="auto"/>
      </w:pPr>
      <w:r>
        <w:t>[3</w:t>
      </w:r>
      <w:bookmarkStart w:id="12" w:name="_Hlk146203014"/>
      <w:r>
        <w:t xml:space="preserve">] </w:t>
      </w:r>
      <w:r w:rsidRPr="00C64967">
        <w:t>R1-2308521</w:t>
      </w:r>
      <w:r w:rsidRPr="00C64967">
        <w:tab/>
        <w:t>Updated RAN1 UE features list for Rel-18 NR after RAN1#114</w:t>
      </w:r>
      <w:r w:rsidRPr="00C64967">
        <w:tab/>
        <w:t>Moderators (AT&amp;T, NTT DOCOMO, INC.)</w:t>
      </w:r>
      <w:r>
        <w:t>, Aug. 2023</w:t>
      </w:r>
      <w:bookmarkEnd w:id="12"/>
    </w:p>
    <w:sectPr w:rsidR="00AC6AF3" w:rsidRPr="00AC6AF3" w:rsidSect="00570675">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342A" w14:textId="77777777" w:rsidR="00691762" w:rsidRDefault="00691762">
      <w:r>
        <w:separator/>
      </w:r>
    </w:p>
  </w:endnote>
  <w:endnote w:type="continuationSeparator" w:id="0">
    <w:p w14:paraId="60E19561" w14:textId="77777777" w:rsidR="00691762" w:rsidRDefault="00691762">
      <w:r>
        <w:continuationSeparator/>
      </w:r>
    </w:p>
  </w:endnote>
  <w:endnote w:type="continuationNotice" w:id="1">
    <w:p w14:paraId="50A7CD54" w14:textId="77777777" w:rsidR="00691762" w:rsidRDefault="00691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45F63" w14:textId="77777777" w:rsidR="00691762" w:rsidRDefault="00691762">
      <w:r>
        <w:separator/>
      </w:r>
    </w:p>
  </w:footnote>
  <w:footnote w:type="continuationSeparator" w:id="0">
    <w:p w14:paraId="4DE31598" w14:textId="77777777" w:rsidR="00691762" w:rsidRDefault="00691762">
      <w:r>
        <w:continuationSeparator/>
      </w:r>
    </w:p>
  </w:footnote>
  <w:footnote w:type="continuationNotice" w:id="1">
    <w:p w14:paraId="39291154" w14:textId="77777777" w:rsidR="00691762" w:rsidRDefault="006917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C8D"/>
    <w:multiLevelType w:val="hybridMultilevel"/>
    <w:tmpl w:val="9B466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97E82"/>
    <w:multiLevelType w:val="hybridMultilevel"/>
    <w:tmpl w:val="6270F8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1E0141C"/>
    <w:multiLevelType w:val="hybridMultilevel"/>
    <w:tmpl w:val="BE0092B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E005A8"/>
    <w:multiLevelType w:val="hybridMultilevel"/>
    <w:tmpl w:val="5738908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C9777E"/>
    <w:multiLevelType w:val="hybridMultilevel"/>
    <w:tmpl w:val="CC2C4DF6"/>
    <w:lvl w:ilvl="0" w:tplc="5B6A84A4">
      <w:start w:val="1"/>
      <w:numFmt w:val="bullet"/>
      <w:lvlText w:val=""/>
      <w:lvlJc w:val="left"/>
      <w:pPr>
        <w:ind w:left="1000" w:hanging="360"/>
      </w:pPr>
      <w:rPr>
        <w:rFonts w:ascii="Symbol" w:hAnsi="Symbol"/>
      </w:rPr>
    </w:lvl>
    <w:lvl w:ilvl="1" w:tplc="2DDEE214">
      <w:start w:val="1"/>
      <w:numFmt w:val="bullet"/>
      <w:lvlText w:val=""/>
      <w:lvlJc w:val="left"/>
      <w:pPr>
        <w:ind w:left="1000" w:hanging="360"/>
      </w:pPr>
      <w:rPr>
        <w:rFonts w:ascii="Symbol" w:hAnsi="Symbol"/>
      </w:rPr>
    </w:lvl>
    <w:lvl w:ilvl="2" w:tplc="DF08B17A">
      <w:start w:val="1"/>
      <w:numFmt w:val="bullet"/>
      <w:lvlText w:val=""/>
      <w:lvlJc w:val="left"/>
      <w:pPr>
        <w:ind w:left="1000" w:hanging="360"/>
      </w:pPr>
      <w:rPr>
        <w:rFonts w:ascii="Symbol" w:hAnsi="Symbol"/>
      </w:rPr>
    </w:lvl>
    <w:lvl w:ilvl="3" w:tplc="32D2EA8C">
      <w:start w:val="1"/>
      <w:numFmt w:val="bullet"/>
      <w:lvlText w:val=""/>
      <w:lvlJc w:val="left"/>
      <w:pPr>
        <w:ind w:left="1000" w:hanging="360"/>
      </w:pPr>
      <w:rPr>
        <w:rFonts w:ascii="Symbol" w:hAnsi="Symbol"/>
      </w:rPr>
    </w:lvl>
    <w:lvl w:ilvl="4" w:tplc="B2061FC2">
      <w:start w:val="1"/>
      <w:numFmt w:val="bullet"/>
      <w:lvlText w:val=""/>
      <w:lvlJc w:val="left"/>
      <w:pPr>
        <w:ind w:left="1000" w:hanging="360"/>
      </w:pPr>
      <w:rPr>
        <w:rFonts w:ascii="Symbol" w:hAnsi="Symbol"/>
      </w:rPr>
    </w:lvl>
    <w:lvl w:ilvl="5" w:tplc="C6100E14">
      <w:start w:val="1"/>
      <w:numFmt w:val="bullet"/>
      <w:lvlText w:val=""/>
      <w:lvlJc w:val="left"/>
      <w:pPr>
        <w:ind w:left="1000" w:hanging="360"/>
      </w:pPr>
      <w:rPr>
        <w:rFonts w:ascii="Symbol" w:hAnsi="Symbol"/>
      </w:rPr>
    </w:lvl>
    <w:lvl w:ilvl="6" w:tplc="822072D4">
      <w:start w:val="1"/>
      <w:numFmt w:val="bullet"/>
      <w:lvlText w:val=""/>
      <w:lvlJc w:val="left"/>
      <w:pPr>
        <w:ind w:left="1000" w:hanging="360"/>
      </w:pPr>
      <w:rPr>
        <w:rFonts w:ascii="Symbol" w:hAnsi="Symbol"/>
      </w:rPr>
    </w:lvl>
    <w:lvl w:ilvl="7" w:tplc="8B409DAA">
      <w:start w:val="1"/>
      <w:numFmt w:val="bullet"/>
      <w:lvlText w:val=""/>
      <w:lvlJc w:val="left"/>
      <w:pPr>
        <w:ind w:left="1000" w:hanging="360"/>
      </w:pPr>
      <w:rPr>
        <w:rFonts w:ascii="Symbol" w:hAnsi="Symbol"/>
      </w:rPr>
    </w:lvl>
    <w:lvl w:ilvl="8" w:tplc="31BAF4AA">
      <w:start w:val="1"/>
      <w:numFmt w:val="bullet"/>
      <w:lvlText w:val=""/>
      <w:lvlJc w:val="left"/>
      <w:pPr>
        <w:ind w:left="1000" w:hanging="360"/>
      </w:pPr>
      <w:rPr>
        <w:rFonts w:ascii="Symbol" w:hAnsi="Symbol"/>
      </w:rPr>
    </w:lvl>
  </w:abstractNum>
  <w:abstractNum w:abstractNumId="6" w15:restartNumberingAfterBreak="0">
    <w:nsid w:val="0A03380A"/>
    <w:multiLevelType w:val="hybridMultilevel"/>
    <w:tmpl w:val="5334651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B61351"/>
    <w:multiLevelType w:val="hybridMultilevel"/>
    <w:tmpl w:val="2A9E6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9C7502"/>
    <w:multiLevelType w:val="hybridMultilevel"/>
    <w:tmpl w:val="5BD6785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FE554A"/>
    <w:multiLevelType w:val="hybridMultilevel"/>
    <w:tmpl w:val="D02E212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7C0785"/>
    <w:multiLevelType w:val="hybridMultilevel"/>
    <w:tmpl w:val="D5826B5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E2E5C"/>
    <w:multiLevelType w:val="hybridMultilevel"/>
    <w:tmpl w:val="88ACCB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AD114C"/>
    <w:multiLevelType w:val="hybridMultilevel"/>
    <w:tmpl w:val="8EA014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AEE256F"/>
    <w:multiLevelType w:val="hybridMultilevel"/>
    <w:tmpl w:val="FB36DA70"/>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B33063"/>
    <w:multiLevelType w:val="hybridMultilevel"/>
    <w:tmpl w:val="AB1C00F8"/>
    <w:lvl w:ilvl="0" w:tplc="04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2C7F3EBE"/>
    <w:multiLevelType w:val="hybridMultilevel"/>
    <w:tmpl w:val="2262967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C85D0F"/>
    <w:multiLevelType w:val="hybridMultilevel"/>
    <w:tmpl w:val="202EDEB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237D7D"/>
    <w:multiLevelType w:val="hybridMultilevel"/>
    <w:tmpl w:val="1F7EAF8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04F0E52"/>
    <w:multiLevelType w:val="hybridMultilevel"/>
    <w:tmpl w:val="40E62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F6693A"/>
    <w:multiLevelType w:val="hybridMultilevel"/>
    <w:tmpl w:val="6A3C027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29243EB"/>
    <w:multiLevelType w:val="hybridMultilevel"/>
    <w:tmpl w:val="3BCEB7C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3CB3D1C"/>
    <w:multiLevelType w:val="hybridMultilevel"/>
    <w:tmpl w:val="648AA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954661"/>
    <w:multiLevelType w:val="hybridMultilevel"/>
    <w:tmpl w:val="C6AA10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8AE2076"/>
    <w:multiLevelType w:val="hybridMultilevel"/>
    <w:tmpl w:val="F3F2510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D693655"/>
    <w:multiLevelType w:val="hybridMultilevel"/>
    <w:tmpl w:val="EC1A40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E074767"/>
    <w:multiLevelType w:val="hybridMultilevel"/>
    <w:tmpl w:val="5E4E72C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0070F05"/>
    <w:multiLevelType w:val="hybridMultilevel"/>
    <w:tmpl w:val="F21CB50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6FA24ED"/>
    <w:multiLevelType w:val="hybridMultilevel"/>
    <w:tmpl w:val="F4448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82901BD"/>
    <w:multiLevelType w:val="hybridMultilevel"/>
    <w:tmpl w:val="A73C3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A933EEB"/>
    <w:multiLevelType w:val="hybridMultilevel"/>
    <w:tmpl w:val="452E420E"/>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CF771E9"/>
    <w:multiLevelType w:val="hybridMultilevel"/>
    <w:tmpl w:val="C5AE5C6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38310C9"/>
    <w:multiLevelType w:val="hybridMultilevel"/>
    <w:tmpl w:val="5FA4B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BF34689"/>
    <w:multiLevelType w:val="hybridMultilevel"/>
    <w:tmpl w:val="52364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C851811"/>
    <w:multiLevelType w:val="hybridMultilevel"/>
    <w:tmpl w:val="90B28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986818"/>
    <w:multiLevelType w:val="hybridMultilevel"/>
    <w:tmpl w:val="E2A6B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7575E9"/>
    <w:multiLevelType w:val="hybridMultilevel"/>
    <w:tmpl w:val="C5CE0F2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37D7093"/>
    <w:multiLevelType w:val="hybridMultilevel"/>
    <w:tmpl w:val="0CCC577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3C3776A"/>
    <w:multiLevelType w:val="hybridMultilevel"/>
    <w:tmpl w:val="A3D0E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3E76A2C"/>
    <w:multiLevelType w:val="hybridMultilevel"/>
    <w:tmpl w:val="E87C5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5DF7999"/>
    <w:multiLevelType w:val="hybridMultilevel"/>
    <w:tmpl w:val="676E733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6C26DDB"/>
    <w:multiLevelType w:val="hybridMultilevel"/>
    <w:tmpl w:val="1980C08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458130A"/>
    <w:multiLevelType w:val="hybridMultilevel"/>
    <w:tmpl w:val="CB0C46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4C2151E"/>
    <w:multiLevelType w:val="hybridMultilevel"/>
    <w:tmpl w:val="408CA05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1411AF"/>
    <w:multiLevelType w:val="hybridMultilevel"/>
    <w:tmpl w:val="9F4E09A2"/>
    <w:lvl w:ilvl="0" w:tplc="04090003">
      <w:start w:val="1"/>
      <w:numFmt w:val="bullet"/>
      <w:lvlText w:val="o"/>
      <w:lvlJc w:val="left"/>
      <w:pPr>
        <w:ind w:left="644" w:hanging="360"/>
      </w:pPr>
      <w:rPr>
        <w:rFonts w:ascii="Courier New" w:hAnsi="Courier New" w:cs="Courier New"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11961443">
    <w:abstractNumId w:val="27"/>
  </w:num>
  <w:num w:numId="2" w16cid:durableId="357124585">
    <w:abstractNumId w:val="38"/>
  </w:num>
  <w:num w:numId="3" w16cid:durableId="1559780918">
    <w:abstractNumId w:val="4"/>
  </w:num>
  <w:num w:numId="4" w16cid:durableId="776407639">
    <w:abstractNumId w:val="8"/>
  </w:num>
  <w:num w:numId="5" w16cid:durableId="2118863744">
    <w:abstractNumId w:val="59"/>
  </w:num>
  <w:num w:numId="6" w16cid:durableId="683630782">
    <w:abstractNumId w:val="56"/>
  </w:num>
  <w:num w:numId="7" w16cid:durableId="2117751408">
    <w:abstractNumId w:val="22"/>
  </w:num>
  <w:num w:numId="8" w16cid:durableId="1695840950">
    <w:abstractNumId w:val="21"/>
  </w:num>
  <w:num w:numId="9" w16cid:durableId="202835061">
    <w:abstractNumId w:val="16"/>
  </w:num>
  <w:num w:numId="10" w16cid:durableId="774980549">
    <w:abstractNumId w:val="44"/>
  </w:num>
  <w:num w:numId="11" w16cid:durableId="508638289">
    <w:abstractNumId w:val="66"/>
  </w:num>
  <w:num w:numId="12" w16cid:durableId="1199125655">
    <w:abstractNumId w:val="30"/>
  </w:num>
  <w:num w:numId="13" w16cid:durableId="1575359775">
    <w:abstractNumId w:val="20"/>
  </w:num>
  <w:num w:numId="14" w16cid:durableId="222376410">
    <w:abstractNumId w:val="57"/>
  </w:num>
  <w:num w:numId="15" w16cid:durableId="1309282906">
    <w:abstractNumId w:val="58"/>
  </w:num>
  <w:num w:numId="16" w16cid:durableId="889807129">
    <w:abstractNumId w:val="17"/>
  </w:num>
  <w:num w:numId="17" w16cid:durableId="1792357580">
    <w:abstractNumId w:val="24"/>
  </w:num>
  <w:num w:numId="18" w16cid:durableId="927931982">
    <w:abstractNumId w:val="25"/>
  </w:num>
  <w:num w:numId="19" w16cid:durableId="1512644373">
    <w:abstractNumId w:val="28"/>
  </w:num>
  <w:num w:numId="20" w16cid:durableId="797261436">
    <w:abstractNumId w:val="15"/>
  </w:num>
  <w:num w:numId="21" w16cid:durableId="1861579195">
    <w:abstractNumId w:val="45"/>
  </w:num>
  <w:num w:numId="22" w16cid:durableId="1511488809">
    <w:abstractNumId w:val="35"/>
  </w:num>
  <w:num w:numId="23" w16cid:durableId="1408728101">
    <w:abstractNumId w:val="1"/>
  </w:num>
  <w:num w:numId="24" w16cid:durableId="1751998302">
    <w:abstractNumId w:val="71"/>
  </w:num>
  <w:num w:numId="25" w16cid:durableId="1634484558">
    <w:abstractNumId w:val="43"/>
  </w:num>
  <w:num w:numId="26" w16cid:durableId="105588051">
    <w:abstractNumId w:val="46"/>
  </w:num>
  <w:num w:numId="27" w16cid:durableId="175509012">
    <w:abstractNumId w:val="51"/>
  </w:num>
  <w:num w:numId="28" w16cid:durableId="1015300506">
    <w:abstractNumId w:val="2"/>
  </w:num>
  <w:num w:numId="29" w16cid:durableId="7684560">
    <w:abstractNumId w:val="42"/>
  </w:num>
  <w:num w:numId="30" w16cid:durableId="12461816">
    <w:abstractNumId w:val="6"/>
  </w:num>
  <w:num w:numId="31" w16cid:durableId="601451975">
    <w:abstractNumId w:val="65"/>
  </w:num>
  <w:num w:numId="32" w16cid:durableId="1246571228">
    <w:abstractNumId w:val="18"/>
  </w:num>
  <w:num w:numId="33" w16cid:durableId="32966548">
    <w:abstractNumId w:val="12"/>
  </w:num>
  <w:num w:numId="34" w16cid:durableId="1852142453">
    <w:abstractNumId w:val="19"/>
  </w:num>
  <w:num w:numId="35" w16cid:durableId="630523663">
    <w:abstractNumId w:val="34"/>
  </w:num>
  <w:num w:numId="36" w16cid:durableId="101609033">
    <w:abstractNumId w:val="47"/>
  </w:num>
  <w:num w:numId="37" w16cid:durableId="828332284">
    <w:abstractNumId w:val="68"/>
  </w:num>
  <w:num w:numId="38" w16cid:durableId="350880102">
    <w:abstractNumId w:val="32"/>
  </w:num>
  <w:num w:numId="39" w16cid:durableId="1191646525">
    <w:abstractNumId w:val="26"/>
  </w:num>
  <w:num w:numId="40" w16cid:durableId="1820223710">
    <w:abstractNumId w:val="7"/>
  </w:num>
  <w:num w:numId="41" w16cid:durableId="1048332590">
    <w:abstractNumId w:val="48"/>
  </w:num>
  <w:num w:numId="42" w16cid:durableId="868220985">
    <w:abstractNumId w:val="11"/>
  </w:num>
  <w:num w:numId="43" w16cid:durableId="804928535">
    <w:abstractNumId w:val="72"/>
  </w:num>
  <w:num w:numId="44" w16cid:durableId="2056267568">
    <w:abstractNumId w:val="55"/>
  </w:num>
  <w:num w:numId="45" w16cid:durableId="444622269">
    <w:abstractNumId w:val="9"/>
  </w:num>
  <w:num w:numId="46" w16cid:durableId="1556896301">
    <w:abstractNumId w:val="54"/>
  </w:num>
  <w:num w:numId="47" w16cid:durableId="1136025106">
    <w:abstractNumId w:val="70"/>
  </w:num>
  <w:num w:numId="48" w16cid:durableId="730735532">
    <w:abstractNumId w:val="61"/>
  </w:num>
  <w:num w:numId="49" w16cid:durableId="1052968652">
    <w:abstractNumId w:val="60"/>
  </w:num>
  <w:num w:numId="50" w16cid:durableId="26952763">
    <w:abstractNumId w:val="63"/>
  </w:num>
  <w:num w:numId="51" w16cid:durableId="1490517191">
    <w:abstractNumId w:val="49"/>
  </w:num>
  <w:num w:numId="52" w16cid:durableId="608775544">
    <w:abstractNumId w:val="62"/>
  </w:num>
  <w:num w:numId="53" w16cid:durableId="206069075">
    <w:abstractNumId w:val="40"/>
  </w:num>
  <w:num w:numId="54" w16cid:durableId="38239166">
    <w:abstractNumId w:val="31"/>
  </w:num>
  <w:num w:numId="55" w16cid:durableId="1924953503">
    <w:abstractNumId w:val="33"/>
  </w:num>
  <w:num w:numId="56" w16cid:durableId="621302528">
    <w:abstractNumId w:val="3"/>
  </w:num>
  <w:num w:numId="57" w16cid:durableId="2074155059">
    <w:abstractNumId w:val="13"/>
  </w:num>
  <w:num w:numId="58" w16cid:durableId="27688637">
    <w:abstractNumId w:val="10"/>
  </w:num>
  <w:num w:numId="59" w16cid:durableId="989283475">
    <w:abstractNumId w:val="69"/>
  </w:num>
  <w:num w:numId="60" w16cid:durableId="1953826467">
    <w:abstractNumId w:val="37"/>
  </w:num>
  <w:num w:numId="61" w16cid:durableId="1573007258">
    <w:abstractNumId w:val="64"/>
  </w:num>
  <w:num w:numId="62" w16cid:durableId="1417630421">
    <w:abstractNumId w:val="29"/>
  </w:num>
  <w:num w:numId="63" w16cid:durableId="321470770">
    <w:abstractNumId w:val="53"/>
  </w:num>
  <w:num w:numId="64" w16cid:durableId="1356230940">
    <w:abstractNumId w:val="41"/>
  </w:num>
  <w:num w:numId="65" w16cid:durableId="815998262">
    <w:abstractNumId w:val="23"/>
  </w:num>
  <w:num w:numId="66" w16cid:durableId="1410229140">
    <w:abstractNumId w:val="50"/>
  </w:num>
  <w:num w:numId="67" w16cid:durableId="2104717983">
    <w:abstractNumId w:val="39"/>
  </w:num>
  <w:num w:numId="68" w16cid:durableId="377360812">
    <w:abstractNumId w:val="67"/>
  </w:num>
  <w:num w:numId="69" w16cid:durableId="1329597510">
    <w:abstractNumId w:val="36"/>
  </w:num>
  <w:num w:numId="70" w16cid:durableId="977339801">
    <w:abstractNumId w:val="14"/>
  </w:num>
  <w:num w:numId="71" w16cid:durableId="377556797">
    <w:abstractNumId w:val="52"/>
  </w:num>
  <w:num w:numId="72" w16cid:durableId="1665356714">
    <w:abstractNumId w:val="5"/>
  </w:num>
  <w:num w:numId="73" w16cid:durableId="828323002">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281"/>
    <w:rsid w:val="0000159F"/>
    <w:rsid w:val="00002F1B"/>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F5E"/>
    <w:rsid w:val="0001403F"/>
    <w:rsid w:val="0001487F"/>
    <w:rsid w:val="00014F35"/>
    <w:rsid w:val="00015F98"/>
    <w:rsid w:val="000166AC"/>
    <w:rsid w:val="00017ADE"/>
    <w:rsid w:val="00017B7F"/>
    <w:rsid w:val="00017E44"/>
    <w:rsid w:val="00017EDA"/>
    <w:rsid w:val="000212A5"/>
    <w:rsid w:val="000217B7"/>
    <w:rsid w:val="00022B8C"/>
    <w:rsid w:val="00023742"/>
    <w:rsid w:val="0002405D"/>
    <w:rsid w:val="000249EA"/>
    <w:rsid w:val="00024AEF"/>
    <w:rsid w:val="00026C65"/>
    <w:rsid w:val="0002705B"/>
    <w:rsid w:val="000273D1"/>
    <w:rsid w:val="0002766F"/>
    <w:rsid w:val="00027755"/>
    <w:rsid w:val="00027864"/>
    <w:rsid w:val="0002789E"/>
    <w:rsid w:val="00030048"/>
    <w:rsid w:val="00030587"/>
    <w:rsid w:val="0003072D"/>
    <w:rsid w:val="000314CD"/>
    <w:rsid w:val="00031730"/>
    <w:rsid w:val="00032FF3"/>
    <w:rsid w:val="0003332B"/>
    <w:rsid w:val="00033544"/>
    <w:rsid w:val="0003479E"/>
    <w:rsid w:val="00035691"/>
    <w:rsid w:val="00035DAC"/>
    <w:rsid w:val="0003657B"/>
    <w:rsid w:val="000373F2"/>
    <w:rsid w:val="0003767C"/>
    <w:rsid w:val="00040E91"/>
    <w:rsid w:val="00040F4F"/>
    <w:rsid w:val="0004132D"/>
    <w:rsid w:val="000416F1"/>
    <w:rsid w:val="00041C9D"/>
    <w:rsid w:val="00042F96"/>
    <w:rsid w:val="000437E2"/>
    <w:rsid w:val="0004441F"/>
    <w:rsid w:val="00044CFA"/>
    <w:rsid w:val="0004584D"/>
    <w:rsid w:val="000459C7"/>
    <w:rsid w:val="00046630"/>
    <w:rsid w:val="00046C80"/>
    <w:rsid w:val="00046FEB"/>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3A0"/>
    <w:rsid w:val="00066719"/>
    <w:rsid w:val="000701AD"/>
    <w:rsid w:val="000707CA"/>
    <w:rsid w:val="00070D21"/>
    <w:rsid w:val="0007136F"/>
    <w:rsid w:val="000717FB"/>
    <w:rsid w:val="000719BF"/>
    <w:rsid w:val="0007208A"/>
    <w:rsid w:val="0007213C"/>
    <w:rsid w:val="0007242E"/>
    <w:rsid w:val="00072BBA"/>
    <w:rsid w:val="00072FF5"/>
    <w:rsid w:val="000730DC"/>
    <w:rsid w:val="00075859"/>
    <w:rsid w:val="00075965"/>
    <w:rsid w:val="00075FDA"/>
    <w:rsid w:val="00076386"/>
    <w:rsid w:val="00076D82"/>
    <w:rsid w:val="00076F10"/>
    <w:rsid w:val="00081427"/>
    <w:rsid w:val="00081EC2"/>
    <w:rsid w:val="00082154"/>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3C49"/>
    <w:rsid w:val="00095A80"/>
    <w:rsid w:val="000973E1"/>
    <w:rsid w:val="000977F5"/>
    <w:rsid w:val="000A1402"/>
    <w:rsid w:val="000A20BA"/>
    <w:rsid w:val="000A262C"/>
    <w:rsid w:val="000A3C8D"/>
    <w:rsid w:val="000A3DFE"/>
    <w:rsid w:val="000A40EC"/>
    <w:rsid w:val="000A4D66"/>
    <w:rsid w:val="000A5077"/>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10EA"/>
    <w:rsid w:val="000C1D59"/>
    <w:rsid w:val="000C2B09"/>
    <w:rsid w:val="000C30CF"/>
    <w:rsid w:val="000C501D"/>
    <w:rsid w:val="000C5B5B"/>
    <w:rsid w:val="000C5CBA"/>
    <w:rsid w:val="000C5DAB"/>
    <w:rsid w:val="000C7251"/>
    <w:rsid w:val="000C74BA"/>
    <w:rsid w:val="000C7531"/>
    <w:rsid w:val="000C7BA7"/>
    <w:rsid w:val="000C7C3F"/>
    <w:rsid w:val="000D0BD6"/>
    <w:rsid w:val="000D0C2C"/>
    <w:rsid w:val="000D0C61"/>
    <w:rsid w:val="000D1440"/>
    <w:rsid w:val="000D1AA5"/>
    <w:rsid w:val="000D1C19"/>
    <w:rsid w:val="000D1D01"/>
    <w:rsid w:val="000D27AD"/>
    <w:rsid w:val="000D29D1"/>
    <w:rsid w:val="000D2B0A"/>
    <w:rsid w:val="000D2DF0"/>
    <w:rsid w:val="000D3286"/>
    <w:rsid w:val="000D344D"/>
    <w:rsid w:val="000D40E7"/>
    <w:rsid w:val="000D584F"/>
    <w:rsid w:val="000D6E9C"/>
    <w:rsid w:val="000D76BC"/>
    <w:rsid w:val="000D7750"/>
    <w:rsid w:val="000E071E"/>
    <w:rsid w:val="000E0CEB"/>
    <w:rsid w:val="000E0DEE"/>
    <w:rsid w:val="000E1573"/>
    <w:rsid w:val="000E178B"/>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5B71"/>
    <w:rsid w:val="000E6337"/>
    <w:rsid w:val="000E7A79"/>
    <w:rsid w:val="000F15B2"/>
    <w:rsid w:val="000F1700"/>
    <w:rsid w:val="000F19DE"/>
    <w:rsid w:val="000F2E1F"/>
    <w:rsid w:val="000F316E"/>
    <w:rsid w:val="000F37B0"/>
    <w:rsid w:val="000F4595"/>
    <w:rsid w:val="000F4CB2"/>
    <w:rsid w:val="000F4E44"/>
    <w:rsid w:val="000F4E90"/>
    <w:rsid w:val="000F50BA"/>
    <w:rsid w:val="000F568D"/>
    <w:rsid w:val="000F5D39"/>
    <w:rsid w:val="000F60FE"/>
    <w:rsid w:val="000F6260"/>
    <w:rsid w:val="000F654A"/>
    <w:rsid w:val="000F66D0"/>
    <w:rsid w:val="000F68D0"/>
    <w:rsid w:val="000F6B15"/>
    <w:rsid w:val="0010170B"/>
    <w:rsid w:val="001018B1"/>
    <w:rsid w:val="00101C4F"/>
    <w:rsid w:val="00102C9F"/>
    <w:rsid w:val="00102CC5"/>
    <w:rsid w:val="001030A3"/>
    <w:rsid w:val="00103FC9"/>
    <w:rsid w:val="00104312"/>
    <w:rsid w:val="0010473E"/>
    <w:rsid w:val="00106553"/>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73D"/>
    <w:rsid w:val="001269B8"/>
    <w:rsid w:val="00127099"/>
    <w:rsid w:val="00132830"/>
    <w:rsid w:val="00132B71"/>
    <w:rsid w:val="001337A5"/>
    <w:rsid w:val="0013427A"/>
    <w:rsid w:val="001344A4"/>
    <w:rsid w:val="001348FE"/>
    <w:rsid w:val="00134A25"/>
    <w:rsid w:val="00134B36"/>
    <w:rsid w:val="00134D55"/>
    <w:rsid w:val="00134F00"/>
    <w:rsid w:val="001360F3"/>
    <w:rsid w:val="001362C2"/>
    <w:rsid w:val="0013678C"/>
    <w:rsid w:val="00136955"/>
    <w:rsid w:val="00136E19"/>
    <w:rsid w:val="001371B2"/>
    <w:rsid w:val="0013756D"/>
    <w:rsid w:val="001379CA"/>
    <w:rsid w:val="00137AB9"/>
    <w:rsid w:val="00137D78"/>
    <w:rsid w:val="0014060C"/>
    <w:rsid w:val="00140764"/>
    <w:rsid w:val="001409A0"/>
    <w:rsid w:val="00141563"/>
    <w:rsid w:val="001416BB"/>
    <w:rsid w:val="00141E40"/>
    <w:rsid w:val="00141F08"/>
    <w:rsid w:val="00141FF2"/>
    <w:rsid w:val="0014287A"/>
    <w:rsid w:val="00142DE2"/>
    <w:rsid w:val="0014313F"/>
    <w:rsid w:val="00144C87"/>
    <w:rsid w:val="001451A6"/>
    <w:rsid w:val="001462E0"/>
    <w:rsid w:val="001467B1"/>
    <w:rsid w:val="00146A72"/>
    <w:rsid w:val="00147B39"/>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278C"/>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499"/>
    <w:rsid w:val="001849CB"/>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15C6"/>
    <w:rsid w:val="001A2F34"/>
    <w:rsid w:val="001A33D8"/>
    <w:rsid w:val="001A5510"/>
    <w:rsid w:val="001A57FE"/>
    <w:rsid w:val="001A5C7B"/>
    <w:rsid w:val="001A5E19"/>
    <w:rsid w:val="001A63D8"/>
    <w:rsid w:val="001A6402"/>
    <w:rsid w:val="001B01FA"/>
    <w:rsid w:val="001B07DE"/>
    <w:rsid w:val="001B0832"/>
    <w:rsid w:val="001B1633"/>
    <w:rsid w:val="001B18A7"/>
    <w:rsid w:val="001B1AD3"/>
    <w:rsid w:val="001B2762"/>
    <w:rsid w:val="001B36FC"/>
    <w:rsid w:val="001B38EE"/>
    <w:rsid w:val="001B41ED"/>
    <w:rsid w:val="001B4607"/>
    <w:rsid w:val="001B7A42"/>
    <w:rsid w:val="001B7E0C"/>
    <w:rsid w:val="001C0674"/>
    <w:rsid w:val="001C1405"/>
    <w:rsid w:val="001C1B93"/>
    <w:rsid w:val="001C20F1"/>
    <w:rsid w:val="001C226F"/>
    <w:rsid w:val="001C2F8E"/>
    <w:rsid w:val="001C4022"/>
    <w:rsid w:val="001C5166"/>
    <w:rsid w:val="001C5296"/>
    <w:rsid w:val="001C59D8"/>
    <w:rsid w:val="001C5D0E"/>
    <w:rsid w:val="001C66AC"/>
    <w:rsid w:val="001C6754"/>
    <w:rsid w:val="001C6F4C"/>
    <w:rsid w:val="001C77F0"/>
    <w:rsid w:val="001D0050"/>
    <w:rsid w:val="001D0A07"/>
    <w:rsid w:val="001D0B75"/>
    <w:rsid w:val="001D0C18"/>
    <w:rsid w:val="001D0E4B"/>
    <w:rsid w:val="001D1DBF"/>
    <w:rsid w:val="001D26D4"/>
    <w:rsid w:val="001D30C9"/>
    <w:rsid w:val="001D38C2"/>
    <w:rsid w:val="001D445B"/>
    <w:rsid w:val="001D46A0"/>
    <w:rsid w:val="001D50C2"/>
    <w:rsid w:val="001D67D3"/>
    <w:rsid w:val="001D753C"/>
    <w:rsid w:val="001D7CA4"/>
    <w:rsid w:val="001D7E58"/>
    <w:rsid w:val="001E0425"/>
    <w:rsid w:val="001E11EF"/>
    <w:rsid w:val="001E13B3"/>
    <w:rsid w:val="001E2C26"/>
    <w:rsid w:val="001E30A0"/>
    <w:rsid w:val="001E3380"/>
    <w:rsid w:val="001E3DE1"/>
    <w:rsid w:val="001E4D4F"/>
    <w:rsid w:val="001E4F68"/>
    <w:rsid w:val="001E54F9"/>
    <w:rsid w:val="001E57CF"/>
    <w:rsid w:val="001E5981"/>
    <w:rsid w:val="001E6826"/>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4DA"/>
    <w:rsid w:val="001F4ACC"/>
    <w:rsid w:val="001F4DAC"/>
    <w:rsid w:val="001F4EE6"/>
    <w:rsid w:val="001F5019"/>
    <w:rsid w:val="001F51C5"/>
    <w:rsid w:val="001F65B0"/>
    <w:rsid w:val="001F67AA"/>
    <w:rsid w:val="001F6AFD"/>
    <w:rsid w:val="001F738D"/>
    <w:rsid w:val="001F7599"/>
    <w:rsid w:val="00200D3C"/>
    <w:rsid w:val="00201F3D"/>
    <w:rsid w:val="00203BE0"/>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07F3B"/>
    <w:rsid w:val="00210309"/>
    <w:rsid w:val="00211519"/>
    <w:rsid w:val="0021224B"/>
    <w:rsid w:val="00212950"/>
    <w:rsid w:val="00212FB8"/>
    <w:rsid w:val="00213709"/>
    <w:rsid w:val="002143C2"/>
    <w:rsid w:val="002149AF"/>
    <w:rsid w:val="00214A86"/>
    <w:rsid w:val="00215AAA"/>
    <w:rsid w:val="0021683C"/>
    <w:rsid w:val="00216F5F"/>
    <w:rsid w:val="00217D9A"/>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E22"/>
    <w:rsid w:val="0024336B"/>
    <w:rsid w:val="00244194"/>
    <w:rsid w:val="0024424F"/>
    <w:rsid w:val="00244A6C"/>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8D0"/>
    <w:rsid w:val="002575B3"/>
    <w:rsid w:val="00260AEE"/>
    <w:rsid w:val="002610B1"/>
    <w:rsid w:val="00261E27"/>
    <w:rsid w:val="00261F95"/>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3177"/>
    <w:rsid w:val="0027334A"/>
    <w:rsid w:val="002735AE"/>
    <w:rsid w:val="00273A2F"/>
    <w:rsid w:val="0027455B"/>
    <w:rsid w:val="00275074"/>
    <w:rsid w:val="002763E9"/>
    <w:rsid w:val="00276736"/>
    <w:rsid w:val="00276F4E"/>
    <w:rsid w:val="00277530"/>
    <w:rsid w:val="0027762F"/>
    <w:rsid w:val="0027773D"/>
    <w:rsid w:val="002778BD"/>
    <w:rsid w:val="002815FA"/>
    <w:rsid w:val="002824C2"/>
    <w:rsid w:val="00282BAE"/>
    <w:rsid w:val="00282E1F"/>
    <w:rsid w:val="002840E9"/>
    <w:rsid w:val="00284E32"/>
    <w:rsid w:val="00285137"/>
    <w:rsid w:val="002851EB"/>
    <w:rsid w:val="00285510"/>
    <w:rsid w:val="00285BD1"/>
    <w:rsid w:val="00285DE2"/>
    <w:rsid w:val="0028616D"/>
    <w:rsid w:val="00286965"/>
    <w:rsid w:val="002870EB"/>
    <w:rsid w:val="00287413"/>
    <w:rsid w:val="00287490"/>
    <w:rsid w:val="00287CA3"/>
    <w:rsid w:val="0029136E"/>
    <w:rsid w:val="00292399"/>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607D"/>
    <w:rsid w:val="002A78E3"/>
    <w:rsid w:val="002B0CF7"/>
    <w:rsid w:val="002B132E"/>
    <w:rsid w:val="002B1499"/>
    <w:rsid w:val="002B2813"/>
    <w:rsid w:val="002B2A99"/>
    <w:rsid w:val="002B2D29"/>
    <w:rsid w:val="002B3B31"/>
    <w:rsid w:val="002B3BBD"/>
    <w:rsid w:val="002B72B9"/>
    <w:rsid w:val="002B7AFC"/>
    <w:rsid w:val="002C0BE3"/>
    <w:rsid w:val="002C0C4B"/>
    <w:rsid w:val="002C1EEA"/>
    <w:rsid w:val="002C1F22"/>
    <w:rsid w:val="002C2273"/>
    <w:rsid w:val="002C24A0"/>
    <w:rsid w:val="002C3425"/>
    <w:rsid w:val="002C47AD"/>
    <w:rsid w:val="002C5510"/>
    <w:rsid w:val="002C6034"/>
    <w:rsid w:val="002C635B"/>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F0ACD"/>
    <w:rsid w:val="002F1038"/>
    <w:rsid w:val="002F1FAA"/>
    <w:rsid w:val="002F22FF"/>
    <w:rsid w:val="002F2D8F"/>
    <w:rsid w:val="002F5BE4"/>
    <w:rsid w:val="002F695B"/>
    <w:rsid w:val="002F72DA"/>
    <w:rsid w:val="002F7381"/>
    <w:rsid w:val="002F76B1"/>
    <w:rsid w:val="002F7D66"/>
    <w:rsid w:val="002F7DBE"/>
    <w:rsid w:val="002F7F49"/>
    <w:rsid w:val="00300740"/>
    <w:rsid w:val="0030090B"/>
    <w:rsid w:val="00302664"/>
    <w:rsid w:val="00302AE3"/>
    <w:rsid w:val="00302AE8"/>
    <w:rsid w:val="00302BB1"/>
    <w:rsid w:val="003030F0"/>
    <w:rsid w:val="00303186"/>
    <w:rsid w:val="003032F3"/>
    <w:rsid w:val="0030404B"/>
    <w:rsid w:val="00304210"/>
    <w:rsid w:val="003048D7"/>
    <w:rsid w:val="00304A1B"/>
    <w:rsid w:val="00304AD2"/>
    <w:rsid w:val="00304AD6"/>
    <w:rsid w:val="00304E5C"/>
    <w:rsid w:val="00304EAA"/>
    <w:rsid w:val="00305297"/>
    <w:rsid w:val="003062E6"/>
    <w:rsid w:val="00306569"/>
    <w:rsid w:val="00306875"/>
    <w:rsid w:val="003068B6"/>
    <w:rsid w:val="003071F6"/>
    <w:rsid w:val="00307334"/>
    <w:rsid w:val="00307FE0"/>
    <w:rsid w:val="0031071A"/>
    <w:rsid w:val="003107EB"/>
    <w:rsid w:val="00310E66"/>
    <w:rsid w:val="00311C08"/>
    <w:rsid w:val="003125E0"/>
    <w:rsid w:val="00312DDB"/>
    <w:rsid w:val="00312ECE"/>
    <w:rsid w:val="0031393C"/>
    <w:rsid w:val="00313CB0"/>
    <w:rsid w:val="00313F96"/>
    <w:rsid w:val="00314470"/>
    <w:rsid w:val="00314B0A"/>
    <w:rsid w:val="003150CE"/>
    <w:rsid w:val="00315AAB"/>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40276"/>
    <w:rsid w:val="00340361"/>
    <w:rsid w:val="00340795"/>
    <w:rsid w:val="0034111C"/>
    <w:rsid w:val="003411A1"/>
    <w:rsid w:val="003415B9"/>
    <w:rsid w:val="00341682"/>
    <w:rsid w:val="00341947"/>
    <w:rsid w:val="00341CDB"/>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170"/>
    <w:rsid w:val="00353531"/>
    <w:rsid w:val="0035443D"/>
    <w:rsid w:val="00354979"/>
    <w:rsid w:val="00354AA2"/>
    <w:rsid w:val="00354FEE"/>
    <w:rsid w:val="00356275"/>
    <w:rsid w:val="00356C0B"/>
    <w:rsid w:val="00356D55"/>
    <w:rsid w:val="00357361"/>
    <w:rsid w:val="00357B9C"/>
    <w:rsid w:val="00361412"/>
    <w:rsid w:val="003615CA"/>
    <w:rsid w:val="00362F59"/>
    <w:rsid w:val="00363085"/>
    <w:rsid w:val="00363849"/>
    <w:rsid w:val="00363B2C"/>
    <w:rsid w:val="003642A6"/>
    <w:rsid w:val="00364763"/>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93D"/>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71D"/>
    <w:rsid w:val="003908D1"/>
    <w:rsid w:val="00390935"/>
    <w:rsid w:val="00390BCB"/>
    <w:rsid w:val="0039241F"/>
    <w:rsid w:val="00392491"/>
    <w:rsid w:val="003935B0"/>
    <w:rsid w:val="00393E44"/>
    <w:rsid w:val="00394301"/>
    <w:rsid w:val="00394612"/>
    <w:rsid w:val="0039747B"/>
    <w:rsid w:val="00397AB6"/>
    <w:rsid w:val="00397ACA"/>
    <w:rsid w:val="003A0131"/>
    <w:rsid w:val="003A10C3"/>
    <w:rsid w:val="003A124A"/>
    <w:rsid w:val="003A1530"/>
    <w:rsid w:val="003A16BF"/>
    <w:rsid w:val="003A2825"/>
    <w:rsid w:val="003A314D"/>
    <w:rsid w:val="003A3172"/>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DA2"/>
    <w:rsid w:val="003C15D1"/>
    <w:rsid w:val="003C1A18"/>
    <w:rsid w:val="003C1B86"/>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3FBA"/>
    <w:rsid w:val="003D402B"/>
    <w:rsid w:val="003D45C5"/>
    <w:rsid w:val="003D54B0"/>
    <w:rsid w:val="003D5907"/>
    <w:rsid w:val="003D6255"/>
    <w:rsid w:val="003D764F"/>
    <w:rsid w:val="003D76EF"/>
    <w:rsid w:val="003D77C2"/>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905"/>
    <w:rsid w:val="003F0336"/>
    <w:rsid w:val="003F2605"/>
    <w:rsid w:val="003F29B5"/>
    <w:rsid w:val="003F3FCC"/>
    <w:rsid w:val="003F5547"/>
    <w:rsid w:val="003F5C40"/>
    <w:rsid w:val="003F6E12"/>
    <w:rsid w:val="003F6F8B"/>
    <w:rsid w:val="003F735F"/>
    <w:rsid w:val="003F75ED"/>
    <w:rsid w:val="003F797F"/>
    <w:rsid w:val="004002B7"/>
    <w:rsid w:val="00400F31"/>
    <w:rsid w:val="004023BA"/>
    <w:rsid w:val="00402D99"/>
    <w:rsid w:val="00403160"/>
    <w:rsid w:val="00404E04"/>
    <w:rsid w:val="00405D5A"/>
    <w:rsid w:val="00406B4D"/>
    <w:rsid w:val="00406E26"/>
    <w:rsid w:val="00406FD4"/>
    <w:rsid w:val="00411330"/>
    <w:rsid w:val="004117D2"/>
    <w:rsid w:val="00411C9D"/>
    <w:rsid w:val="00412ECB"/>
    <w:rsid w:val="00413863"/>
    <w:rsid w:val="00413C8C"/>
    <w:rsid w:val="0041443C"/>
    <w:rsid w:val="0041488F"/>
    <w:rsid w:val="00415463"/>
    <w:rsid w:val="004154F7"/>
    <w:rsid w:val="00415AAE"/>
    <w:rsid w:val="00415B5F"/>
    <w:rsid w:val="00416D44"/>
    <w:rsid w:val="00417607"/>
    <w:rsid w:val="004176FF"/>
    <w:rsid w:val="00417A1E"/>
    <w:rsid w:val="00417E4F"/>
    <w:rsid w:val="00417F31"/>
    <w:rsid w:val="00421A27"/>
    <w:rsid w:val="00421D0A"/>
    <w:rsid w:val="004226C3"/>
    <w:rsid w:val="004228BA"/>
    <w:rsid w:val="004241C5"/>
    <w:rsid w:val="004245C7"/>
    <w:rsid w:val="00424FA7"/>
    <w:rsid w:val="00425D2C"/>
    <w:rsid w:val="00426A87"/>
    <w:rsid w:val="00427007"/>
    <w:rsid w:val="00427C47"/>
    <w:rsid w:val="004309D8"/>
    <w:rsid w:val="00430D77"/>
    <w:rsid w:val="00430F0D"/>
    <w:rsid w:val="004313D1"/>
    <w:rsid w:val="00432110"/>
    <w:rsid w:val="004328EE"/>
    <w:rsid w:val="00433EBE"/>
    <w:rsid w:val="00434406"/>
    <w:rsid w:val="00435BE8"/>
    <w:rsid w:val="00437B07"/>
    <w:rsid w:val="00440FED"/>
    <w:rsid w:val="00441B92"/>
    <w:rsid w:val="00443A9F"/>
    <w:rsid w:val="0044474B"/>
    <w:rsid w:val="00444981"/>
    <w:rsid w:val="00445FF7"/>
    <w:rsid w:val="004507B6"/>
    <w:rsid w:val="004508A8"/>
    <w:rsid w:val="00451BAE"/>
    <w:rsid w:val="004525C4"/>
    <w:rsid w:val="00452CA7"/>
    <w:rsid w:val="00453341"/>
    <w:rsid w:val="00453983"/>
    <w:rsid w:val="004545C6"/>
    <w:rsid w:val="004546C9"/>
    <w:rsid w:val="0045492C"/>
    <w:rsid w:val="00454DCA"/>
    <w:rsid w:val="00454E26"/>
    <w:rsid w:val="00455DF3"/>
    <w:rsid w:val="00456544"/>
    <w:rsid w:val="00456649"/>
    <w:rsid w:val="004567B7"/>
    <w:rsid w:val="004567DC"/>
    <w:rsid w:val="00456856"/>
    <w:rsid w:val="004571EF"/>
    <w:rsid w:val="0046047A"/>
    <w:rsid w:val="00461210"/>
    <w:rsid w:val="00461566"/>
    <w:rsid w:val="00461700"/>
    <w:rsid w:val="004617A0"/>
    <w:rsid w:val="00461AAC"/>
    <w:rsid w:val="00462490"/>
    <w:rsid w:val="00462AC9"/>
    <w:rsid w:val="00463DC3"/>
    <w:rsid w:val="00465299"/>
    <w:rsid w:val="00465BBC"/>
    <w:rsid w:val="0046662E"/>
    <w:rsid w:val="00466A0F"/>
    <w:rsid w:val="0046795B"/>
    <w:rsid w:val="004708C0"/>
    <w:rsid w:val="0047115F"/>
    <w:rsid w:val="004715CB"/>
    <w:rsid w:val="00471863"/>
    <w:rsid w:val="00472196"/>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8076D"/>
    <w:rsid w:val="0048134D"/>
    <w:rsid w:val="00481624"/>
    <w:rsid w:val="00481765"/>
    <w:rsid w:val="00481D90"/>
    <w:rsid w:val="004825C4"/>
    <w:rsid w:val="00482700"/>
    <w:rsid w:val="00482CD4"/>
    <w:rsid w:val="00483261"/>
    <w:rsid w:val="0048328A"/>
    <w:rsid w:val="00483A44"/>
    <w:rsid w:val="00484377"/>
    <w:rsid w:val="00485987"/>
    <w:rsid w:val="00485B23"/>
    <w:rsid w:val="00485B50"/>
    <w:rsid w:val="00485D04"/>
    <w:rsid w:val="00485DA3"/>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7426"/>
    <w:rsid w:val="004974F3"/>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65"/>
    <w:rsid w:val="004B3265"/>
    <w:rsid w:val="004B3545"/>
    <w:rsid w:val="004B4224"/>
    <w:rsid w:val="004B4297"/>
    <w:rsid w:val="004B4647"/>
    <w:rsid w:val="004B622A"/>
    <w:rsid w:val="004B6B25"/>
    <w:rsid w:val="004B7455"/>
    <w:rsid w:val="004B74FF"/>
    <w:rsid w:val="004B7881"/>
    <w:rsid w:val="004B7CE4"/>
    <w:rsid w:val="004C00F8"/>
    <w:rsid w:val="004C0401"/>
    <w:rsid w:val="004C0C49"/>
    <w:rsid w:val="004C1096"/>
    <w:rsid w:val="004C183D"/>
    <w:rsid w:val="004C394F"/>
    <w:rsid w:val="004C3EC7"/>
    <w:rsid w:val="004C3EEE"/>
    <w:rsid w:val="004C483D"/>
    <w:rsid w:val="004C49EA"/>
    <w:rsid w:val="004C4D15"/>
    <w:rsid w:val="004C5466"/>
    <w:rsid w:val="004C5528"/>
    <w:rsid w:val="004C6DA5"/>
    <w:rsid w:val="004C795A"/>
    <w:rsid w:val="004C7D51"/>
    <w:rsid w:val="004C7F93"/>
    <w:rsid w:val="004D1083"/>
    <w:rsid w:val="004D10E2"/>
    <w:rsid w:val="004D2629"/>
    <w:rsid w:val="004D26B8"/>
    <w:rsid w:val="004D2C2C"/>
    <w:rsid w:val="004D38C2"/>
    <w:rsid w:val="004D41DC"/>
    <w:rsid w:val="004D4FBD"/>
    <w:rsid w:val="004D4FC0"/>
    <w:rsid w:val="004D5CE7"/>
    <w:rsid w:val="004D5CFD"/>
    <w:rsid w:val="004D6381"/>
    <w:rsid w:val="004D7DA8"/>
    <w:rsid w:val="004E0999"/>
    <w:rsid w:val="004E10CD"/>
    <w:rsid w:val="004E1401"/>
    <w:rsid w:val="004E2892"/>
    <w:rsid w:val="004E2A30"/>
    <w:rsid w:val="004E310F"/>
    <w:rsid w:val="004E3577"/>
    <w:rsid w:val="004E362B"/>
    <w:rsid w:val="004E3681"/>
    <w:rsid w:val="004E3D74"/>
    <w:rsid w:val="004E4157"/>
    <w:rsid w:val="004E5DE1"/>
    <w:rsid w:val="004E716B"/>
    <w:rsid w:val="004E784B"/>
    <w:rsid w:val="004F0224"/>
    <w:rsid w:val="004F0DB4"/>
    <w:rsid w:val="004F0E04"/>
    <w:rsid w:val="004F1200"/>
    <w:rsid w:val="004F127D"/>
    <w:rsid w:val="004F145C"/>
    <w:rsid w:val="004F1CD3"/>
    <w:rsid w:val="004F1EBC"/>
    <w:rsid w:val="004F20E8"/>
    <w:rsid w:val="004F2336"/>
    <w:rsid w:val="004F3172"/>
    <w:rsid w:val="004F3B71"/>
    <w:rsid w:val="004F3F60"/>
    <w:rsid w:val="004F3FE5"/>
    <w:rsid w:val="004F4133"/>
    <w:rsid w:val="004F5154"/>
    <w:rsid w:val="004F5835"/>
    <w:rsid w:val="004F661C"/>
    <w:rsid w:val="004F67EC"/>
    <w:rsid w:val="004F6B5B"/>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1017E"/>
    <w:rsid w:val="00510ABC"/>
    <w:rsid w:val="00511079"/>
    <w:rsid w:val="00511411"/>
    <w:rsid w:val="00511CDF"/>
    <w:rsid w:val="00512829"/>
    <w:rsid w:val="00513839"/>
    <w:rsid w:val="005139BF"/>
    <w:rsid w:val="00513DEF"/>
    <w:rsid w:val="0051423C"/>
    <w:rsid w:val="0051436F"/>
    <w:rsid w:val="005148D4"/>
    <w:rsid w:val="00514C91"/>
    <w:rsid w:val="005153CE"/>
    <w:rsid w:val="00516241"/>
    <w:rsid w:val="00516371"/>
    <w:rsid w:val="00516DF2"/>
    <w:rsid w:val="00516E00"/>
    <w:rsid w:val="00516FD9"/>
    <w:rsid w:val="0051701F"/>
    <w:rsid w:val="0051791D"/>
    <w:rsid w:val="00517F63"/>
    <w:rsid w:val="005208D9"/>
    <w:rsid w:val="00520D6D"/>
    <w:rsid w:val="00520FD7"/>
    <w:rsid w:val="005212FD"/>
    <w:rsid w:val="00521425"/>
    <w:rsid w:val="00523DDF"/>
    <w:rsid w:val="00523E75"/>
    <w:rsid w:val="005243E0"/>
    <w:rsid w:val="00524F03"/>
    <w:rsid w:val="005256F3"/>
    <w:rsid w:val="005265A3"/>
    <w:rsid w:val="00526783"/>
    <w:rsid w:val="0052773A"/>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5AF7"/>
    <w:rsid w:val="00566033"/>
    <w:rsid w:val="00567415"/>
    <w:rsid w:val="00567610"/>
    <w:rsid w:val="0056773A"/>
    <w:rsid w:val="00570369"/>
    <w:rsid w:val="00570675"/>
    <w:rsid w:val="00570D9F"/>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6196"/>
    <w:rsid w:val="00587229"/>
    <w:rsid w:val="00587503"/>
    <w:rsid w:val="00587F7F"/>
    <w:rsid w:val="00590D53"/>
    <w:rsid w:val="00590E8D"/>
    <w:rsid w:val="00591511"/>
    <w:rsid w:val="00591E50"/>
    <w:rsid w:val="00592040"/>
    <w:rsid w:val="00592CDA"/>
    <w:rsid w:val="0059331A"/>
    <w:rsid w:val="0059374B"/>
    <w:rsid w:val="00593A72"/>
    <w:rsid w:val="0059425E"/>
    <w:rsid w:val="00595302"/>
    <w:rsid w:val="005954FB"/>
    <w:rsid w:val="00595A8C"/>
    <w:rsid w:val="00595C2C"/>
    <w:rsid w:val="005960A8"/>
    <w:rsid w:val="00596ADC"/>
    <w:rsid w:val="00596BBA"/>
    <w:rsid w:val="00597386"/>
    <w:rsid w:val="005975C4"/>
    <w:rsid w:val="00597ED8"/>
    <w:rsid w:val="005A1396"/>
    <w:rsid w:val="005A17AE"/>
    <w:rsid w:val="005A1ADA"/>
    <w:rsid w:val="005A2B20"/>
    <w:rsid w:val="005A2BF4"/>
    <w:rsid w:val="005A34D5"/>
    <w:rsid w:val="005A3659"/>
    <w:rsid w:val="005A3943"/>
    <w:rsid w:val="005A42D0"/>
    <w:rsid w:val="005A4904"/>
    <w:rsid w:val="005A4D49"/>
    <w:rsid w:val="005A4EB9"/>
    <w:rsid w:val="005A515A"/>
    <w:rsid w:val="005A61C1"/>
    <w:rsid w:val="005A704D"/>
    <w:rsid w:val="005B3C6D"/>
    <w:rsid w:val="005B4045"/>
    <w:rsid w:val="005B412E"/>
    <w:rsid w:val="005B609E"/>
    <w:rsid w:val="005B6DF6"/>
    <w:rsid w:val="005B7B7D"/>
    <w:rsid w:val="005C0BC1"/>
    <w:rsid w:val="005C1948"/>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4302"/>
    <w:rsid w:val="005D4A42"/>
    <w:rsid w:val="005D5302"/>
    <w:rsid w:val="005D5A20"/>
    <w:rsid w:val="005D5FF3"/>
    <w:rsid w:val="005D63EF"/>
    <w:rsid w:val="005D6747"/>
    <w:rsid w:val="005D786C"/>
    <w:rsid w:val="005E00E5"/>
    <w:rsid w:val="005E0148"/>
    <w:rsid w:val="005E049F"/>
    <w:rsid w:val="005E0BB6"/>
    <w:rsid w:val="005E3073"/>
    <w:rsid w:val="005E316A"/>
    <w:rsid w:val="005E3CCF"/>
    <w:rsid w:val="005E53E6"/>
    <w:rsid w:val="005E55FC"/>
    <w:rsid w:val="005E5BD5"/>
    <w:rsid w:val="005E5D2C"/>
    <w:rsid w:val="005E7088"/>
    <w:rsid w:val="005E7564"/>
    <w:rsid w:val="005E7E1B"/>
    <w:rsid w:val="005F0108"/>
    <w:rsid w:val="005F0291"/>
    <w:rsid w:val="005F0914"/>
    <w:rsid w:val="005F0ECC"/>
    <w:rsid w:val="005F0ECD"/>
    <w:rsid w:val="005F126D"/>
    <w:rsid w:val="005F21A5"/>
    <w:rsid w:val="005F2470"/>
    <w:rsid w:val="005F28C6"/>
    <w:rsid w:val="005F3554"/>
    <w:rsid w:val="005F3F16"/>
    <w:rsid w:val="005F405F"/>
    <w:rsid w:val="005F52CC"/>
    <w:rsid w:val="005F5BD5"/>
    <w:rsid w:val="005F5E6F"/>
    <w:rsid w:val="005F6510"/>
    <w:rsid w:val="005F6615"/>
    <w:rsid w:val="005F67D3"/>
    <w:rsid w:val="005F681C"/>
    <w:rsid w:val="005F6BD4"/>
    <w:rsid w:val="005F7188"/>
    <w:rsid w:val="005F7985"/>
    <w:rsid w:val="00600A1A"/>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334A"/>
    <w:rsid w:val="00613EA5"/>
    <w:rsid w:val="00614CD1"/>
    <w:rsid w:val="006151F2"/>
    <w:rsid w:val="0061567B"/>
    <w:rsid w:val="00615AC8"/>
    <w:rsid w:val="00620819"/>
    <w:rsid w:val="0062152A"/>
    <w:rsid w:val="00621753"/>
    <w:rsid w:val="00621E54"/>
    <w:rsid w:val="00622BB3"/>
    <w:rsid w:val="006233F4"/>
    <w:rsid w:val="00623583"/>
    <w:rsid w:val="0062462F"/>
    <w:rsid w:val="00624BA1"/>
    <w:rsid w:val="006252FE"/>
    <w:rsid w:val="006259AD"/>
    <w:rsid w:val="0062661B"/>
    <w:rsid w:val="00627832"/>
    <w:rsid w:val="00627976"/>
    <w:rsid w:val="00630118"/>
    <w:rsid w:val="006301FB"/>
    <w:rsid w:val="00630514"/>
    <w:rsid w:val="006310AE"/>
    <w:rsid w:val="00631762"/>
    <w:rsid w:val="00632196"/>
    <w:rsid w:val="00632BA2"/>
    <w:rsid w:val="00633BF2"/>
    <w:rsid w:val="00633F67"/>
    <w:rsid w:val="006345C3"/>
    <w:rsid w:val="0063530F"/>
    <w:rsid w:val="006362F9"/>
    <w:rsid w:val="006369A9"/>
    <w:rsid w:val="006373CD"/>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537D"/>
    <w:rsid w:val="006457D4"/>
    <w:rsid w:val="00645C9F"/>
    <w:rsid w:val="0064618E"/>
    <w:rsid w:val="00646305"/>
    <w:rsid w:val="00646864"/>
    <w:rsid w:val="00646A6C"/>
    <w:rsid w:val="00646F5A"/>
    <w:rsid w:val="006475E6"/>
    <w:rsid w:val="006508B9"/>
    <w:rsid w:val="00650C76"/>
    <w:rsid w:val="00650CA1"/>
    <w:rsid w:val="00650D86"/>
    <w:rsid w:val="0065143C"/>
    <w:rsid w:val="00651854"/>
    <w:rsid w:val="00652578"/>
    <w:rsid w:val="006539E8"/>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4CD5"/>
    <w:rsid w:val="00674E6A"/>
    <w:rsid w:val="00675594"/>
    <w:rsid w:val="006757CE"/>
    <w:rsid w:val="00675CF4"/>
    <w:rsid w:val="00676752"/>
    <w:rsid w:val="00676A64"/>
    <w:rsid w:val="0067770E"/>
    <w:rsid w:val="00677925"/>
    <w:rsid w:val="006779BF"/>
    <w:rsid w:val="00677E08"/>
    <w:rsid w:val="00680F46"/>
    <w:rsid w:val="00681FDC"/>
    <w:rsid w:val="00682B53"/>
    <w:rsid w:val="00682F27"/>
    <w:rsid w:val="00684451"/>
    <w:rsid w:val="006859DB"/>
    <w:rsid w:val="0068678D"/>
    <w:rsid w:val="0068687C"/>
    <w:rsid w:val="00687488"/>
    <w:rsid w:val="00687656"/>
    <w:rsid w:val="006904ED"/>
    <w:rsid w:val="00690E2E"/>
    <w:rsid w:val="006915D7"/>
    <w:rsid w:val="00691762"/>
    <w:rsid w:val="00691B30"/>
    <w:rsid w:val="00691C95"/>
    <w:rsid w:val="00691CD9"/>
    <w:rsid w:val="00692814"/>
    <w:rsid w:val="00692E25"/>
    <w:rsid w:val="00693273"/>
    <w:rsid w:val="006932E7"/>
    <w:rsid w:val="00693347"/>
    <w:rsid w:val="0069334C"/>
    <w:rsid w:val="006948EF"/>
    <w:rsid w:val="006953B6"/>
    <w:rsid w:val="0069625C"/>
    <w:rsid w:val="00696D63"/>
    <w:rsid w:val="006A032F"/>
    <w:rsid w:val="006A0DD3"/>
    <w:rsid w:val="006A146E"/>
    <w:rsid w:val="006A1BEB"/>
    <w:rsid w:val="006A1CA7"/>
    <w:rsid w:val="006A3022"/>
    <w:rsid w:val="006A41AE"/>
    <w:rsid w:val="006A4856"/>
    <w:rsid w:val="006A5474"/>
    <w:rsid w:val="006A564B"/>
    <w:rsid w:val="006A60AC"/>
    <w:rsid w:val="006A6173"/>
    <w:rsid w:val="006A7A15"/>
    <w:rsid w:val="006B055E"/>
    <w:rsid w:val="006B05B5"/>
    <w:rsid w:val="006B1545"/>
    <w:rsid w:val="006B23B9"/>
    <w:rsid w:val="006B2DA7"/>
    <w:rsid w:val="006B2F4D"/>
    <w:rsid w:val="006B306B"/>
    <w:rsid w:val="006B3682"/>
    <w:rsid w:val="006B3974"/>
    <w:rsid w:val="006B48CB"/>
    <w:rsid w:val="006B564D"/>
    <w:rsid w:val="006C1445"/>
    <w:rsid w:val="006C3AB0"/>
    <w:rsid w:val="006C4F3C"/>
    <w:rsid w:val="006C4FC1"/>
    <w:rsid w:val="006C51A5"/>
    <w:rsid w:val="006C529D"/>
    <w:rsid w:val="006C662D"/>
    <w:rsid w:val="006C6798"/>
    <w:rsid w:val="006C6DF7"/>
    <w:rsid w:val="006C6F55"/>
    <w:rsid w:val="006C7080"/>
    <w:rsid w:val="006D0826"/>
    <w:rsid w:val="006D0C12"/>
    <w:rsid w:val="006D0E6B"/>
    <w:rsid w:val="006D2146"/>
    <w:rsid w:val="006D2729"/>
    <w:rsid w:val="006D39B1"/>
    <w:rsid w:val="006D4694"/>
    <w:rsid w:val="006D632E"/>
    <w:rsid w:val="006D6C9C"/>
    <w:rsid w:val="006D710D"/>
    <w:rsid w:val="006D7476"/>
    <w:rsid w:val="006D7802"/>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654"/>
    <w:rsid w:val="006F3196"/>
    <w:rsid w:val="006F3C54"/>
    <w:rsid w:val="006F418C"/>
    <w:rsid w:val="006F5570"/>
    <w:rsid w:val="006F5E64"/>
    <w:rsid w:val="006F60DE"/>
    <w:rsid w:val="006F65FB"/>
    <w:rsid w:val="006F7914"/>
    <w:rsid w:val="006F7C0B"/>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778F"/>
    <w:rsid w:val="0070779E"/>
    <w:rsid w:val="007108D3"/>
    <w:rsid w:val="0071118B"/>
    <w:rsid w:val="00711C66"/>
    <w:rsid w:val="00711E13"/>
    <w:rsid w:val="00712EDA"/>
    <w:rsid w:val="007136D0"/>
    <w:rsid w:val="00714496"/>
    <w:rsid w:val="007155A9"/>
    <w:rsid w:val="007158E1"/>
    <w:rsid w:val="00716AA6"/>
    <w:rsid w:val="0071705B"/>
    <w:rsid w:val="007179EF"/>
    <w:rsid w:val="00720505"/>
    <w:rsid w:val="00720869"/>
    <w:rsid w:val="00721371"/>
    <w:rsid w:val="00722A9D"/>
    <w:rsid w:val="007236A3"/>
    <w:rsid w:val="00723883"/>
    <w:rsid w:val="007239B6"/>
    <w:rsid w:val="0072490A"/>
    <w:rsid w:val="00724B64"/>
    <w:rsid w:val="0072517D"/>
    <w:rsid w:val="00726878"/>
    <w:rsid w:val="00727B5C"/>
    <w:rsid w:val="0073124A"/>
    <w:rsid w:val="0073163F"/>
    <w:rsid w:val="00731B79"/>
    <w:rsid w:val="007320A2"/>
    <w:rsid w:val="007327CE"/>
    <w:rsid w:val="00733893"/>
    <w:rsid w:val="00734A05"/>
    <w:rsid w:val="00734D00"/>
    <w:rsid w:val="00734ECC"/>
    <w:rsid w:val="007354A2"/>
    <w:rsid w:val="00735C6F"/>
    <w:rsid w:val="007368B0"/>
    <w:rsid w:val="00737A31"/>
    <w:rsid w:val="0074069F"/>
    <w:rsid w:val="007413B7"/>
    <w:rsid w:val="00741E90"/>
    <w:rsid w:val="007424C2"/>
    <w:rsid w:val="007424D5"/>
    <w:rsid w:val="007427EB"/>
    <w:rsid w:val="00742A6A"/>
    <w:rsid w:val="00742B44"/>
    <w:rsid w:val="00742E13"/>
    <w:rsid w:val="00743A04"/>
    <w:rsid w:val="00744648"/>
    <w:rsid w:val="00745B6C"/>
    <w:rsid w:val="00745EEC"/>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F0B"/>
    <w:rsid w:val="00760227"/>
    <w:rsid w:val="00760A22"/>
    <w:rsid w:val="00761E93"/>
    <w:rsid w:val="007626D0"/>
    <w:rsid w:val="00763797"/>
    <w:rsid w:val="0076455D"/>
    <w:rsid w:val="00764ADF"/>
    <w:rsid w:val="007651CA"/>
    <w:rsid w:val="00766082"/>
    <w:rsid w:val="00766B89"/>
    <w:rsid w:val="00767519"/>
    <w:rsid w:val="007704E1"/>
    <w:rsid w:val="00770E5C"/>
    <w:rsid w:val="00772569"/>
    <w:rsid w:val="00772C87"/>
    <w:rsid w:val="00772E8C"/>
    <w:rsid w:val="00772FDB"/>
    <w:rsid w:val="0077316B"/>
    <w:rsid w:val="007736D3"/>
    <w:rsid w:val="007738B4"/>
    <w:rsid w:val="0077500F"/>
    <w:rsid w:val="0077548E"/>
    <w:rsid w:val="00776A3B"/>
    <w:rsid w:val="00777315"/>
    <w:rsid w:val="0077789C"/>
    <w:rsid w:val="007802E4"/>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267"/>
    <w:rsid w:val="007927BC"/>
    <w:rsid w:val="00792CEE"/>
    <w:rsid w:val="007935D3"/>
    <w:rsid w:val="007936A8"/>
    <w:rsid w:val="00794C4E"/>
    <w:rsid w:val="007962B4"/>
    <w:rsid w:val="00796F15"/>
    <w:rsid w:val="00797E22"/>
    <w:rsid w:val="007A0087"/>
    <w:rsid w:val="007A0719"/>
    <w:rsid w:val="007A0CC2"/>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3502"/>
    <w:rsid w:val="007B3E6D"/>
    <w:rsid w:val="007B44ED"/>
    <w:rsid w:val="007B4788"/>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3636"/>
    <w:rsid w:val="007C4B0F"/>
    <w:rsid w:val="007C4DAD"/>
    <w:rsid w:val="007C516D"/>
    <w:rsid w:val="007C529E"/>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3CF1"/>
    <w:rsid w:val="007E44FC"/>
    <w:rsid w:val="007E4B05"/>
    <w:rsid w:val="007E5AC2"/>
    <w:rsid w:val="007E71F6"/>
    <w:rsid w:val="007E74DF"/>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740C"/>
    <w:rsid w:val="007F7C91"/>
    <w:rsid w:val="008006C6"/>
    <w:rsid w:val="00800C52"/>
    <w:rsid w:val="0080153E"/>
    <w:rsid w:val="008018C8"/>
    <w:rsid w:val="00802164"/>
    <w:rsid w:val="0080263A"/>
    <w:rsid w:val="0080329D"/>
    <w:rsid w:val="008033EA"/>
    <w:rsid w:val="00803768"/>
    <w:rsid w:val="00803C9A"/>
    <w:rsid w:val="00804C7B"/>
    <w:rsid w:val="00804F8B"/>
    <w:rsid w:val="008055A9"/>
    <w:rsid w:val="00805B7F"/>
    <w:rsid w:val="00806077"/>
    <w:rsid w:val="0080742D"/>
    <w:rsid w:val="00807647"/>
    <w:rsid w:val="008100AC"/>
    <w:rsid w:val="008103D0"/>
    <w:rsid w:val="00810C05"/>
    <w:rsid w:val="0081151E"/>
    <w:rsid w:val="008118A4"/>
    <w:rsid w:val="00811A5F"/>
    <w:rsid w:val="00812498"/>
    <w:rsid w:val="008127E6"/>
    <w:rsid w:val="0081336E"/>
    <w:rsid w:val="00813928"/>
    <w:rsid w:val="00813D03"/>
    <w:rsid w:val="008154EC"/>
    <w:rsid w:val="00815777"/>
    <w:rsid w:val="008173AB"/>
    <w:rsid w:val="008207FD"/>
    <w:rsid w:val="00820DC7"/>
    <w:rsid w:val="00820FFB"/>
    <w:rsid w:val="008211F7"/>
    <w:rsid w:val="00821698"/>
    <w:rsid w:val="008221FE"/>
    <w:rsid w:val="00822621"/>
    <w:rsid w:val="00822BF5"/>
    <w:rsid w:val="00822F9A"/>
    <w:rsid w:val="00824894"/>
    <w:rsid w:val="00824FFF"/>
    <w:rsid w:val="00825366"/>
    <w:rsid w:val="00825E84"/>
    <w:rsid w:val="00826C7B"/>
    <w:rsid w:val="00826DD9"/>
    <w:rsid w:val="00826DFE"/>
    <w:rsid w:val="00826E01"/>
    <w:rsid w:val="0082752D"/>
    <w:rsid w:val="008277A8"/>
    <w:rsid w:val="008278B6"/>
    <w:rsid w:val="008305CB"/>
    <w:rsid w:val="008307BB"/>
    <w:rsid w:val="008307C0"/>
    <w:rsid w:val="008307ED"/>
    <w:rsid w:val="00830B3B"/>
    <w:rsid w:val="00832AB2"/>
    <w:rsid w:val="008334E6"/>
    <w:rsid w:val="0083350F"/>
    <w:rsid w:val="00834358"/>
    <w:rsid w:val="008346BD"/>
    <w:rsid w:val="00834923"/>
    <w:rsid w:val="008359EB"/>
    <w:rsid w:val="008365AB"/>
    <w:rsid w:val="00836A73"/>
    <w:rsid w:val="00836B7A"/>
    <w:rsid w:val="00837B90"/>
    <w:rsid w:val="008409AA"/>
    <w:rsid w:val="00840FB8"/>
    <w:rsid w:val="00841676"/>
    <w:rsid w:val="00842E0C"/>
    <w:rsid w:val="00842FF0"/>
    <w:rsid w:val="00843796"/>
    <w:rsid w:val="00843A7A"/>
    <w:rsid w:val="008447F5"/>
    <w:rsid w:val="00845EE1"/>
    <w:rsid w:val="008461E3"/>
    <w:rsid w:val="00846292"/>
    <w:rsid w:val="00847C7A"/>
    <w:rsid w:val="008506E1"/>
    <w:rsid w:val="00850C1B"/>
    <w:rsid w:val="00850D96"/>
    <w:rsid w:val="008515EE"/>
    <w:rsid w:val="008519B4"/>
    <w:rsid w:val="00851A8E"/>
    <w:rsid w:val="00851EC7"/>
    <w:rsid w:val="008528D3"/>
    <w:rsid w:val="008529F1"/>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C1B"/>
    <w:rsid w:val="00882DE6"/>
    <w:rsid w:val="008835D1"/>
    <w:rsid w:val="00883A20"/>
    <w:rsid w:val="00883D4D"/>
    <w:rsid w:val="00884007"/>
    <w:rsid w:val="00884232"/>
    <w:rsid w:val="00884481"/>
    <w:rsid w:val="00884B59"/>
    <w:rsid w:val="008850BA"/>
    <w:rsid w:val="00885580"/>
    <w:rsid w:val="00885876"/>
    <w:rsid w:val="008858BD"/>
    <w:rsid w:val="00886185"/>
    <w:rsid w:val="008861D9"/>
    <w:rsid w:val="0088638C"/>
    <w:rsid w:val="00886D2E"/>
    <w:rsid w:val="00886EDF"/>
    <w:rsid w:val="00887632"/>
    <w:rsid w:val="008877BF"/>
    <w:rsid w:val="008907C9"/>
    <w:rsid w:val="008908E5"/>
    <w:rsid w:val="00891216"/>
    <w:rsid w:val="00891E1F"/>
    <w:rsid w:val="00891E42"/>
    <w:rsid w:val="008927D4"/>
    <w:rsid w:val="0089457E"/>
    <w:rsid w:val="00894B58"/>
    <w:rsid w:val="00894FDC"/>
    <w:rsid w:val="00895445"/>
    <w:rsid w:val="008957D3"/>
    <w:rsid w:val="00896414"/>
    <w:rsid w:val="008967FE"/>
    <w:rsid w:val="00896914"/>
    <w:rsid w:val="0089716F"/>
    <w:rsid w:val="008979BB"/>
    <w:rsid w:val="00897C71"/>
    <w:rsid w:val="008A0F54"/>
    <w:rsid w:val="008A0FE8"/>
    <w:rsid w:val="008A16F9"/>
    <w:rsid w:val="008A1D3E"/>
    <w:rsid w:val="008A2740"/>
    <w:rsid w:val="008A3038"/>
    <w:rsid w:val="008A3E50"/>
    <w:rsid w:val="008A4B16"/>
    <w:rsid w:val="008A4BA0"/>
    <w:rsid w:val="008A4D3D"/>
    <w:rsid w:val="008A4D63"/>
    <w:rsid w:val="008A4E11"/>
    <w:rsid w:val="008A4EE4"/>
    <w:rsid w:val="008A68C7"/>
    <w:rsid w:val="008A6D62"/>
    <w:rsid w:val="008B0520"/>
    <w:rsid w:val="008B13E9"/>
    <w:rsid w:val="008B1D42"/>
    <w:rsid w:val="008B2257"/>
    <w:rsid w:val="008B2436"/>
    <w:rsid w:val="008B33F6"/>
    <w:rsid w:val="008B3B51"/>
    <w:rsid w:val="008B4057"/>
    <w:rsid w:val="008B4145"/>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549B"/>
    <w:rsid w:val="008C603A"/>
    <w:rsid w:val="008C60AB"/>
    <w:rsid w:val="008C6271"/>
    <w:rsid w:val="008C67ED"/>
    <w:rsid w:val="008C6AF1"/>
    <w:rsid w:val="008C6BED"/>
    <w:rsid w:val="008C71C8"/>
    <w:rsid w:val="008C72C9"/>
    <w:rsid w:val="008C7349"/>
    <w:rsid w:val="008D073B"/>
    <w:rsid w:val="008D0AAC"/>
    <w:rsid w:val="008D167D"/>
    <w:rsid w:val="008D3116"/>
    <w:rsid w:val="008D492A"/>
    <w:rsid w:val="008D4B58"/>
    <w:rsid w:val="008D4B7F"/>
    <w:rsid w:val="008D4B8A"/>
    <w:rsid w:val="008D578E"/>
    <w:rsid w:val="008D6541"/>
    <w:rsid w:val="008D7D7B"/>
    <w:rsid w:val="008E00EF"/>
    <w:rsid w:val="008E0F52"/>
    <w:rsid w:val="008E19E2"/>
    <w:rsid w:val="008E216C"/>
    <w:rsid w:val="008E2316"/>
    <w:rsid w:val="008E3063"/>
    <w:rsid w:val="008E34BE"/>
    <w:rsid w:val="008E3A2C"/>
    <w:rsid w:val="008E3AA8"/>
    <w:rsid w:val="008E3E57"/>
    <w:rsid w:val="008E42CE"/>
    <w:rsid w:val="008E42F4"/>
    <w:rsid w:val="008E4333"/>
    <w:rsid w:val="008E4A31"/>
    <w:rsid w:val="008E5657"/>
    <w:rsid w:val="008E5E51"/>
    <w:rsid w:val="008E6E49"/>
    <w:rsid w:val="008F00DB"/>
    <w:rsid w:val="008F087F"/>
    <w:rsid w:val="008F1264"/>
    <w:rsid w:val="008F14A0"/>
    <w:rsid w:val="008F1A6D"/>
    <w:rsid w:val="008F2908"/>
    <w:rsid w:val="008F47C6"/>
    <w:rsid w:val="008F4F7F"/>
    <w:rsid w:val="008F6647"/>
    <w:rsid w:val="008F700E"/>
    <w:rsid w:val="00900343"/>
    <w:rsid w:val="009006A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5B81"/>
    <w:rsid w:val="00915D6B"/>
    <w:rsid w:val="00915F19"/>
    <w:rsid w:val="009160DF"/>
    <w:rsid w:val="009162C7"/>
    <w:rsid w:val="00916C4E"/>
    <w:rsid w:val="00916EC2"/>
    <w:rsid w:val="009213BD"/>
    <w:rsid w:val="00922609"/>
    <w:rsid w:val="009230A6"/>
    <w:rsid w:val="00924627"/>
    <w:rsid w:val="009250A8"/>
    <w:rsid w:val="00925BE6"/>
    <w:rsid w:val="00926697"/>
    <w:rsid w:val="00926F61"/>
    <w:rsid w:val="00926FA9"/>
    <w:rsid w:val="0093123D"/>
    <w:rsid w:val="009312B2"/>
    <w:rsid w:val="00933040"/>
    <w:rsid w:val="009330E9"/>
    <w:rsid w:val="009334A7"/>
    <w:rsid w:val="00934D97"/>
    <w:rsid w:val="00935D15"/>
    <w:rsid w:val="009411FB"/>
    <w:rsid w:val="009414A9"/>
    <w:rsid w:val="00941B71"/>
    <w:rsid w:val="00941DF9"/>
    <w:rsid w:val="0094214C"/>
    <w:rsid w:val="009421AD"/>
    <w:rsid w:val="0094221C"/>
    <w:rsid w:val="0094409C"/>
    <w:rsid w:val="00944159"/>
    <w:rsid w:val="009449B2"/>
    <w:rsid w:val="00944A82"/>
    <w:rsid w:val="00944BA5"/>
    <w:rsid w:val="00945050"/>
    <w:rsid w:val="00946C4D"/>
    <w:rsid w:val="00947D6F"/>
    <w:rsid w:val="0095019A"/>
    <w:rsid w:val="0095285B"/>
    <w:rsid w:val="00953428"/>
    <w:rsid w:val="00953FE9"/>
    <w:rsid w:val="00954417"/>
    <w:rsid w:val="00954486"/>
    <w:rsid w:val="009546B0"/>
    <w:rsid w:val="0095481C"/>
    <w:rsid w:val="00954E46"/>
    <w:rsid w:val="0095526F"/>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1592"/>
    <w:rsid w:val="00971617"/>
    <w:rsid w:val="009717F8"/>
    <w:rsid w:val="00971BE8"/>
    <w:rsid w:val="00971DDF"/>
    <w:rsid w:val="0097225C"/>
    <w:rsid w:val="009731D6"/>
    <w:rsid w:val="00973374"/>
    <w:rsid w:val="00973FC6"/>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4214"/>
    <w:rsid w:val="009953AC"/>
    <w:rsid w:val="00995D88"/>
    <w:rsid w:val="00996258"/>
    <w:rsid w:val="00996306"/>
    <w:rsid w:val="00996744"/>
    <w:rsid w:val="00997CF4"/>
    <w:rsid w:val="009A1169"/>
    <w:rsid w:val="009A164C"/>
    <w:rsid w:val="009A1AAC"/>
    <w:rsid w:val="009A277A"/>
    <w:rsid w:val="009A2A7C"/>
    <w:rsid w:val="009A2BB6"/>
    <w:rsid w:val="009A2CB8"/>
    <w:rsid w:val="009A32D9"/>
    <w:rsid w:val="009A3789"/>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76E3"/>
    <w:rsid w:val="009B76F9"/>
    <w:rsid w:val="009B7A72"/>
    <w:rsid w:val="009B7BB8"/>
    <w:rsid w:val="009B7F2C"/>
    <w:rsid w:val="009C0E9B"/>
    <w:rsid w:val="009C126A"/>
    <w:rsid w:val="009C1D4C"/>
    <w:rsid w:val="009C2559"/>
    <w:rsid w:val="009C2DD2"/>
    <w:rsid w:val="009C3982"/>
    <w:rsid w:val="009C441F"/>
    <w:rsid w:val="009C491B"/>
    <w:rsid w:val="009C4A07"/>
    <w:rsid w:val="009C4B8E"/>
    <w:rsid w:val="009C51D5"/>
    <w:rsid w:val="009C543C"/>
    <w:rsid w:val="009C599A"/>
    <w:rsid w:val="009C5EFF"/>
    <w:rsid w:val="009C650E"/>
    <w:rsid w:val="009C70DB"/>
    <w:rsid w:val="009C7626"/>
    <w:rsid w:val="009C774A"/>
    <w:rsid w:val="009C7CDB"/>
    <w:rsid w:val="009D19BC"/>
    <w:rsid w:val="009D2348"/>
    <w:rsid w:val="009D2429"/>
    <w:rsid w:val="009D2EA8"/>
    <w:rsid w:val="009D2F0C"/>
    <w:rsid w:val="009D3306"/>
    <w:rsid w:val="009D3578"/>
    <w:rsid w:val="009D3892"/>
    <w:rsid w:val="009D3A5F"/>
    <w:rsid w:val="009D4F88"/>
    <w:rsid w:val="009D5193"/>
    <w:rsid w:val="009D5587"/>
    <w:rsid w:val="009D5C32"/>
    <w:rsid w:val="009D5C56"/>
    <w:rsid w:val="009D6472"/>
    <w:rsid w:val="009D79F4"/>
    <w:rsid w:val="009D7BBC"/>
    <w:rsid w:val="009D7D19"/>
    <w:rsid w:val="009E05C8"/>
    <w:rsid w:val="009E126D"/>
    <w:rsid w:val="009E22B9"/>
    <w:rsid w:val="009E33D7"/>
    <w:rsid w:val="009E3CD1"/>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39"/>
    <w:rsid w:val="00A221A4"/>
    <w:rsid w:val="00A238BD"/>
    <w:rsid w:val="00A23AB0"/>
    <w:rsid w:val="00A23DCA"/>
    <w:rsid w:val="00A240D8"/>
    <w:rsid w:val="00A243E4"/>
    <w:rsid w:val="00A2459D"/>
    <w:rsid w:val="00A24E23"/>
    <w:rsid w:val="00A250A0"/>
    <w:rsid w:val="00A2566C"/>
    <w:rsid w:val="00A25F05"/>
    <w:rsid w:val="00A26491"/>
    <w:rsid w:val="00A30B2D"/>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F8F"/>
    <w:rsid w:val="00A36155"/>
    <w:rsid w:val="00A3629E"/>
    <w:rsid w:val="00A365AD"/>
    <w:rsid w:val="00A377E1"/>
    <w:rsid w:val="00A37E95"/>
    <w:rsid w:val="00A408BE"/>
    <w:rsid w:val="00A4158D"/>
    <w:rsid w:val="00A4168F"/>
    <w:rsid w:val="00A4227C"/>
    <w:rsid w:val="00A42A85"/>
    <w:rsid w:val="00A42D07"/>
    <w:rsid w:val="00A44B43"/>
    <w:rsid w:val="00A4503E"/>
    <w:rsid w:val="00A450C0"/>
    <w:rsid w:val="00A45468"/>
    <w:rsid w:val="00A4552B"/>
    <w:rsid w:val="00A46F33"/>
    <w:rsid w:val="00A46FC7"/>
    <w:rsid w:val="00A471A8"/>
    <w:rsid w:val="00A4791B"/>
    <w:rsid w:val="00A47FFC"/>
    <w:rsid w:val="00A50A48"/>
    <w:rsid w:val="00A51180"/>
    <w:rsid w:val="00A51242"/>
    <w:rsid w:val="00A51522"/>
    <w:rsid w:val="00A51573"/>
    <w:rsid w:val="00A51A5E"/>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351F"/>
    <w:rsid w:val="00A63809"/>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A8"/>
    <w:rsid w:val="00A7778B"/>
    <w:rsid w:val="00A77E36"/>
    <w:rsid w:val="00A803BC"/>
    <w:rsid w:val="00A80969"/>
    <w:rsid w:val="00A817A8"/>
    <w:rsid w:val="00A85798"/>
    <w:rsid w:val="00A8609D"/>
    <w:rsid w:val="00A86EA7"/>
    <w:rsid w:val="00A87A2A"/>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5D63"/>
    <w:rsid w:val="00AB60E2"/>
    <w:rsid w:val="00AB6601"/>
    <w:rsid w:val="00AB674E"/>
    <w:rsid w:val="00AB6D79"/>
    <w:rsid w:val="00AB709E"/>
    <w:rsid w:val="00AB7806"/>
    <w:rsid w:val="00AB7B14"/>
    <w:rsid w:val="00AC02C1"/>
    <w:rsid w:val="00AC0310"/>
    <w:rsid w:val="00AC0415"/>
    <w:rsid w:val="00AC0AB6"/>
    <w:rsid w:val="00AC10AD"/>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69FF"/>
    <w:rsid w:val="00AD702B"/>
    <w:rsid w:val="00AD72E6"/>
    <w:rsid w:val="00AD7C95"/>
    <w:rsid w:val="00AD7FCD"/>
    <w:rsid w:val="00AE02FA"/>
    <w:rsid w:val="00AE073E"/>
    <w:rsid w:val="00AE12C8"/>
    <w:rsid w:val="00AE20FD"/>
    <w:rsid w:val="00AE2BED"/>
    <w:rsid w:val="00AE2D52"/>
    <w:rsid w:val="00AE3846"/>
    <w:rsid w:val="00AE3DE1"/>
    <w:rsid w:val="00AE4D61"/>
    <w:rsid w:val="00AE5439"/>
    <w:rsid w:val="00AE55C1"/>
    <w:rsid w:val="00AE61B2"/>
    <w:rsid w:val="00AE6C0D"/>
    <w:rsid w:val="00AE718E"/>
    <w:rsid w:val="00AE78D1"/>
    <w:rsid w:val="00AE7F89"/>
    <w:rsid w:val="00AF04BC"/>
    <w:rsid w:val="00AF2D54"/>
    <w:rsid w:val="00AF3458"/>
    <w:rsid w:val="00AF3F7B"/>
    <w:rsid w:val="00AF42B4"/>
    <w:rsid w:val="00AF4B8A"/>
    <w:rsid w:val="00AF4F1B"/>
    <w:rsid w:val="00AF5EC6"/>
    <w:rsid w:val="00AF66B1"/>
    <w:rsid w:val="00AF6C38"/>
    <w:rsid w:val="00AF6E8A"/>
    <w:rsid w:val="00AF7213"/>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B89"/>
    <w:rsid w:val="00B1746F"/>
    <w:rsid w:val="00B20725"/>
    <w:rsid w:val="00B2087E"/>
    <w:rsid w:val="00B20B11"/>
    <w:rsid w:val="00B20B94"/>
    <w:rsid w:val="00B210FF"/>
    <w:rsid w:val="00B22098"/>
    <w:rsid w:val="00B22E28"/>
    <w:rsid w:val="00B248D0"/>
    <w:rsid w:val="00B24BBA"/>
    <w:rsid w:val="00B252B0"/>
    <w:rsid w:val="00B25F47"/>
    <w:rsid w:val="00B2628E"/>
    <w:rsid w:val="00B266B0"/>
    <w:rsid w:val="00B26A86"/>
    <w:rsid w:val="00B27921"/>
    <w:rsid w:val="00B3000E"/>
    <w:rsid w:val="00B326A8"/>
    <w:rsid w:val="00B3291A"/>
    <w:rsid w:val="00B329EB"/>
    <w:rsid w:val="00B32FCD"/>
    <w:rsid w:val="00B33508"/>
    <w:rsid w:val="00B3375C"/>
    <w:rsid w:val="00B3377E"/>
    <w:rsid w:val="00B34B2A"/>
    <w:rsid w:val="00B34E63"/>
    <w:rsid w:val="00B35DA4"/>
    <w:rsid w:val="00B37359"/>
    <w:rsid w:val="00B37982"/>
    <w:rsid w:val="00B40A96"/>
    <w:rsid w:val="00B4184B"/>
    <w:rsid w:val="00B41B69"/>
    <w:rsid w:val="00B422A7"/>
    <w:rsid w:val="00B42A32"/>
    <w:rsid w:val="00B42FA6"/>
    <w:rsid w:val="00B4399E"/>
    <w:rsid w:val="00B43A16"/>
    <w:rsid w:val="00B44291"/>
    <w:rsid w:val="00B44BE6"/>
    <w:rsid w:val="00B45CE1"/>
    <w:rsid w:val="00B469AD"/>
    <w:rsid w:val="00B46A75"/>
    <w:rsid w:val="00B470A7"/>
    <w:rsid w:val="00B500CD"/>
    <w:rsid w:val="00B505B9"/>
    <w:rsid w:val="00B505EE"/>
    <w:rsid w:val="00B50781"/>
    <w:rsid w:val="00B5109D"/>
    <w:rsid w:val="00B52037"/>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36"/>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D90"/>
    <w:rsid w:val="00B81D19"/>
    <w:rsid w:val="00B82613"/>
    <w:rsid w:val="00B828B5"/>
    <w:rsid w:val="00B82ED8"/>
    <w:rsid w:val="00B83D0B"/>
    <w:rsid w:val="00B83E1B"/>
    <w:rsid w:val="00B840B8"/>
    <w:rsid w:val="00B845D0"/>
    <w:rsid w:val="00B84A80"/>
    <w:rsid w:val="00B84E9C"/>
    <w:rsid w:val="00B853EC"/>
    <w:rsid w:val="00B85522"/>
    <w:rsid w:val="00B87E12"/>
    <w:rsid w:val="00B90E2A"/>
    <w:rsid w:val="00B90F2A"/>
    <w:rsid w:val="00B913A7"/>
    <w:rsid w:val="00B9198D"/>
    <w:rsid w:val="00B92D25"/>
    <w:rsid w:val="00B93008"/>
    <w:rsid w:val="00B9313C"/>
    <w:rsid w:val="00B93242"/>
    <w:rsid w:val="00B93675"/>
    <w:rsid w:val="00B9406D"/>
    <w:rsid w:val="00B94BA7"/>
    <w:rsid w:val="00B94E0E"/>
    <w:rsid w:val="00B951D5"/>
    <w:rsid w:val="00B96151"/>
    <w:rsid w:val="00B96413"/>
    <w:rsid w:val="00B97CA3"/>
    <w:rsid w:val="00BA0157"/>
    <w:rsid w:val="00BA061F"/>
    <w:rsid w:val="00BA1104"/>
    <w:rsid w:val="00BA1872"/>
    <w:rsid w:val="00BA1913"/>
    <w:rsid w:val="00BA1D19"/>
    <w:rsid w:val="00BA2003"/>
    <w:rsid w:val="00BA2BC9"/>
    <w:rsid w:val="00BA4641"/>
    <w:rsid w:val="00BA4A54"/>
    <w:rsid w:val="00BA5471"/>
    <w:rsid w:val="00BA5960"/>
    <w:rsid w:val="00BA60FC"/>
    <w:rsid w:val="00BA6240"/>
    <w:rsid w:val="00BA681C"/>
    <w:rsid w:val="00BA7205"/>
    <w:rsid w:val="00BA763A"/>
    <w:rsid w:val="00BA76A9"/>
    <w:rsid w:val="00BB0595"/>
    <w:rsid w:val="00BB2585"/>
    <w:rsid w:val="00BB2F36"/>
    <w:rsid w:val="00BB3E2B"/>
    <w:rsid w:val="00BB55BA"/>
    <w:rsid w:val="00BB5D1C"/>
    <w:rsid w:val="00BB601D"/>
    <w:rsid w:val="00BB6552"/>
    <w:rsid w:val="00BB65E0"/>
    <w:rsid w:val="00BB6B9B"/>
    <w:rsid w:val="00BB754F"/>
    <w:rsid w:val="00BC0058"/>
    <w:rsid w:val="00BC0166"/>
    <w:rsid w:val="00BC07D4"/>
    <w:rsid w:val="00BC0A5D"/>
    <w:rsid w:val="00BC0BE3"/>
    <w:rsid w:val="00BC1AD9"/>
    <w:rsid w:val="00BC3257"/>
    <w:rsid w:val="00BC32E7"/>
    <w:rsid w:val="00BC4F81"/>
    <w:rsid w:val="00BC5482"/>
    <w:rsid w:val="00BC5670"/>
    <w:rsid w:val="00BC58B9"/>
    <w:rsid w:val="00BC62C9"/>
    <w:rsid w:val="00BC63BE"/>
    <w:rsid w:val="00BC65AB"/>
    <w:rsid w:val="00BC7581"/>
    <w:rsid w:val="00BD2F13"/>
    <w:rsid w:val="00BD3056"/>
    <w:rsid w:val="00BD3846"/>
    <w:rsid w:val="00BD3E68"/>
    <w:rsid w:val="00BD4E05"/>
    <w:rsid w:val="00BD5237"/>
    <w:rsid w:val="00BD598A"/>
    <w:rsid w:val="00BD5C7A"/>
    <w:rsid w:val="00BD5DAF"/>
    <w:rsid w:val="00BD6135"/>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4EC4"/>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27916"/>
    <w:rsid w:val="00C301A9"/>
    <w:rsid w:val="00C30685"/>
    <w:rsid w:val="00C30ABC"/>
    <w:rsid w:val="00C30B60"/>
    <w:rsid w:val="00C311E7"/>
    <w:rsid w:val="00C31FAA"/>
    <w:rsid w:val="00C33359"/>
    <w:rsid w:val="00C348D6"/>
    <w:rsid w:val="00C3504C"/>
    <w:rsid w:val="00C365E7"/>
    <w:rsid w:val="00C36E34"/>
    <w:rsid w:val="00C40388"/>
    <w:rsid w:val="00C404D7"/>
    <w:rsid w:val="00C404EE"/>
    <w:rsid w:val="00C4171B"/>
    <w:rsid w:val="00C41812"/>
    <w:rsid w:val="00C42689"/>
    <w:rsid w:val="00C42988"/>
    <w:rsid w:val="00C42BD4"/>
    <w:rsid w:val="00C43FF0"/>
    <w:rsid w:val="00C44003"/>
    <w:rsid w:val="00C44124"/>
    <w:rsid w:val="00C44641"/>
    <w:rsid w:val="00C449CA"/>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A01"/>
    <w:rsid w:val="00C57A2D"/>
    <w:rsid w:val="00C60B07"/>
    <w:rsid w:val="00C61CF5"/>
    <w:rsid w:val="00C61D4B"/>
    <w:rsid w:val="00C62B0A"/>
    <w:rsid w:val="00C63C52"/>
    <w:rsid w:val="00C63F08"/>
    <w:rsid w:val="00C64967"/>
    <w:rsid w:val="00C6528C"/>
    <w:rsid w:val="00C65B99"/>
    <w:rsid w:val="00C661E8"/>
    <w:rsid w:val="00C70084"/>
    <w:rsid w:val="00C7090B"/>
    <w:rsid w:val="00C7235B"/>
    <w:rsid w:val="00C72AB3"/>
    <w:rsid w:val="00C72E18"/>
    <w:rsid w:val="00C731AD"/>
    <w:rsid w:val="00C7380B"/>
    <w:rsid w:val="00C74421"/>
    <w:rsid w:val="00C7478F"/>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91857"/>
    <w:rsid w:val="00C9213B"/>
    <w:rsid w:val="00C93462"/>
    <w:rsid w:val="00C94384"/>
    <w:rsid w:val="00C94810"/>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07F"/>
    <w:rsid w:val="00CB2A94"/>
    <w:rsid w:val="00CB318E"/>
    <w:rsid w:val="00CB3CB5"/>
    <w:rsid w:val="00CB40AB"/>
    <w:rsid w:val="00CB48D7"/>
    <w:rsid w:val="00CB4D7E"/>
    <w:rsid w:val="00CB6795"/>
    <w:rsid w:val="00CB6BEC"/>
    <w:rsid w:val="00CB71F8"/>
    <w:rsid w:val="00CC180A"/>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65B3"/>
    <w:rsid w:val="00CD6871"/>
    <w:rsid w:val="00CD761D"/>
    <w:rsid w:val="00CD76B5"/>
    <w:rsid w:val="00CD78B9"/>
    <w:rsid w:val="00CE135A"/>
    <w:rsid w:val="00CE1D01"/>
    <w:rsid w:val="00CE2323"/>
    <w:rsid w:val="00CE2346"/>
    <w:rsid w:val="00CE3CE1"/>
    <w:rsid w:val="00CE42BA"/>
    <w:rsid w:val="00CE6660"/>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CB1"/>
    <w:rsid w:val="00D15E7E"/>
    <w:rsid w:val="00D16058"/>
    <w:rsid w:val="00D165BB"/>
    <w:rsid w:val="00D16FDD"/>
    <w:rsid w:val="00D20016"/>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67B"/>
    <w:rsid w:val="00D53649"/>
    <w:rsid w:val="00D53830"/>
    <w:rsid w:val="00D5399E"/>
    <w:rsid w:val="00D543F1"/>
    <w:rsid w:val="00D54FB3"/>
    <w:rsid w:val="00D55889"/>
    <w:rsid w:val="00D559AF"/>
    <w:rsid w:val="00D56B5F"/>
    <w:rsid w:val="00D5732D"/>
    <w:rsid w:val="00D57A3F"/>
    <w:rsid w:val="00D57AF0"/>
    <w:rsid w:val="00D60BF4"/>
    <w:rsid w:val="00D61815"/>
    <w:rsid w:val="00D61C46"/>
    <w:rsid w:val="00D627E3"/>
    <w:rsid w:val="00D62ECD"/>
    <w:rsid w:val="00D62FF0"/>
    <w:rsid w:val="00D64426"/>
    <w:rsid w:val="00D64475"/>
    <w:rsid w:val="00D647D4"/>
    <w:rsid w:val="00D64A2A"/>
    <w:rsid w:val="00D6534B"/>
    <w:rsid w:val="00D65D78"/>
    <w:rsid w:val="00D66A8C"/>
    <w:rsid w:val="00D66AAA"/>
    <w:rsid w:val="00D66B04"/>
    <w:rsid w:val="00D67BC5"/>
    <w:rsid w:val="00D7021B"/>
    <w:rsid w:val="00D70D33"/>
    <w:rsid w:val="00D71388"/>
    <w:rsid w:val="00D7184C"/>
    <w:rsid w:val="00D71862"/>
    <w:rsid w:val="00D71E7F"/>
    <w:rsid w:val="00D71FBA"/>
    <w:rsid w:val="00D7239B"/>
    <w:rsid w:val="00D72DBE"/>
    <w:rsid w:val="00D73077"/>
    <w:rsid w:val="00D736A2"/>
    <w:rsid w:val="00D73C57"/>
    <w:rsid w:val="00D73EF5"/>
    <w:rsid w:val="00D742FF"/>
    <w:rsid w:val="00D7460D"/>
    <w:rsid w:val="00D757E9"/>
    <w:rsid w:val="00D758B3"/>
    <w:rsid w:val="00D76ADC"/>
    <w:rsid w:val="00D76D7C"/>
    <w:rsid w:val="00D7718A"/>
    <w:rsid w:val="00D77413"/>
    <w:rsid w:val="00D80B04"/>
    <w:rsid w:val="00D81F10"/>
    <w:rsid w:val="00D82040"/>
    <w:rsid w:val="00D82798"/>
    <w:rsid w:val="00D82BF2"/>
    <w:rsid w:val="00D83486"/>
    <w:rsid w:val="00D84372"/>
    <w:rsid w:val="00D84A57"/>
    <w:rsid w:val="00D86847"/>
    <w:rsid w:val="00D87307"/>
    <w:rsid w:val="00D874DF"/>
    <w:rsid w:val="00D8750A"/>
    <w:rsid w:val="00D87A12"/>
    <w:rsid w:val="00D90931"/>
    <w:rsid w:val="00D917E8"/>
    <w:rsid w:val="00D92BE7"/>
    <w:rsid w:val="00D930E1"/>
    <w:rsid w:val="00D9354D"/>
    <w:rsid w:val="00D93FD5"/>
    <w:rsid w:val="00D9415C"/>
    <w:rsid w:val="00D942CC"/>
    <w:rsid w:val="00D944D0"/>
    <w:rsid w:val="00D944E4"/>
    <w:rsid w:val="00D94D87"/>
    <w:rsid w:val="00D95689"/>
    <w:rsid w:val="00D95B31"/>
    <w:rsid w:val="00D95DCC"/>
    <w:rsid w:val="00D95E27"/>
    <w:rsid w:val="00D95EDD"/>
    <w:rsid w:val="00D962DC"/>
    <w:rsid w:val="00DA180C"/>
    <w:rsid w:val="00DA18A2"/>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B2"/>
    <w:rsid w:val="00DB11CD"/>
    <w:rsid w:val="00DB1DAB"/>
    <w:rsid w:val="00DB39D4"/>
    <w:rsid w:val="00DB3A47"/>
    <w:rsid w:val="00DB454B"/>
    <w:rsid w:val="00DB46D0"/>
    <w:rsid w:val="00DB46DF"/>
    <w:rsid w:val="00DB49B6"/>
    <w:rsid w:val="00DB4E06"/>
    <w:rsid w:val="00DB6323"/>
    <w:rsid w:val="00DB6A80"/>
    <w:rsid w:val="00DB6C06"/>
    <w:rsid w:val="00DB6DF9"/>
    <w:rsid w:val="00DB7B06"/>
    <w:rsid w:val="00DB7CC0"/>
    <w:rsid w:val="00DC0396"/>
    <w:rsid w:val="00DC043D"/>
    <w:rsid w:val="00DC0C2A"/>
    <w:rsid w:val="00DC318A"/>
    <w:rsid w:val="00DC31A6"/>
    <w:rsid w:val="00DC3A9D"/>
    <w:rsid w:val="00DC4004"/>
    <w:rsid w:val="00DC4243"/>
    <w:rsid w:val="00DC5584"/>
    <w:rsid w:val="00DC5761"/>
    <w:rsid w:val="00DC5C9C"/>
    <w:rsid w:val="00DC5CD7"/>
    <w:rsid w:val="00DC64EA"/>
    <w:rsid w:val="00DC6C1E"/>
    <w:rsid w:val="00DC7255"/>
    <w:rsid w:val="00DC72CE"/>
    <w:rsid w:val="00DC7951"/>
    <w:rsid w:val="00DD0EBD"/>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2FC8"/>
    <w:rsid w:val="00DE3AEB"/>
    <w:rsid w:val="00DE3DBB"/>
    <w:rsid w:val="00DE43A2"/>
    <w:rsid w:val="00DE4A74"/>
    <w:rsid w:val="00DE4B05"/>
    <w:rsid w:val="00DE4EE9"/>
    <w:rsid w:val="00DE541C"/>
    <w:rsid w:val="00DE6FFB"/>
    <w:rsid w:val="00DE737B"/>
    <w:rsid w:val="00DF100B"/>
    <w:rsid w:val="00DF11B7"/>
    <w:rsid w:val="00DF4359"/>
    <w:rsid w:val="00DF73C1"/>
    <w:rsid w:val="00DF7511"/>
    <w:rsid w:val="00DF7751"/>
    <w:rsid w:val="00E009B1"/>
    <w:rsid w:val="00E00BC3"/>
    <w:rsid w:val="00E011D7"/>
    <w:rsid w:val="00E011E7"/>
    <w:rsid w:val="00E031BB"/>
    <w:rsid w:val="00E0417B"/>
    <w:rsid w:val="00E048D5"/>
    <w:rsid w:val="00E0576C"/>
    <w:rsid w:val="00E068BC"/>
    <w:rsid w:val="00E073F0"/>
    <w:rsid w:val="00E076CE"/>
    <w:rsid w:val="00E10761"/>
    <w:rsid w:val="00E116D3"/>
    <w:rsid w:val="00E119F9"/>
    <w:rsid w:val="00E11D7A"/>
    <w:rsid w:val="00E11EEB"/>
    <w:rsid w:val="00E1218F"/>
    <w:rsid w:val="00E128F2"/>
    <w:rsid w:val="00E12E67"/>
    <w:rsid w:val="00E13528"/>
    <w:rsid w:val="00E13BBB"/>
    <w:rsid w:val="00E13E5A"/>
    <w:rsid w:val="00E13EE4"/>
    <w:rsid w:val="00E161E8"/>
    <w:rsid w:val="00E16463"/>
    <w:rsid w:val="00E16EC9"/>
    <w:rsid w:val="00E16F82"/>
    <w:rsid w:val="00E17F6F"/>
    <w:rsid w:val="00E20B20"/>
    <w:rsid w:val="00E223FB"/>
    <w:rsid w:val="00E224E7"/>
    <w:rsid w:val="00E239D1"/>
    <w:rsid w:val="00E246B9"/>
    <w:rsid w:val="00E250C5"/>
    <w:rsid w:val="00E25AC7"/>
    <w:rsid w:val="00E26727"/>
    <w:rsid w:val="00E26970"/>
    <w:rsid w:val="00E2728F"/>
    <w:rsid w:val="00E27791"/>
    <w:rsid w:val="00E308FE"/>
    <w:rsid w:val="00E30F2D"/>
    <w:rsid w:val="00E319DB"/>
    <w:rsid w:val="00E31AFC"/>
    <w:rsid w:val="00E3250F"/>
    <w:rsid w:val="00E32689"/>
    <w:rsid w:val="00E332E5"/>
    <w:rsid w:val="00E3409E"/>
    <w:rsid w:val="00E34F76"/>
    <w:rsid w:val="00E35AA4"/>
    <w:rsid w:val="00E3696A"/>
    <w:rsid w:val="00E36BF9"/>
    <w:rsid w:val="00E3748A"/>
    <w:rsid w:val="00E37BE5"/>
    <w:rsid w:val="00E37D0B"/>
    <w:rsid w:val="00E41A27"/>
    <w:rsid w:val="00E41AB4"/>
    <w:rsid w:val="00E41E52"/>
    <w:rsid w:val="00E42737"/>
    <w:rsid w:val="00E42A9C"/>
    <w:rsid w:val="00E431EB"/>
    <w:rsid w:val="00E438F0"/>
    <w:rsid w:val="00E44906"/>
    <w:rsid w:val="00E45C77"/>
    <w:rsid w:val="00E4608B"/>
    <w:rsid w:val="00E46D7F"/>
    <w:rsid w:val="00E501D3"/>
    <w:rsid w:val="00E53A01"/>
    <w:rsid w:val="00E5516E"/>
    <w:rsid w:val="00E564C4"/>
    <w:rsid w:val="00E567C9"/>
    <w:rsid w:val="00E57E1A"/>
    <w:rsid w:val="00E604C4"/>
    <w:rsid w:val="00E60809"/>
    <w:rsid w:val="00E61015"/>
    <w:rsid w:val="00E61300"/>
    <w:rsid w:val="00E61510"/>
    <w:rsid w:val="00E61771"/>
    <w:rsid w:val="00E62795"/>
    <w:rsid w:val="00E635B9"/>
    <w:rsid w:val="00E63E60"/>
    <w:rsid w:val="00E65D15"/>
    <w:rsid w:val="00E65E27"/>
    <w:rsid w:val="00E66674"/>
    <w:rsid w:val="00E66CD8"/>
    <w:rsid w:val="00E676D9"/>
    <w:rsid w:val="00E67802"/>
    <w:rsid w:val="00E67EE5"/>
    <w:rsid w:val="00E67F03"/>
    <w:rsid w:val="00E7013A"/>
    <w:rsid w:val="00E72C6B"/>
    <w:rsid w:val="00E73657"/>
    <w:rsid w:val="00E73AB7"/>
    <w:rsid w:val="00E73E3B"/>
    <w:rsid w:val="00E74E18"/>
    <w:rsid w:val="00E74F5D"/>
    <w:rsid w:val="00E76034"/>
    <w:rsid w:val="00E80440"/>
    <w:rsid w:val="00E817E0"/>
    <w:rsid w:val="00E8262A"/>
    <w:rsid w:val="00E82EE4"/>
    <w:rsid w:val="00E83190"/>
    <w:rsid w:val="00E831E7"/>
    <w:rsid w:val="00E838A5"/>
    <w:rsid w:val="00E83B28"/>
    <w:rsid w:val="00E843B5"/>
    <w:rsid w:val="00E84A3B"/>
    <w:rsid w:val="00E85307"/>
    <w:rsid w:val="00E85B0A"/>
    <w:rsid w:val="00E8774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B5F"/>
    <w:rsid w:val="00E97FBC"/>
    <w:rsid w:val="00EA0C1A"/>
    <w:rsid w:val="00EA0F54"/>
    <w:rsid w:val="00EA1059"/>
    <w:rsid w:val="00EA1BE3"/>
    <w:rsid w:val="00EA1D43"/>
    <w:rsid w:val="00EA37B6"/>
    <w:rsid w:val="00EA4C04"/>
    <w:rsid w:val="00EA4EC9"/>
    <w:rsid w:val="00EA4F03"/>
    <w:rsid w:val="00EA568E"/>
    <w:rsid w:val="00EA5E0F"/>
    <w:rsid w:val="00EA5F4C"/>
    <w:rsid w:val="00EA6D35"/>
    <w:rsid w:val="00EA6FE4"/>
    <w:rsid w:val="00EA7435"/>
    <w:rsid w:val="00EA7845"/>
    <w:rsid w:val="00EA798D"/>
    <w:rsid w:val="00EA7F4C"/>
    <w:rsid w:val="00EB1027"/>
    <w:rsid w:val="00EB15FB"/>
    <w:rsid w:val="00EB1D47"/>
    <w:rsid w:val="00EB2146"/>
    <w:rsid w:val="00EB2317"/>
    <w:rsid w:val="00EB26C6"/>
    <w:rsid w:val="00EB279B"/>
    <w:rsid w:val="00EB2ABB"/>
    <w:rsid w:val="00EB2B18"/>
    <w:rsid w:val="00EB40DE"/>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7EE"/>
    <w:rsid w:val="00EC4904"/>
    <w:rsid w:val="00EC4DF6"/>
    <w:rsid w:val="00EC5F2F"/>
    <w:rsid w:val="00EC651E"/>
    <w:rsid w:val="00EC65E5"/>
    <w:rsid w:val="00EC692E"/>
    <w:rsid w:val="00EC745E"/>
    <w:rsid w:val="00EC775C"/>
    <w:rsid w:val="00EC7B35"/>
    <w:rsid w:val="00EC7EAF"/>
    <w:rsid w:val="00ED0A29"/>
    <w:rsid w:val="00ED1327"/>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FD3"/>
    <w:rsid w:val="00EE0E5D"/>
    <w:rsid w:val="00EE11C2"/>
    <w:rsid w:val="00EE2A61"/>
    <w:rsid w:val="00EE3663"/>
    <w:rsid w:val="00EE4124"/>
    <w:rsid w:val="00EE41C4"/>
    <w:rsid w:val="00EE4F8F"/>
    <w:rsid w:val="00EE5A27"/>
    <w:rsid w:val="00EE5AC5"/>
    <w:rsid w:val="00EE6E77"/>
    <w:rsid w:val="00EE76A9"/>
    <w:rsid w:val="00EE799E"/>
    <w:rsid w:val="00EE7CA8"/>
    <w:rsid w:val="00EE7FA7"/>
    <w:rsid w:val="00EF0322"/>
    <w:rsid w:val="00EF0FCD"/>
    <w:rsid w:val="00EF1093"/>
    <w:rsid w:val="00EF1FCB"/>
    <w:rsid w:val="00EF21C3"/>
    <w:rsid w:val="00EF2C14"/>
    <w:rsid w:val="00EF2E6B"/>
    <w:rsid w:val="00EF54D1"/>
    <w:rsid w:val="00EF67BB"/>
    <w:rsid w:val="00EF72F9"/>
    <w:rsid w:val="00F0021E"/>
    <w:rsid w:val="00F0030E"/>
    <w:rsid w:val="00F007EE"/>
    <w:rsid w:val="00F00CD1"/>
    <w:rsid w:val="00F01E6B"/>
    <w:rsid w:val="00F0241C"/>
    <w:rsid w:val="00F026F9"/>
    <w:rsid w:val="00F031EE"/>
    <w:rsid w:val="00F04D7B"/>
    <w:rsid w:val="00F05759"/>
    <w:rsid w:val="00F064B1"/>
    <w:rsid w:val="00F064EC"/>
    <w:rsid w:val="00F066D5"/>
    <w:rsid w:val="00F07F39"/>
    <w:rsid w:val="00F10CB9"/>
    <w:rsid w:val="00F10EDC"/>
    <w:rsid w:val="00F110CD"/>
    <w:rsid w:val="00F110D5"/>
    <w:rsid w:val="00F12351"/>
    <w:rsid w:val="00F14C17"/>
    <w:rsid w:val="00F14CB4"/>
    <w:rsid w:val="00F15193"/>
    <w:rsid w:val="00F16739"/>
    <w:rsid w:val="00F16DE2"/>
    <w:rsid w:val="00F2052B"/>
    <w:rsid w:val="00F211BF"/>
    <w:rsid w:val="00F2209F"/>
    <w:rsid w:val="00F22183"/>
    <w:rsid w:val="00F223D1"/>
    <w:rsid w:val="00F2260F"/>
    <w:rsid w:val="00F23438"/>
    <w:rsid w:val="00F242AD"/>
    <w:rsid w:val="00F247F2"/>
    <w:rsid w:val="00F2518F"/>
    <w:rsid w:val="00F252A8"/>
    <w:rsid w:val="00F255D9"/>
    <w:rsid w:val="00F265F7"/>
    <w:rsid w:val="00F27759"/>
    <w:rsid w:val="00F2789C"/>
    <w:rsid w:val="00F27FA6"/>
    <w:rsid w:val="00F307A7"/>
    <w:rsid w:val="00F3125C"/>
    <w:rsid w:val="00F31BE2"/>
    <w:rsid w:val="00F31F82"/>
    <w:rsid w:val="00F320BB"/>
    <w:rsid w:val="00F32D9F"/>
    <w:rsid w:val="00F33DC8"/>
    <w:rsid w:val="00F34444"/>
    <w:rsid w:val="00F34791"/>
    <w:rsid w:val="00F35C46"/>
    <w:rsid w:val="00F369D6"/>
    <w:rsid w:val="00F375EE"/>
    <w:rsid w:val="00F378F1"/>
    <w:rsid w:val="00F403A1"/>
    <w:rsid w:val="00F403DB"/>
    <w:rsid w:val="00F4065A"/>
    <w:rsid w:val="00F4211B"/>
    <w:rsid w:val="00F4275C"/>
    <w:rsid w:val="00F434B2"/>
    <w:rsid w:val="00F44644"/>
    <w:rsid w:val="00F45693"/>
    <w:rsid w:val="00F463EB"/>
    <w:rsid w:val="00F5075C"/>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4C0"/>
    <w:rsid w:val="00F61647"/>
    <w:rsid w:val="00F61F12"/>
    <w:rsid w:val="00F64279"/>
    <w:rsid w:val="00F64FDB"/>
    <w:rsid w:val="00F657CF"/>
    <w:rsid w:val="00F65808"/>
    <w:rsid w:val="00F6587D"/>
    <w:rsid w:val="00F66A00"/>
    <w:rsid w:val="00F66CFB"/>
    <w:rsid w:val="00F676E1"/>
    <w:rsid w:val="00F70C73"/>
    <w:rsid w:val="00F713A3"/>
    <w:rsid w:val="00F71A8F"/>
    <w:rsid w:val="00F72D63"/>
    <w:rsid w:val="00F72DE6"/>
    <w:rsid w:val="00F73D17"/>
    <w:rsid w:val="00F75330"/>
    <w:rsid w:val="00F75B66"/>
    <w:rsid w:val="00F76BD9"/>
    <w:rsid w:val="00F76E08"/>
    <w:rsid w:val="00F80318"/>
    <w:rsid w:val="00F803D0"/>
    <w:rsid w:val="00F80703"/>
    <w:rsid w:val="00F80948"/>
    <w:rsid w:val="00F81387"/>
    <w:rsid w:val="00F81716"/>
    <w:rsid w:val="00F82134"/>
    <w:rsid w:val="00F822E3"/>
    <w:rsid w:val="00F82866"/>
    <w:rsid w:val="00F841FB"/>
    <w:rsid w:val="00F84421"/>
    <w:rsid w:val="00F8449B"/>
    <w:rsid w:val="00F84B44"/>
    <w:rsid w:val="00F85691"/>
    <w:rsid w:val="00F85C43"/>
    <w:rsid w:val="00F8610C"/>
    <w:rsid w:val="00F86C2F"/>
    <w:rsid w:val="00F86CDF"/>
    <w:rsid w:val="00F87032"/>
    <w:rsid w:val="00F87094"/>
    <w:rsid w:val="00F87367"/>
    <w:rsid w:val="00F87AB3"/>
    <w:rsid w:val="00F87B0C"/>
    <w:rsid w:val="00F904B2"/>
    <w:rsid w:val="00F913DC"/>
    <w:rsid w:val="00F91DDA"/>
    <w:rsid w:val="00F9397A"/>
    <w:rsid w:val="00F93A37"/>
    <w:rsid w:val="00F94182"/>
    <w:rsid w:val="00F9431F"/>
    <w:rsid w:val="00F944D9"/>
    <w:rsid w:val="00F94DB3"/>
    <w:rsid w:val="00F96500"/>
    <w:rsid w:val="00F97045"/>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A01"/>
    <w:rsid w:val="00FA6E7F"/>
    <w:rsid w:val="00FA7114"/>
    <w:rsid w:val="00FB052D"/>
    <w:rsid w:val="00FB0F98"/>
    <w:rsid w:val="00FB1E2A"/>
    <w:rsid w:val="00FB22D7"/>
    <w:rsid w:val="00FB2379"/>
    <w:rsid w:val="00FB31E0"/>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1436"/>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F67"/>
    <w:rsid w:val="00FF16F2"/>
    <w:rsid w:val="00FF1E5F"/>
    <w:rsid w:val="00FF1F9B"/>
    <w:rsid w:val="00FF2133"/>
    <w:rsid w:val="00FF2B42"/>
    <w:rsid w:val="00FF2D5B"/>
    <w:rsid w:val="00FF3B7F"/>
    <w:rsid w:val="00FF4F92"/>
    <w:rsid w:val="00FF54EB"/>
    <w:rsid w:val="00FF6822"/>
    <w:rsid w:val="00FF6D65"/>
    <w:rsid w:val="00FF73D0"/>
    <w:rsid w:val="07DF8CC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BE03ACE-566E-44D2-B5A9-D093FF91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5"/>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5"/>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5"/>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5"/>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13"/>
      </w:numPr>
      <w:tabs>
        <w:tab w:val="clear" w:pos="1259"/>
        <w:tab w:val="clear" w:pos="1622"/>
        <w:tab w:val="num" w:pos="360"/>
      </w:tabs>
      <w:ind w:left="360" w:hanging="360"/>
      <w:jc w:val="both"/>
    </w:pPr>
    <w:rPr>
      <w:kern w:val="2"/>
      <w:sz w:val="21"/>
      <w:lang w:eastAsia="ja-JP"/>
    </w:rPr>
  </w:style>
  <w:style w:type="character" w:customStyle="1" w:styleId="ui-provider">
    <w:name w:val="ui-provider"/>
    <w:basedOn w:val="DefaultParagraphFont"/>
    <w:rsid w:val="00B52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5AIRPNAIUNRU-1830940522-22515</_dlc_DocId>
    <_dlc_DocIdUrl xmlns="71c5aaf6-e6ce-465b-b873-5148d2a4c105">
      <Url>https://nokia.sharepoint.com/sites/c5g/5gradio/_layouts/15/DocIdRedir.aspx?ID=5AIRPNAIUNRU-1830940522-22515</Url>
      <Description>5AIRPNAIUNRU-1830940522-22515</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E1958085-FB23-49A9-A181-4976F5470016}"/>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ebabf6ce-2443-438c-9946-ecc878e7654a"/>
    <ds:schemaRef ds:uri="3b34c8f0-1ef5-4d1e-bb66-517ce7fe7356"/>
    <ds:schemaRef ds:uri="71c5aaf6-e6ce-465b-b873-5148d2a4c105"/>
    <ds:schemaRef ds:uri="http://purl.org/dc/dcmitype/"/>
    <ds:schemaRef ds:uri="http://purl.org/dc/te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15415</TotalTime>
  <Pages>33</Pages>
  <Words>12714</Words>
  <Characters>66089</Characters>
  <Application>Microsoft Office Word</Application>
  <DocSecurity>0</DocSecurity>
  <Lines>550</Lines>
  <Paragraphs>157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76</cp:revision>
  <cp:lastPrinted>2016-06-20T20:35:00Z</cp:lastPrinted>
  <dcterms:created xsi:type="dcterms:W3CDTF">2023-09-08T02:38:00Z</dcterms:created>
  <dcterms:modified xsi:type="dcterms:W3CDTF">2023-09-29T14:44:00Z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a0cf38e1-06a2-4fe2-b5d5-1e9b065d4fc8</vt:lpwstr>
  </property>
  <property fmtid="{D5CDD505-2E9C-101B-9397-08002B2CF9AE}" pid="9" name="GrammarlyDocumentId">
    <vt:lpwstr>6412ab2289e0a65acd53ccd3537815d08176667899bd3277a17b09ffcc3597ce</vt:lpwstr>
  </property>
</Properties>
</file>